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Default="00E61759" w:rsidP="00264B69">
      <w:pPr>
        <w:jc w:val="both"/>
        <w:rPr>
          <w:b/>
          <w:sz w:val="36"/>
          <w:szCs w:val="22"/>
        </w:rPr>
      </w:pPr>
    </w:p>
    <w:p w:rsidR="00E61759" w:rsidRPr="00EA4050" w:rsidRDefault="00E61759" w:rsidP="00E61759">
      <w:pPr>
        <w:jc w:val="center"/>
        <w:rPr>
          <w:b/>
          <w:sz w:val="36"/>
        </w:rPr>
      </w:pPr>
      <w:r w:rsidRPr="00EA4050">
        <w:rPr>
          <w:b/>
          <w:sz w:val="36"/>
        </w:rPr>
        <w:t xml:space="preserve">ИНСТРУКЦИЯ </w:t>
      </w:r>
      <w:r w:rsidR="006A5764">
        <w:rPr>
          <w:b/>
          <w:sz w:val="36"/>
        </w:rPr>
        <w:t xml:space="preserve">ПОЛЬЗОВАТЕЛЯ ПО </w:t>
      </w:r>
      <w:r w:rsidR="00E663B3">
        <w:rPr>
          <w:b/>
          <w:sz w:val="36"/>
        </w:rPr>
        <w:t>ПОДА</w:t>
      </w:r>
      <w:r w:rsidR="009A71A4">
        <w:rPr>
          <w:b/>
          <w:sz w:val="36"/>
        </w:rPr>
        <w:t>Ч</w:t>
      </w:r>
      <w:r w:rsidR="00E663B3">
        <w:rPr>
          <w:b/>
          <w:sz w:val="36"/>
        </w:rPr>
        <w:t>Е ПРЕДЛОЖЕНИЙ К КОНКУРСУ И АУКЦИОНУ</w:t>
      </w:r>
    </w:p>
    <w:p w:rsidR="00E61759" w:rsidRPr="00E61759" w:rsidRDefault="00E61759" w:rsidP="00264B69">
      <w:pPr>
        <w:jc w:val="both"/>
        <w:rPr>
          <w:b/>
          <w:sz w:val="22"/>
          <w:szCs w:val="22"/>
        </w:rPr>
      </w:pPr>
    </w:p>
    <w:p w:rsidR="00E61759" w:rsidRDefault="00E61759">
      <w:pPr>
        <w:ind w:left="0" w:firstLine="0"/>
        <w:rPr>
          <w:b/>
          <w:sz w:val="28"/>
          <w:szCs w:val="22"/>
        </w:rPr>
      </w:pPr>
    </w:p>
    <w:p w:rsidR="00EA4050" w:rsidRDefault="00EA4050">
      <w:p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EA4050" w:rsidRDefault="00EA4050" w:rsidP="00426079">
      <w:pPr>
        <w:pStyle w:val="affffff5"/>
        <w:rPr>
          <w:b w:val="0"/>
          <w:sz w:val="22"/>
          <w:szCs w:val="22"/>
        </w:rPr>
      </w:pPr>
    </w:p>
    <w:p w:rsidR="00426079" w:rsidRDefault="00426079" w:rsidP="00426079">
      <w:pPr>
        <w:pStyle w:val="G12"/>
      </w:pPr>
      <w:bookmarkStart w:id="0" w:name="_Toc246232233"/>
      <w:bookmarkStart w:id="1" w:name="Содержание"/>
      <w:r>
        <w:t>СОДЕРЖАНИЕ</w:t>
      </w:r>
      <w:bookmarkEnd w:id="0"/>
    </w:p>
    <w:bookmarkEnd w:id="1"/>
    <w:p w:rsidR="00426079" w:rsidRDefault="00426079" w:rsidP="00426079">
      <w:pPr>
        <w:pStyle w:val="G"/>
      </w:pPr>
    </w:p>
    <w:p w:rsidR="006C44B8" w:rsidRDefault="00997B38">
      <w:pPr>
        <w:pStyle w:val="13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fldChar w:fldCharType="begin"/>
      </w:r>
      <w:r w:rsidR="00426079">
        <w:instrText xml:space="preserve"> TOC \o "1-3" \h \z </w:instrText>
      </w:r>
      <w:r>
        <w:fldChar w:fldCharType="separate"/>
      </w:r>
      <w:hyperlink w:anchor="_Toc423616649" w:history="1">
        <w:r w:rsidR="006C44B8" w:rsidRPr="00950E21">
          <w:rPr>
            <w:rStyle w:val="af"/>
            <w:noProof/>
          </w:rPr>
          <w:t>1.</w:t>
        </w:r>
        <w:r w:rsidR="006C44B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Введение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_Toc423616649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13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23616650" w:history="1">
        <w:r w:rsidR="006C44B8" w:rsidRPr="00950E21">
          <w:rPr>
            <w:rStyle w:val="af"/>
            <w:noProof/>
          </w:rPr>
          <w:t>2.</w:t>
        </w:r>
        <w:r w:rsidR="006C44B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Глоссарий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_Toc423616650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13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23616651" w:history="1">
        <w:r w:rsidR="006C44B8" w:rsidRPr="00950E21">
          <w:rPr>
            <w:rStyle w:val="af"/>
            <w:noProof/>
          </w:rPr>
          <w:t>3.</w:t>
        </w:r>
        <w:r w:rsidR="006C44B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Технические требования к рабочему месту пользователя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_Toc423616651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4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13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23616652" w:history="1">
        <w:r w:rsidR="006C44B8" w:rsidRPr="00950E21">
          <w:rPr>
            <w:rStyle w:val="af"/>
            <w:noProof/>
          </w:rPr>
          <w:t>4.</w:t>
        </w:r>
        <w:r w:rsidR="006C44B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Вход в систему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_Toc423616652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5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13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23616653" w:history="1">
        <w:r w:rsidR="006C44B8" w:rsidRPr="00950E21">
          <w:rPr>
            <w:rStyle w:val="af"/>
            <w:noProof/>
          </w:rPr>
          <w:t>5.</w:t>
        </w:r>
        <w:r w:rsidR="006C44B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Подача предложений к конкурсу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_Toc423616653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6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616654" w:history="1">
        <w:r w:rsidR="006C44B8" w:rsidRPr="00950E21">
          <w:rPr>
            <w:rStyle w:val="af"/>
            <w:noProof/>
          </w:rPr>
          <w:t>5.1.</w:t>
        </w:r>
        <w:r w:rsidR="006C44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Поиск конкурса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_Toc423616654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6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616655" w:history="1">
        <w:r w:rsidR="006C44B8" w:rsidRPr="00950E21">
          <w:rPr>
            <w:rStyle w:val="af"/>
            <w:noProof/>
          </w:rPr>
          <w:t>5.2.</w:t>
        </w:r>
        <w:r w:rsidR="006C44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Просмотр конкурса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_Toc423616655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8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56" w:history="1">
        <w:r w:rsidR="006C44B8" w:rsidRPr="00950E21">
          <w:rPr>
            <w:rStyle w:val="af"/>
            <w:noProof/>
          </w:rPr>
          <w:t>5.2.1. Общая информация по конкурсу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_Toc423616656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9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57" w:history="1">
        <w:r w:rsidR="006C44B8" w:rsidRPr="00950E21">
          <w:rPr>
            <w:rStyle w:val="af"/>
            <w:noProof/>
          </w:rPr>
          <w:t>5.2.2. Примечания и приложения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_Toc423616657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10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58" w:history="1">
        <w:r w:rsidR="006C44B8" w:rsidRPr="00950E21">
          <w:rPr>
            <w:rStyle w:val="af"/>
            <w:noProof/>
          </w:rPr>
          <w:t>5.2.3. Позиции конкурса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_Toc423616658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10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616659" w:history="1">
        <w:r w:rsidR="006C44B8" w:rsidRPr="00950E21">
          <w:rPr>
            <w:rStyle w:val="af"/>
            <w:noProof/>
          </w:rPr>
          <w:t>5.3.</w:t>
        </w:r>
        <w:r w:rsidR="006C44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 xml:space="preserve">Просмотр конкурсной документации в </w:t>
        </w:r>
        <w:r w:rsidR="006C44B8" w:rsidRPr="00950E21">
          <w:rPr>
            <w:rStyle w:val="af"/>
            <w:noProof/>
            <w:lang w:val="en-US"/>
          </w:rPr>
          <w:t>cFolders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_Toc423616659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11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616660" w:history="1">
        <w:r w:rsidR="006C44B8" w:rsidRPr="00950E21">
          <w:rPr>
            <w:rStyle w:val="af"/>
            <w:noProof/>
          </w:rPr>
          <w:t>5.4.</w:t>
        </w:r>
        <w:r w:rsidR="006C44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Подача предложения к конкурсу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_Toc423616660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13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61" w:history="1">
        <w:r w:rsidR="006C44B8" w:rsidRPr="00950E21">
          <w:rPr>
            <w:rStyle w:val="af"/>
            <w:noProof/>
          </w:rPr>
          <w:t>5.4.1. Общие правила по созданию предложений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_Toc423616661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14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62" w:history="1">
        <w:r w:rsidR="006C44B8" w:rsidRPr="00950E21">
          <w:rPr>
            <w:rStyle w:val="af"/>
            <w:noProof/>
          </w:rPr>
          <w:t>5.4.2.  Ответы на вопросы (заполнение атрибутов)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_Toc423616662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15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63" w:history="1">
        <w:r w:rsidR="006C44B8" w:rsidRPr="00950E21">
          <w:rPr>
            <w:rStyle w:val="af"/>
            <w:noProof/>
          </w:rPr>
          <w:t>5.4.3. Заполнение информации по позициям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_Toc423616663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16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64" w:history="1">
        <w:r w:rsidR="006C44B8" w:rsidRPr="00950E21">
          <w:rPr>
            <w:rStyle w:val="af"/>
            <w:noProof/>
          </w:rPr>
          <w:t>5.4.4. Предложение с альтернативными позициями и позициями замены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_Toc423616664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21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65" w:history="1">
        <w:r w:rsidR="006C44B8" w:rsidRPr="00950E21">
          <w:rPr>
            <w:rStyle w:val="af"/>
            <w:noProof/>
          </w:rPr>
          <w:t>5.4.5. Экспорт и импорт коммерческого предложения к конкурсу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_Toc423616665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22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66" w:history="1">
        <w:r w:rsidR="006C44B8" w:rsidRPr="00950E21">
          <w:rPr>
            <w:rStyle w:val="af"/>
            <w:noProof/>
          </w:rPr>
          <w:t>5.4.6. Размещение документов в хранилище cFolders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_Toc423616666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25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67" w:history="1">
        <w:r w:rsidR="006C44B8" w:rsidRPr="00950E21">
          <w:rPr>
            <w:rStyle w:val="af"/>
            <w:noProof/>
          </w:rPr>
          <w:t xml:space="preserve">5.4.7. Размещение технической документации в </w:t>
        </w:r>
        <w:r w:rsidR="006C44B8" w:rsidRPr="00950E21">
          <w:rPr>
            <w:rStyle w:val="af"/>
            <w:noProof/>
            <w:lang w:val="en-US"/>
          </w:rPr>
          <w:t>c</w:t>
        </w:r>
        <w:r w:rsidR="006C44B8" w:rsidRPr="00950E21">
          <w:rPr>
            <w:rStyle w:val="af"/>
            <w:noProof/>
          </w:rPr>
          <w:t xml:space="preserve"> </w:t>
        </w:r>
        <w:r w:rsidR="006C44B8" w:rsidRPr="00950E21">
          <w:rPr>
            <w:rStyle w:val="af"/>
            <w:noProof/>
            <w:lang w:val="en-US"/>
          </w:rPr>
          <w:t>Folders</w:t>
        </w:r>
        <w:r w:rsidR="006C44B8" w:rsidRPr="00950E21">
          <w:rPr>
            <w:rStyle w:val="af"/>
            <w:noProof/>
          </w:rPr>
          <w:t xml:space="preserve"> при двухэтапном конкурсе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_Toc423616667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28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68" w:history="1">
        <w:r w:rsidR="006C44B8" w:rsidRPr="00950E21">
          <w:rPr>
            <w:rStyle w:val="af"/>
            <w:noProof/>
          </w:rPr>
          <w:t>5.4.8. Сохранение предложения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_Toc423616668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29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69" w:history="1">
        <w:r w:rsidR="006C44B8" w:rsidRPr="00950E21">
          <w:rPr>
            <w:rStyle w:val="af"/>
            <w:noProof/>
          </w:rPr>
          <w:t>5.4.9. Подача предложения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_Toc423616669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29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13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23616670" w:history="1">
        <w:r w:rsidR="006C44B8" w:rsidRPr="00950E21">
          <w:rPr>
            <w:rStyle w:val="af"/>
            <w:noProof/>
          </w:rPr>
          <w:t>6.</w:t>
        </w:r>
        <w:r w:rsidR="006C44B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Подача предложений к аукциону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_Toc423616670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32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616671" w:history="1">
        <w:r w:rsidR="006C44B8" w:rsidRPr="00950E21">
          <w:rPr>
            <w:rStyle w:val="af"/>
            <w:noProof/>
          </w:rPr>
          <w:t>6.1.</w:t>
        </w:r>
        <w:r w:rsidR="006C44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Поиск аукциона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_Toc423616671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32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616672" w:history="1">
        <w:r w:rsidR="006C44B8" w:rsidRPr="00950E21">
          <w:rPr>
            <w:rStyle w:val="af"/>
            <w:noProof/>
          </w:rPr>
          <w:t>6.2.</w:t>
        </w:r>
        <w:r w:rsidR="006C44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Просмотр аукциона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_Toc423616672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33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73" w:history="1">
        <w:r w:rsidR="006C44B8" w:rsidRPr="00950E21">
          <w:rPr>
            <w:rStyle w:val="af"/>
            <w:noProof/>
          </w:rPr>
          <w:t>6.2.1. Общая информация по аукциону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_Toc423616673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33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74" w:history="1">
        <w:r w:rsidR="006C44B8" w:rsidRPr="00950E21">
          <w:rPr>
            <w:rStyle w:val="af"/>
            <w:noProof/>
          </w:rPr>
          <w:t>6.2.2. Примечания и приложения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_Toc423616674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34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75" w:history="1">
        <w:r w:rsidR="006C44B8" w:rsidRPr="00950E21">
          <w:rPr>
            <w:rStyle w:val="af"/>
            <w:noProof/>
          </w:rPr>
          <w:t>6.2.3. Позиции конкурса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_Toc423616675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35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423616676" w:history="1">
        <w:r w:rsidR="006C44B8" w:rsidRPr="00950E21">
          <w:rPr>
            <w:rStyle w:val="af"/>
            <w:noProof/>
          </w:rPr>
          <w:t>6.3.</w:t>
        </w:r>
        <w:r w:rsidR="006C44B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ru-RU"/>
          </w:rPr>
          <w:tab/>
        </w:r>
        <w:r w:rsidR="006C44B8" w:rsidRPr="00950E21">
          <w:rPr>
            <w:rStyle w:val="af"/>
            <w:noProof/>
          </w:rPr>
          <w:t>Подача предложения к аукциону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_Toc423616676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36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77" w:history="1">
        <w:r w:rsidR="006C44B8" w:rsidRPr="00950E21">
          <w:rPr>
            <w:rStyle w:val="af"/>
            <w:noProof/>
          </w:rPr>
          <w:t>6.3.1. Общие правила по созданию предложения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_Toc423616677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37</w:t>
        </w:r>
        <w:r w:rsidR="006C44B8">
          <w:rPr>
            <w:noProof/>
            <w:webHidden/>
          </w:rPr>
          <w:fldChar w:fldCharType="end"/>
        </w:r>
      </w:hyperlink>
    </w:p>
    <w:p w:rsidR="006C44B8" w:rsidRDefault="00E24155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ru-RU"/>
        </w:rPr>
      </w:pPr>
      <w:hyperlink w:anchor="_Toc423616678" w:history="1">
        <w:r w:rsidR="006C44B8" w:rsidRPr="00950E21">
          <w:rPr>
            <w:rStyle w:val="af"/>
            <w:noProof/>
          </w:rPr>
          <w:t>6.3.2. Подача предложения</w:t>
        </w:r>
        <w:r w:rsidR="006C44B8">
          <w:rPr>
            <w:noProof/>
            <w:webHidden/>
          </w:rPr>
          <w:tab/>
        </w:r>
        <w:r w:rsidR="006C44B8">
          <w:rPr>
            <w:noProof/>
            <w:webHidden/>
          </w:rPr>
          <w:fldChar w:fldCharType="begin"/>
        </w:r>
        <w:r w:rsidR="006C44B8">
          <w:rPr>
            <w:noProof/>
            <w:webHidden/>
          </w:rPr>
          <w:instrText xml:space="preserve"> PAGEREF _Toc423616678 \h </w:instrText>
        </w:r>
        <w:r w:rsidR="006C44B8">
          <w:rPr>
            <w:noProof/>
            <w:webHidden/>
          </w:rPr>
        </w:r>
        <w:r w:rsidR="006C44B8">
          <w:rPr>
            <w:noProof/>
            <w:webHidden/>
          </w:rPr>
          <w:fldChar w:fldCharType="separate"/>
        </w:r>
        <w:r w:rsidR="006C44B8">
          <w:rPr>
            <w:noProof/>
            <w:webHidden/>
          </w:rPr>
          <w:t>40</w:t>
        </w:r>
        <w:r w:rsidR="006C44B8">
          <w:rPr>
            <w:noProof/>
            <w:webHidden/>
          </w:rPr>
          <w:fldChar w:fldCharType="end"/>
        </w:r>
      </w:hyperlink>
    </w:p>
    <w:p w:rsidR="00426079" w:rsidRDefault="00997B38" w:rsidP="00426079">
      <w:pPr>
        <w:pStyle w:val="G"/>
      </w:pPr>
      <w:r>
        <w:fldChar w:fldCharType="end"/>
      </w:r>
    </w:p>
    <w:p w:rsidR="00426079" w:rsidRDefault="00426079" w:rsidP="00426079">
      <w:pPr>
        <w:pStyle w:val="G"/>
      </w:pPr>
    </w:p>
    <w:p w:rsidR="00EA4050" w:rsidRDefault="00EA4050">
      <w:p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C80FEC" w:rsidRDefault="00EA4050" w:rsidP="00BE626E">
      <w:pPr>
        <w:pStyle w:val="1f3"/>
        <w:numPr>
          <w:ilvl w:val="0"/>
          <w:numId w:val="31"/>
        </w:numPr>
      </w:pPr>
      <w:bookmarkStart w:id="2" w:name="_Toc378237774"/>
      <w:bookmarkStart w:id="3" w:name="_Toc423616649"/>
      <w:r>
        <w:lastRenderedPageBreak/>
        <w:t>Введение</w:t>
      </w:r>
      <w:bookmarkEnd w:id="2"/>
      <w:bookmarkEnd w:id="3"/>
    </w:p>
    <w:p w:rsidR="00EA342D" w:rsidRDefault="006A5764" w:rsidP="00B37EB6">
      <w:pPr>
        <w:autoSpaceDE w:val="0"/>
        <w:autoSpaceDN w:val="0"/>
        <w:adjustRightInd w:val="0"/>
        <w:ind w:left="0" w:firstLine="709"/>
        <w:jc w:val="both"/>
      </w:pPr>
      <w:r>
        <w:t>ОАО «НЛМК» проводит</w:t>
      </w:r>
      <w:r w:rsidRPr="006A5764">
        <w:t xml:space="preserve"> закупк</w:t>
      </w:r>
      <w:r>
        <w:t>у</w:t>
      </w:r>
      <w:r w:rsidRPr="006A5764">
        <w:t xml:space="preserve"> </w:t>
      </w:r>
      <w:r>
        <w:t xml:space="preserve">ТМЦ </w:t>
      </w:r>
      <w:r w:rsidRPr="006A5764">
        <w:t xml:space="preserve">с применением </w:t>
      </w:r>
      <w:r>
        <w:t>информационной системы на базе решений</w:t>
      </w:r>
      <w:r w:rsidRPr="006A5764">
        <w:t xml:space="preserve"> SAP SRM (</w:t>
      </w:r>
      <w:proofErr w:type="spellStart"/>
      <w:r w:rsidRPr="006A5764">
        <w:t>Supplier</w:t>
      </w:r>
      <w:proofErr w:type="spellEnd"/>
      <w:r w:rsidRPr="006A5764">
        <w:t xml:space="preserve"> </w:t>
      </w:r>
      <w:proofErr w:type="spellStart"/>
      <w:r w:rsidRPr="006A5764">
        <w:t>Relationship</w:t>
      </w:r>
      <w:proofErr w:type="spellEnd"/>
      <w:r w:rsidRPr="006A5764">
        <w:t xml:space="preserve"> </w:t>
      </w:r>
      <w:proofErr w:type="spellStart"/>
      <w:r w:rsidRPr="006A5764">
        <w:t>Management</w:t>
      </w:r>
      <w:proofErr w:type="spellEnd"/>
      <w:r w:rsidRPr="006A5764">
        <w:t xml:space="preserve">) </w:t>
      </w:r>
      <w:r>
        <w:t xml:space="preserve">и </w:t>
      </w:r>
      <w:r>
        <w:rPr>
          <w:lang w:val="en-US"/>
        </w:rPr>
        <w:t>SAP</w:t>
      </w:r>
      <w:r w:rsidRPr="006A5764">
        <w:t xml:space="preserve"> </w:t>
      </w:r>
      <w:r>
        <w:rPr>
          <w:lang w:val="en-US"/>
        </w:rPr>
        <w:t>SLC</w:t>
      </w:r>
      <w:r w:rsidRPr="006A5764">
        <w:t xml:space="preserve"> (</w:t>
      </w:r>
      <w:r>
        <w:rPr>
          <w:lang w:val="en-US"/>
        </w:rPr>
        <w:t>S</w:t>
      </w:r>
      <w:proofErr w:type="spellStart"/>
      <w:r w:rsidRPr="006A5764">
        <w:t>upplier</w:t>
      </w:r>
      <w:proofErr w:type="spellEnd"/>
      <w:r w:rsidRPr="006A5764">
        <w:t xml:space="preserve"> </w:t>
      </w:r>
      <w:r>
        <w:rPr>
          <w:lang w:val="en-US"/>
        </w:rPr>
        <w:t>L</w:t>
      </w:r>
      <w:proofErr w:type="spellStart"/>
      <w:r w:rsidRPr="006A5764">
        <w:t>ifecycle</w:t>
      </w:r>
      <w:proofErr w:type="spellEnd"/>
      <w:r w:rsidRPr="006A5764">
        <w:t xml:space="preserve"> </w:t>
      </w:r>
      <w:r>
        <w:rPr>
          <w:lang w:val="en-US"/>
        </w:rPr>
        <w:t>M</w:t>
      </w:r>
      <w:proofErr w:type="spellStart"/>
      <w:r w:rsidRPr="006A5764">
        <w:t>anagement</w:t>
      </w:r>
      <w:proofErr w:type="spellEnd"/>
      <w:r w:rsidRPr="006A5764">
        <w:t xml:space="preserve">) и приглашает заинтересованных поставщиков к сотрудничеству в указанной сфере. </w:t>
      </w:r>
      <w:r w:rsidR="00EA342D">
        <w:t>Получение д</w:t>
      </w:r>
      <w:r w:rsidR="00EA342D">
        <w:rPr>
          <w:rFonts w:ascii="TimesNewRomanPSMT" w:hAnsi="TimesNewRomanPSMT" w:cs="TimesNewRomanPSMT"/>
        </w:rPr>
        <w:t xml:space="preserve">оступа в систему дает возможность </w:t>
      </w:r>
      <w:r w:rsidR="00071A63">
        <w:rPr>
          <w:rFonts w:ascii="TimesNewRomanPSMT" w:hAnsi="TimesNewRomanPSMT" w:cs="TimesNewRomanPSMT"/>
        </w:rPr>
        <w:t>поставщикам принять участие</w:t>
      </w:r>
      <w:r w:rsidR="00EA342D">
        <w:rPr>
          <w:rFonts w:ascii="TimesNewRomanPSMT" w:hAnsi="TimesNewRomanPSMT" w:cs="TimesNewRomanPSMT"/>
        </w:rPr>
        <w:t xml:space="preserve"> в закупочных процедурах (запросах предложений, </w:t>
      </w:r>
      <w:proofErr w:type="spellStart"/>
      <w:r w:rsidR="00EA342D">
        <w:rPr>
          <w:rFonts w:ascii="TimesNewRomanPSMT" w:hAnsi="TimesNewRomanPSMT" w:cs="TimesNewRomanPSMT"/>
        </w:rPr>
        <w:t>редукционах</w:t>
      </w:r>
      <w:proofErr w:type="spellEnd"/>
      <w:r w:rsidR="00EA342D">
        <w:rPr>
          <w:rFonts w:ascii="TimesNewRomanPSMT" w:hAnsi="TimesNewRomanPSMT" w:cs="TimesNewRomanPSMT"/>
        </w:rPr>
        <w:t>), проводимых компанией НЛМК.</w:t>
      </w:r>
    </w:p>
    <w:p w:rsidR="00E663B3" w:rsidRDefault="00352B83" w:rsidP="00E663B3">
      <w:pPr>
        <w:ind w:left="0" w:firstLine="709"/>
        <w:jc w:val="both"/>
      </w:pPr>
      <w:r>
        <w:t xml:space="preserve">Доступ к </w:t>
      </w:r>
      <w:r w:rsidR="00467F7A">
        <w:t xml:space="preserve">участию в конкурсах </w:t>
      </w:r>
      <w:r w:rsidR="00277FF6">
        <w:t xml:space="preserve">и </w:t>
      </w:r>
      <w:proofErr w:type="spellStart"/>
      <w:r w:rsidR="007611F6">
        <w:t>редукционах</w:t>
      </w:r>
      <w:proofErr w:type="spellEnd"/>
      <w:r w:rsidR="00277FF6">
        <w:t xml:space="preserve"> </w:t>
      </w:r>
      <w:r w:rsidR="00467F7A">
        <w:t xml:space="preserve">получают </w:t>
      </w:r>
      <w:r w:rsidR="00DE242D">
        <w:t xml:space="preserve">только </w:t>
      </w:r>
      <w:r w:rsidR="00467F7A">
        <w:t>поставщики, прошедшие квалификацию и допущенные к конкурентным процедурам.</w:t>
      </w:r>
    </w:p>
    <w:p w:rsidR="000472F0" w:rsidRDefault="000472F0" w:rsidP="00BE626E">
      <w:pPr>
        <w:pStyle w:val="1f3"/>
        <w:numPr>
          <w:ilvl w:val="0"/>
          <w:numId w:val="31"/>
        </w:numPr>
      </w:pPr>
      <w:bookmarkStart w:id="4" w:name="_Toc423616650"/>
      <w:r>
        <w:t>Глоссарий</w:t>
      </w:r>
      <w:bookmarkEnd w:id="4"/>
    </w:p>
    <w:p w:rsidR="000472F0" w:rsidRDefault="005B36AE" w:rsidP="005B36AE">
      <w:pPr>
        <w:ind w:left="0" w:firstLine="709"/>
        <w:jc w:val="both"/>
      </w:pPr>
      <w:r w:rsidRPr="007611F6">
        <w:rPr>
          <w:b/>
        </w:rPr>
        <w:t>Конкурс</w:t>
      </w:r>
      <w:r w:rsidR="007611F6" w:rsidRPr="007611F6">
        <w:rPr>
          <w:b/>
        </w:rPr>
        <w:t xml:space="preserve">, </w:t>
      </w:r>
      <w:r w:rsidR="00007CD0">
        <w:rPr>
          <w:b/>
        </w:rPr>
        <w:t>ау</w:t>
      </w:r>
      <w:r w:rsidR="007611F6" w:rsidRPr="007611F6">
        <w:rPr>
          <w:b/>
        </w:rPr>
        <w:t>кцион</w:t>
      </w:r>
      <w:r w:rsidRPr="007611F6">
        <w:t xml:space="preserve"> – системный объект системы SRM</w:t>
      </w:r>
      <w:r w:rsidR="007611F6" w:rsidRPr="007611F6">
        <w:t>,</w:t>
      </w:r>
      <w:r w:rsidRPr="007611F6">
        <w:t xml:space="preserve"> предназначенный для проведения процедур выбора источника поставки.</w:t>
      </w:r>
    </w:p>
    <w:p w:rsidR="00007CD0" w:rsidRDefault="00007CD0" w:rsidP="005B36AE">
      <w:pPr>
        <w:ind w:left="0" w:firstLine="709"/>
        <w:jc w:val="both"/>
      </w:pPr>
    </w:p>
    <w:p w:rsidR="00007CD0" w:rsidRPr="001066BC" w:rsidRDefault="00007CD0" w:rsidP="00007CD0">
      <w:pPr>
        <w:ind w:left="0" w:firstLine="709"/>
        <w:jc w:val="both"/>
      </w:pPr>
      <w:proofErr w:type="spellStart"/>
      <w:r w:rsidRPr="00007CD0">
        <w:rPr>
          <w:b/>
        </w:rPr>
        <w:t>Редукцион</w:t>
      </w:r>
      <w:proofErr w:type="spellEnd"/>
      <w:r>
        <w:t xml:space="preserve"> (один из видов аукциона) – торги, нацеленные на понижение цены. Победителя определяют по самой низкой цене предложения</w:t>
      </w:r>
      <w:r w:rsidR="00B76C9F">
        <w:t xml:space="preserve"> в рамках заданных условий поставки</w:t>
      </w:r>
      <w:r w:rsidRPr="001066BC">
        <w:t>.</w:t>
      </w:r>
    </w:p>
    <w:p w:rsidR="007611F6" w:rsidRPr="007611F6" w:rsidRDefault="007611F6" w:rsidP="005B36AE">
      <w:pPr>
        <w:ind w:left="0" w:firstLine="709"/>
        <w:jc w:val="both"/>
      </w:pPr>
    </w:p>
    <w:p w:rsidR="007611F6" w:rsidRPr="007611F6" w:rsidRDefault="007611F6" w:rsidP="005B36AE">
      <w:pPr>
        <w:ind w:left="0" w:firstLine="709"/>
        <w:jc w:val="both"/>
      </w:pPr>
      <w:r w:rsidRPr="007611F6">
        <w:rPr>
          <w:b/>
          <w:bCs/>
        </w:rPr>
        <w:t xml:space="preserve">SAP PLM </w:t>
      </w:r>
      <w:proofErr w:type="spellStart"/>
      <w:r w:rsidRPr="007611F6">
        <w:rPr>
          <w:b/>
          <w:bCs/>
        </w:rPr>
        <w:t>cFolders</w:t>
      </w:r>
      <w:proofErr w:type="spellEnd"/>
      <w:r w:rsidRPr="007611F6">
        <w:rPr>
          <w:b/>
          <w:bCs/>
        </w:rPr>
        <w:t xml:space="preserve"> – </w:t>
      </w:r>
      <w:r w:rsidRPr="007611F6">
        <w:t>веб-ориентированная система для совместной работы над документами. Позволяет организовывать работу в виртуальных группах, имеет широкий набор инструментов по разграничению прав и полномочий участников групп, развитую систему статусов документов, поддерживает хранение версий документов и т.д.</w:t>
      </w:r>
    </w:p>
    <w:p w:rsidR="007611F6" w:rsidRPr="007611F6" w:rsidRDefault="007611F6" w:rsidP="005B36AE">
      <w:pPr>
        <w:ind w:left="0" w:firstLine="709"/>
        <w:jc w:val="both"/>
        <w:rPr>
          <w:b/>
          <w:bCs/>
        </w:rPr>
      </w:pPr>
    </w:p>
    <w:p w:rsidR="007611F6" w:rsidRPr="007611F6" w:rsidRDefault="007611F6" w:rsidP="005B36AE">
      <w:pPr>
        <w:ind w:left="0" w:firstLine="709"/>
        <w:jc w:val="both"/>
      </w:pPr>
      <w:r w:rsidRPr="007611F6">
        <w:rPr>
          <w:b/>
          <w:bCs/>
        </w:rPr>
        <w:t xml:space="preserve">Объект SAP PLM </w:t>
      </w:r>
      <w:proofErr w:type="spellStart"/>
      <w:r w:rsidRPr="007611F6">
        <w:rPr>
          <w:b/>
          <w:bCs/>
        </w:rPr>
        <w:t>cFolders</w:t>
      </w:r>
      <w:proofErr w:type="spellEnd"/>
      <w:r w:rsidRPr="007611F6">
        <w:rPr>
          <w:b/>
          <w:bCs/>
        </w:rPr>
        <w:t xml:space="preserve"> </w:t>
      </w:r>
      <w:r w:rsidRPr="007611F6">
        <w:t>- элемент системы, предназначенный для отражения бизнес-сущностей. К объектам относятся: документ, папка, сотрудничество, дискуссия, уведомление, область.</w:t>
      </w:r>
    </w:p>
    <w:p w:rsidR="007611F6" w:rsidRPr="007611F6" w:rsidRDefault="007611F6" w:rsidP="005B36AE">
      <w:pPr>
        <w:ind w:left="0" w:firstLine="709"/>
        <w:jc w:val="both"/>
      </w:pPr>
    </w:p>
    <w:p w:rsidR="007611F6" w:rsidRDefault="007611F6" w:rsidP="005B36AE">
      <w:pPr>
        <w:ind w:left="0" w:firstLine="709"/>
        <w:jc w:val="both"/>
      </w:pPr>
      <w:r w:rsidRPr="007611F6">
        <w:rPr>
          <w:b/>
          <w:bCs/>
        </w:rPr>
        <w:t xml:space="preserve">Сотрудничество </w:t>
      </w:r>
      <w:r w:rsidRPr="007611F6">
        <w:t xml:space="preserve">– объект SAP PLM </w:t>
      </w:r>
      <w:proofErr w:type="spellStart"/>
      <w:r w:rsidRPr="007611F6">
        <w:t>cFolders</w:t>
      </w:r>
      <w:proofErr w:type="spellEnd"/>
      <w:r w:rsidRPr="007611F6">
        <w:t>, предназначенный для отражения сценариев совместной работы над документами. В рамках сотрудничества создается структура сотрудничества: папок, рабочих областей и документов.</w:t>
      </w:r>
    </w:p>
    <w:p w:rsidR="00DD3574" w:rsidRPr="00DD3574" w:rsidRDefault="00DD3574" w:rsidP="005B36AE">
      <w:pPr>
        <w:ind w:left="0" w:firstLine="709"/>
        <w:jc w:val="both"/>
      </w:pPr>
    </w:p>
    <w:p w:rsidR="00DD3574" w:rsidRDefault="00DD3574" w:rsidP="005B36AE">
      <w:pPr>
        <w:ind w:left="0" w:firstLine="709"/>
        <w:jc w:val="both"/>
      </w:pPr>
      <w:r w:rsidRPr="00DD3574">
        <w:rPr>
          <w:b/>
          <w:bCs/>
        </w:rPr>
        <w:t xml:space="preserve">Общедоступная область (Общая сфера) </w:t>
      </w:r>
      <w:r w:rsidRPr="00DD3574">
        <w:t xml:space="preserve">– в SAP PLM </w:t>
      </w:r>
      <w:proofErr w:type="spellStart"/>
      <w:r w:rsidRPr="00DD3574">
        <w:t>cFolders</w:t>
      </w:r>
      <w:proofErr w:type="spellEnd"/>
      <w:r w:rsidRPr="00DD3574">
        <w:t xml:space="preserve"> область сотрудничества, доступная всем участникам совместной работы.</w:t>
      </w:r>
    </w:p>
    <w:p w:rsidR="00107669" w:rsidRDefault="00107669" w:rsidP="005B36AE">
      <w:pPr>
        <w:ind w:left="0" w:firstLine="709"/>
        <w:jc w:val="both"/>
      </w:pPr>
    </w:p>
    <w:p w:rsidR="00107669" w:rsidRDefault="00107669" w:rsidP="005B36AE">
      <w:pPr>
        <w:ind w:left="0" w:firstLine="709"/>
        <w:jc w:val="both"/>
      </w:pPr>
      <w:r w:rsidRPr="00107669">
        <w:rPr>
          <w:b/>
          <w:bCs/>
        </w:rPr>
        <w:t xml:space="preserve">Рабочая область </w:t>
      </w:r>
      <w:r w:rsidRPr="00107669">
        <w:t xml:space="preserve">– область сотрудничества в конкурентном сценарии SAP PLM </w:t>
      </w:r>
      <w:proofErr w:type="spellStart"/>
      <w:r w:rsidRPr="00107669">
        <w:t>cFolders</w:t>
      </w:r>
      <w:proofErr w:type="spellEnd"/>
      <w:r w:rsidRPr="00107669">
        <w:t>, выделяемая участнику конкурса для индивидуального использования.</w:t>
      </w:r>
    </w:p>
    <w:p w:rsidR="006D49C1" w:rsidRDefault="006D49C1" w:rsidP="005B36AE">
      <w:pPr>
        <w:ind w:left="0" w:firstLine="709"/>
        <w:jc w:val="both"/>
      </w:pPr>
    </w:p>
    <w:p w:rsidR="006D49C1" w:rsidRPr="006D49C1" w:rsidRDefault="006D49C1" w:rsidP="006D49C1">
      <w:pPr>
        <w:pStyle w:val="Defaul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D49C1">
        <w:rPr>
          <w:rFonts w:ascii="Times New Roman" w:hAnsi="Times New Roman"/>
          <w:b/>
          <w:bCs/>
          <w:sz w:val="24"/>
          <w:szCs w:val="24"/>
        </w:rPr>
        <w:t>Live</w:t>
      </w:r>
      <w:proofErr w:type="spellEnd"/>
      <w:r w:rsidRPr="006D49C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D49C1">
        <w:rPr>
          <w:rFonts w:ascii="Times New Roman" w:hAnsi="Times New Roman"/>
          <w:b/>
          <w:bCs/>
          <w:sz w:val="24"/>
          <w:szCs w:val="24"/>
        </w:rPr>
        <w:t>Auction</w:t>
      </w:r>
      <w:proofErr w:type="spellEnd"/>
      <w:r w:rsidRPr="006D49C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D49C1">
        <w:rPr>
          <w:rFonts w:ascii="Times New Roman" w:hAnsi="Times New Roman"/>
          <w:b/>
          <w:bCs/>
          <w:sz w:val="24"/>
          <w:szCs w:val="24"/>
        </w:rPr>
        <w:t>Cockpit</w:t>
      </w:r>
      <w:proofErr w:type="spellEnd"/>
      <w:r w:rsidRPr="006D49C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6D49C1">
        <w:rPr>
          <w:rFonts w:ascii="Times New Roman" w:hAnsi="Times New Roman"/>
          <w:b/>
          <w:bCs/>
          <w:sz w:val="24"/>
          <w:szCs w:val="24"/>
        </w:rPr>
        <w:t>Пульт управления аукционом в реальном времени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b/>
          <w:bCs/>
        </w:rPr>
        <w:t xml:space="preserve"> </w:t>
      </w:r>
      <w:r w:rsidRPr="00DD3574">
        <w:t>–</w:t>
      </w:r>
      <w:r w:rsidRPr="006D49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6D49C1">
        <w:rPr>
          <w:rFonts w:ascii="Times New Roman" w:hAnsi="Times New Roman"/>
          <w:sz w:val="24"/>
          <w:szCs w:val="24"/>
        </w:rPr>
        <w:t>нтернет</w:t>
      </w:r>
      <w:r>
        <w:rPr>
          <w:rFonts w:ascii="Times New Roman" w:hAnsi="Times New Roman"/>
          <w:sz w:val="24"/>
          <w:szCs w:val="24"/>
        </w:rPr>
        <w:t>-</w:t>
      </w:r>
      <w:r w:rsidRPr="006D49C1">
        <w:rPr>
          <w:rFonts w:ascii="Times New Roman" w:hAnsi="Times New Roman"/>
          <w:sz w:val="24"/>
          <w:szCs w:val="24"/>
        </w:rPr>
        <w:t>приложение системы SAP SRM</w:t>
      </w:r>
      <w:r>
        <w:rPr>
          <w:rFonts w:ascii="Times New Roman" w:hAnsi="Times New Roman"/>
          <w:sz w:val="24"/>
          <w:szCs w:val="24"/>
        </w:rPr>
        <w:t>,</w:t>
      </w:r>
      <w:r w:rsidRPr="006D49C1">
        <w:rPr>
          <w:rFonts w:ascii="Times New Roman" w:hAnsi="Times New Roman"/>
          <w:sz w:val="24"/>
          <w:szCs w:val="24"/>
        </w:rPr>
        <w:t xml:space="preserve"> в котором проводятся аукционы в реальном времени </w:t>
      </w:r>
    </w:p>
    <w:p w:rsidR="006D49C1" w:rsidRPr="006D49C1" w:rsidRDefault="006D49C1" w:rsidP="006D49C1">
      <w:pPr>
        <w:autoSpaceDE w:val="0"/>
        <w:autoSpaceDN w:val="0"/>
        <w:adjustRightInd w:val="0"/>
        <w:ind w:left="0" w:firstLine="709"/>
        <w:jc w:val="both"/>
        <w:rPr>
          <w:b/>
          <w:bCs/>
        </w:rPr>
      </w:pPr>
      <w:r w:rsidRPr="006D49C1">
        <w:rPr>
          <w:b/>
          <w:bCs/>
        </w:rPr>
        <w:t xml:space="preserve"> </w:t>
      </w:r>
    </w:p>
    <w:p w:rsidR="006D49C1" w:rsidRPr="00107669" w:rsidRDefault="006D49C1" w:rsidP="005B36AE">
      <w:pPr>
        <w:ind w:left="0" w:firstLine="709"/>
        <w:jc w:val="both"/>
      </w:pPr>
    </w:p>
    <w:p w:rsidR="007611F6" w:rsidRDefault="007611F6">
      <w:pPr>
        <w:ind w:left="0" w:firstLine="0"/>
        <w:rPr>
          <w:b/>
          <w:sz w:val="28"/>
          <w:szCs w:val="20"/>
        </w:rPr>
      </w:pPr>
      <w:r>
        <w:br w:type="page"/>
      </w:r>
    </w:p>
    <w:p w:rsidR="00700F4C" w:rsidRDefault="00EA342D" w:rsidP="00BE626E">
      <w:pPr>
        <w:pStyle w:val="1f3"/>
        <w:numPr>
          <w:ilvl w:val="0"/>
          <w:numId w:val="31"/>
        </w:numPr>
      </w:pPr>
      <w:bookmarkStart w:id="5" w:name="_Toc423616651"/>
      <w:r>
        <w:lastRenderedPageBreak/>
        <w:t>Технические требования к рабочему месту пользователя</w:t>
      </w:r>
      <w:bookmarkEnd w:id="5"/>
    </w:p>
    <w:p w:rsidR="00EA342D" w:rsidRDefault="00EA342D" w:rsidP="00EA342D">
      <w:pPr>
        <w:ind w:left="0" w:firstLine="709"/>
        <w:jc w:val="both"/>
      </w:pPr>
      <w:r w:rsidRPr="00EA342D">
        <w:t>Для успешной работы в системе должны быть обеспечены следующие требования:</w:t>
      </w:r>
    </w:p>
    <w:p w:rsidR="00B232F3" w:rsidRPr="00EA342D" w:rsidRDefault="00B232F3" w:rsidP="00EA342D">
      <w:pPr>
        <w:ind w:left="0" w:firstLine="709"/>
        <w:jc w:val="both"/>
      </w:pPr>
    </w:p>
    <w:p w:rsidR="007364E5" w:rsidRDefault="007364E5" w:rsidP="00FC667E">
      <w:pPr>
        <w:pStyle w:val="afffff9"/>
        <w:numPr>
          <w:ilvl w:val="0"/>
          <w:numId w:val="19"/>
        </w:numPr>
        <w:ind w:left="1134"/>
        <w:jc w:val="both"/>
      </w:pPr>
      <w:r>
        <w:t>Интернет-браузер.</w:t>
      </w:r>
    </w:p>
    <w:p w:rsidR="007364E5" w:rsidRDefault="007364E5" w:rsidP="00FC667E">
      <w:pPr>
        <w:pStyle w:val="afffff9"/>
        <w:ind w:left="1134" w:firstLine="0"/>
        <w:jc w:val="both"/>
      </w:pPr>
      <w:r>
        <w:t>Д</w:t>
      </w:r>
      <w:r w:rsidR="00EA342D" w:rsidRPr="00EA342D">
        <w:t xml:space="preserve">олжен быть установлен интернет-браузер </w:t>
      </w:r>
      <w:proofErr w:type="spellStart"/>
      <w:r w:rsidR="00EA342D" w:rsidRPr="00EA342D">
        <w:t>Microsoft</w:t>
      </w:r>
      <w:proofErr w:type="spellEnd"/>
      <w:r w:rsidR="00EA342D" w:rsidRPr="00EA342D">
        <w:t xml:space="preserve"> </w:t>
      </w:r>
      <w:proofErr w:type="spellStart"/>
      <w:r w:rsidR="00EA342D" w:rsidRPr="00EA342D">
        <w:t>Internet</w:t>
      </w:r>
      <w:proofErr w:type="spellEnd"/>
      <w:r w:rsidR="00EA342D" w:rsidRPr="00EA342D">
        <w:t xml:space="preserve"> </w:t>
      </w:r>
      <w:proofErr w:type="spellStart"/>
      <w:r w:rsidR="00EA342D" w:rsidRPr="00EA342D">
        <w:t>Explorer</w:t>
      </w:r>
      <w:proofErr w:type="spellEnd"/>
      <w:r w:rsidR="00EA342D" w:rsidRPr="00EA342D">
        <w:t xml:space="preserve"> версии </w:t>
      </w:r>
      <w:r w:rsidR="00B76C9F">
        <w:t>8</w:t>
      </w:r>
      <w:r w:rsidR="00EA342D" w:rsidRPr="00DD590C">
        <w:t xml:space="preserve">.0 </w:t>
      </w:r>
      <w:r w:rsidR="00DD590C" w:rsidRPr="00DD590C">
        <w:t>или выше</w:t>
      </w:r>
      <w:r w:rsidR="00EA342D" w:rsidRPr="00DD590C">
        <w:t>.</w:t>
      </w:r>
      <w:r w:rsidR="00DD590C">
        <w:t xml:space="preserve"> </w:t>
      </w:r>
    </w:p>
    <w:p w:rsidR="00ED5318" w:rsidRPr="00923C5E" w:rsidRDefault="00041631" w:rsidP="00FC667E">
      <w:pPr>
        <w:pStyle w:val="afffff9"/>
        <w:ind w:left="1134" w:firstLine="0"/>
        <w:jc w:val="both"/>
        <w:rPr>
          <w:i/>
        </w:rPr>
      </w:pPr>
      <w:r w:rsidRPr="0013052B">
        <w:rPr>
          <w:b/>
          <w:i/>
        </w:rPr>
        <w:t>Примечание</w:t>
      </w:r>
      <w:r>
        <w:t xml:space="preserve">: </w:t>
      </w:r>
      <w:r w:rsidR="007E7278" w:rsidRPr="0013052B">
        <w:rPr>
          <w:i/>
        </w:rPr>
        <w:t xml:space="preserve">также могут использоваться браузеры </w:t>
      </w:r>
      <w:r w:rsidR="000D0642">
        <w:rPr>
          <w:i/>
          <w:lang w:val="en-US"/>
        </w:rPr>
        <w:t>Google</w:t>
      </w:r>
      <w:r w:rsidR="000D0642" w:rsidRPr="00FC667E">
        <w:rPr>
          <w:i/>
        </w:rPr>
        <w:t xml:space="preserve"> </w:t>
      </w:r>
      <w:r w:rsidR="000D0642">
        <w:rPr>
          <w:i/>
          <w:lang w:val="en-US"/>
        </w:rPr>
        <w:t>Chrome</w:t>
      </w:r>
      <w:r w:rsidR="000D0642" w:rsidRPr="00FC667E">
        <w:rPr>
          <w:i/>
        </w:rPr>
        <w:t xml:space="preserve">, </w:t>
      </w:r>
      <w:r w:rsidR="007E7278" w:rsidRPr="0013052B">
        <w:rPr>
          <w:i/>
          <w:lang w:val="en-US"/>
        </w:rPr>
        <w:t>Safari</w:t>
      </w:r>
      <w:r w:rsidR="001B3FE6" w:rsidRPr="0013052B">
        <w:rPr>
          <w:i/>
        </w:rPr>
        <w:t xml:space="preserve"> и</w:t>
      </w:r>
      <w:r w:rsidR="007E7278" w:rsidRPr="0013052B">
        <w:rPr>
          <w:i/>
        </w:rPr>
        <w:t xml:space="preserve"> </w:t>
      </w:r>
      <w:r w:rsidR="007E7278" w:rsidRPr="0013052B">
        <w:rPr>
          <w:i/>
          <w:lang w:val="en-US"/>
        </w:rPr>
        <w:t>Firefox</w:t>
      </w:r>
      <w:r w:rsidR="007E7278" w:rsidRPr="0013052B">
        <w:rPr>
          <w:i/>
        </w:rPr>
        <w:t>.</w:t>
      </w:r>
    </w:p>
    <w:p w:rsidR="00D52C01" w:rsidRPr="00D52C01" w:rsidRDefault="00D52C01" w:rsidP="00D52C01">
      <w:pPr>
        <w:ind w:left="1134" w:firstLine="0"/>
        <w:jc w:val="both"/>
        <w:rPr>
          <w:i/>
        </w:rPr>
      </w:pPr>
      <w:r>
        <w:rPr>
          <w:i/>
        </w:rPr>
        <w:t>Необходимо учесть, что существуют</w:t>
      </w:r>
      <w:r w:rsidRPr="00D52C01">
        <w:rPr>
          <w:i/>
        </w:rPr>
        <w:t xml:space="preserve"> ограничения по поддерживаемой</w:t>
      </w:r>
      <w:r>
        <w:rPr>
          <w:i/>
        </w:rPr>
        <w:t xml:space="preserve"> </w:t>
      </w:r>
      <w:r w:rsidRPr="00D52C01">
        <w:rPr>
          <w:i/>
        </w:rPr>
        <w:t>функциональности в разных браузерах и компонентах системы</w:t>
      </w:r>
      <w:r>
        <w:rPr>
          <w:i/>
        </w:rPr>
        <w:t>. Для</w:t>
      </w:r>
      <w:r w:rsidRPr="00D52C01">
        <w:rPr>
          <w:i/>
        </w:rPr>
        <w:t xml:space="preserve"> </w:t>
      </w:r>
      <w:proofErr w:type="spellStart"/>
      <w:r w:rsidRPr="00D52C01">
        <w:rPr>
          <w:i/>
        </w:rPr>
        <w:t>Google</w:t>
      </w:r>
      <w:proofErr w:type="spellEnd"/>
      <w:r w:rsidRPr="00D52C01">
        <w:rPr>
          <w:i/>
        </w:rPr>
        <w:t xml:space="preserve"> </w:t>
      </w:r>
      <w:proofErr w:type="spellStart"/>
      <w:r w:rsidRPr="00D52C01">
        <w:rPr>
          <w:i/>
        </w:rPr>
        <w:t>Chrome</w:t>
      </w:r>
      <w:proofErr w:type="spellEnd"/>
      <w:r w:rsidRPr="00D52C01">
        <w:rPr>
          <w:i/>
        </w:rPr>
        <w:t xml:space="preserve"> количество неподдерживаемых компонентов минимально.</w:t>
      </w:r>
    </w:p>
    <w:p w:rsidR="001A7C98" w:rsidRPr="00AF3C18" w:rsidRDefault="001A7C98" w:rsidP="00FC667E">
      <w:pPr>
        <w:pStyle w:val="afffff9"/>
        <w:ind w:left="1134" w:firstLine="0"/>
        <w:jc w:val="both"/>
      </w:pPr>
    </w:p>
    <w:p w:rsidR="00D71953" w:rsidRDefault="00D71953" w:rsidP="00FC667E">
      <w:pPr>
        <w:pStyle w:val="afffff9"/>
        <w:numPr>
          <w:ilvl w:val="0"/>
          <w:numId w:val="19"/>
        </w:numPr>
        <w:ind w:left="1134"/>
        <w:jc w:val="both"/>
      </w:pPr>
      <w:r>
        <w:t xml:space="preserve">Настройки </w:t>
      </w:r>
      <w:r w:rsidR="00D52C01">
        <w:t>браузеров</w:t>
      </w:r>
      <w:r w:rsidR="00605279">
        <w:t>:</w:t>
      </w:r>
    </w:p>
    <w:p w:rsidR="000D0642" w:rsidRPr="00FC667E" w:rsidRDefault="000D0642" w:rsidP="00FC667E">
      <w:pPr>
        <w:pStyle w:val="afffff9"/>
        <w:numPr>
          <w:ilvl w:val="0"/>
          <w:numId w:val="20"/>
        </w:numPr>
        <w:tabs>
          <w:tab w:val="left" w:pos="1418"/>
        </w:tabs>
        <w:ind w:left="1418" w:hanging="284"/>
        <w:jc w:val="both"/>
      </w:pPr>
      <w:r>
        <w:t>Блокировка всплывающих окон должна быть отключена.</w:t>
      </w:r>
    </w:p>
    <w:p w:rsidR="00EA342D" w:rsidRDefault="007364E5" w:rsidP="00FC667E">
      <w:pPr>
        <w:pStyle w:val="afffff9"/>
        <w:numPr>
          <w:ilvl w:val="0"/>
          <w:numId w:val="20"/>
        </w:numPr>
        <w:tabs>
          <w:tab w:val="left" w:pos="1418"/>
        </w:tabs>
        <w:ind w:left="1418" w:hanging="284"/>
        <w:jc w:val="both"/>
      </w:pPr>
      <w:r>
        <w:t>В</w:t>
      </w:r>
      <w:r w:rsidR="00EA342D" w:rsidRPr="00EA342D">
        <w:t xml:space="preserve"> настройках </w:t>
      </w:r>
      <w:proofErr w:type="spellStart"/>
      <w:r w:rsidR="00EA342D" w:rsidRPr="00EA342D">
        <w:t>Internet</w:t>
      </w:r>
      <w:proofErr w:type="spellEnd"/>
      <w:r w:rsidR="00EA342D" w:rsidRPr="00EA342D">
        <w:t xml:space="preserve"> </w:t>
      </w:r>
      <w:proofErr w:type="spellStart"/>
      <w:r w:rsidR="00EA342D" w:rsidRPr="00EA342D">
        <w:t>Explorer</w:t>
      </w:r>
      <w:proofErr w:type="spellEnd"/>
      <w:r w:rsidR="00EA342D" w:rsidRPr="00EA342D">
        <w:t xml:space="preserve"> должно быть установлено разрешение работы чере</w:t>
      </w:r>
      <w:r>
        <w:t>з SSL.</w:t>
      </w:r>
    </w:p>
    <w:p w:rsidR="002D3D3E" w:rsidRPr="00BA22CA" w:rsidRDefault="002D3D3E" w:rsidP="00FC667E">
      <w:pPr>
        <w:pStyle w:val="afffff9"/>
        <w:numPr>
          <w:ilvl w:val="0"/>
          <w:numId w:val="20"/>
        </w:numPr>
        <w:tabs>
          <w:tab w:val="left" w:pos="1418"/>
        </w:tabs>
        <w:ind w:left="1418" w:hanging="284"/>
        <w:jc w:val="both"/>
      </w:pPr>
      <w:r w:rsidRPr="00605279">
        <w:t xml:space="preserve">Для интернет-браузера </w:t>
      </w:r>
      <w:proofErr w:type="spellStart"/>
      <w:r w:rsidRPr="00605279">
        <w:t>Microsoft</w:t>
      </w:r>
      <w:proofErr w:type="spellEnd"/>
      <w:r w:rsidRPr="00605279">
        <w:t xml:space="preserve"> </w:t>
      </w:r>
      <w:proofErr w:type="spellStart"/>
      <w:r w:rsidRPr="00605279">
        <w:t>Internet</w:t>
      </w:r>
      <w:proofErr w:type="spellEnd"/>
      <w:r w:rsidRPr="00605279">
        <w:t xml:space="preserve"> </w:t>
      </w:r>
      <w:proofErr w:type="spellStart"/>
      <w:r w:rsidRPr="00605279">
        <w:t>Explorer</w:t>
      </w:r>
      <w:proofErr w:type="spellEnd"/>
      <w:r w:rsidRPr="00605279">
        <w:t xml:space="preserve"> версии 10</w:t>
      </w:r>
      <w:r>
        <w:t xml:space="preserve"> и выше </w:t>
      </w:r>
      <w:r w:rsidRPr="00605279">
        <w:t>Вам необходимо поместить ссылку для входа в систему в «Местную интрасеть свойств безопасности браузера».</w:t>
      </w:r>
    </w:p>
    <w:p w:rsidR="0010528C" w:rsidRPr="0034209C" w:rsidRDefault="0010528C" w:rsidP="00FC667E">
      <w:pPr>
        <w:pStyle w:val="afffff9"/>
        <w:numPr>
          <w:ilvl w:val="0"/>
          <w:numId w:val="20"/>
        </w:numPr>
        <w:tabs>
          <w:tab w:val="left" w:pos="1418"/>
        </w:tabs>
        <w:ind w:left="1418" w:hanging="284"/>
        <w:jc w:val="both"/>
      </w:pPr>
      <w:r>
        <w:t xml:space="preserve">Для интернет-браузера </w:t>
      </w:r>
      <w:proofErr w:type="spellStart"/>
      <w:r w:rsidRPr="00605279">
        <w:t>Micro</w:t>
      </w:r>
      <w:r>
        <w:t>soft</w:t>
      </w:r>
      <w:proofErr w:type="spellEnd"/>
      <w:r>
        <w:t xml:space="preserve">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версии 11 и выше Вам необходимо переключиться в режим совместимости. Подробности в статье: </w:t>
      </w:r>
      <w:hyperlink r:id="rId11" w:history="1">
        <w:r w:rsidRPr="00DA2C53">
          <w:rPr>
            <w:rStyle w:val="af"/>
          </w:rPr>
          <w:t>http://answers.microsoft.com/ru-ru/ie/wiki/ie11-iewindows8_1/%D0%BA%D0%B0%D0%BA/b6289a01-c32c-44d8-af60-4ac67e58a734</w:t>
        </w:r>
      </w:hyperlink>
    </w:p>
    <w:p w:rsidR="007364E5" w:rsidRDefault="002D3D3E" w:rsidP="00FC667E">
      <w:pPr>
        <w:pStyle w:val="afffff9"/>
        <w:numPr>
          <w:ilvl w:val="0"/>
          <w:numId w:val="20"/>
        </w:numPr>
        <w:tabs>
          <w:tab w:val="left" w:pos="1418"/>
        </w:tabs>
        <w:ind w:left="1418" w:hanging="284"/>
        <w:jc w:val="both"/>
      </w:pPr>
      <w:r>
        <w:t>Ссылки для входа в систему должны быть д</w:t>
      </w:r>
      <w:r w:rsidR="007364E5" w:rsidRPr="00F7083A">
        <w:t>обавлен</w:t>
      </w:r>
      <w:r>
        <w:t>ы</w:t>
      </w:r>
      <w:r w:rsidR="007364E5" w:rsidRPr="00F7083A">
        <w:t xml:space="preserve"> в список надежных узлов</w:t>
      </w:r>
      <w:r w:rsidR="00F7083A">
        <w:t>.</w:t>
      </w:r>
    </w:p>
    <w:p w:rsidR="004E01AF" w:rsidRPr="004E01AF" w:rsidRDefault="004E01AF" w:rsidP="00FC667E">
      <w:pPr>
        <w:pStyle w:val="afffff9"/>
        <w:numPr>
          <w:ilvl w:val="0"/>
          <w:numId w:val="19"/>
        </w:numPr>
        <w:ind w:left="1134"/>
        <w:jc w:val="both"/>
      </w:pPr>
      <w:r>
        <w:t>Соединение с Интернетом</w:t>
      </w:r>
      <w:r>
        <w:rPr>
          <w:lang w:val="en-US"/>
        </w:rPr>
        <w:t>.</w:t>
      </w:r>
    </w:p>
    <w:p w:rsidR="007364E5" w:rsidRPr="00F7083A" w:rsidRDefault="007364E5" w:rsidP="00FC667E">
      <w:pPr>
        <w:pStyle w:val="afffff9"/>
        <w:numPr>
          <w:ilvl w:val="0"/>
          <w:numId w:val="19"/>
        </w:numPr>
        <w:ind w:left="1134"/>
        <w:jc w:val="both"/>
      </w:pPr>
      <w:r w:rsidRPr="00F7083A">
        <w:t>Прокси-сервер.</w:t>
      </w:r>
    </w:p>
    <w:p w:rsidR="007364E5" w:rsidRPr="00AA4E06" w:rsidRDefault="007364E5" w:rsidP="00FC667E">
      <w:pPr>
        <w:pStyle w:val="afffff9"/>
        <w:ind w:left="1134" w:firstLine="0"/>
        <w:jc w:val="both"/>
      </w:pPr>
      <w:r w:rsidRPr="007364E5">
        <w:t>Если доступ в Интернет осуществляется через прокси-сервер, необходимо убедиться, что Вам разрешен доступ к ресурс</w:t>
      </w:r>
      <w:r w:rsidR="00277FF6">
        <w:t>у:</w:t>
      </w:r>
    </w:p>
    <w:p w:rsidR="00AA4E06" w:rsidRPr="00AA4E06" w:rsidRDefault="00E24155" w:rsidP="00FC667E">
      <w:pPr>
        <w:pStyle w:val="afffff9"/>
        <w:ind w:left="1134" w:firstLine="0"/>
        <w:jc w:val="both"/>
        <w:rPr>
          <w:rStyle w:val="af"/>
        </w:rPr>
      </w:pPr>
      <w:hyperlink r:id="rId12" w:history="1">
        <w:r w:rsidR="00AA4E06" w:rsidRPr="00AA4E06">
          <w:rPr>
            <w:rStyle w:val="af"/>
          </w:rPr>
          <w:t>https://srm.nlmk.ru/irj/portal</w:t>
        </w:r>
      </w:hyperlink>
    </w:p>
    <w:p w:rsidR="00277FF6" w:rsidRPr="00277FF6" w:rsidRDefault="00277FF6" w:rsidP="00FC667E">
      <w:pPr>
        <w:pStyle w:val="afffff9"/>
        <w:numPr>
          <w:ilvl w:val="0"/>
          <w:numId w:val="19"/>
        </w:numPr>
        <w:ind w:left="1134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Пакет </w:t>
      </w:r>
      <w:r w:rsidRPr="00277FF6">
        <w:rPr>
          <w:color w:val="000000"/>
          <w:szCs w:val="20"/>
          <w:lang w:val="en-US"/>
        </w:rPr>
        <w:t>Java.</w:t>
      </w:r>
      <w:r>
        <w:rPr>
          <w:color w:val="000000"/>
          <w:szCs w:val="20"/>
          <w:lang w:val="en-US"/>
        </w:rPr>
        <w:t xml:space="preserve"> </w:t>
      </w:r>
    </w:p>
    <w:p w:rsidR="003D7C32" w:rsidRDefault="007611F6" w:rsidP="00FC667E">
      <w:pPr>
        <w:ind w:left="1134" w:firstLine="0"/>
        <w:jc w:val="both"/>
      </w:pPr>
      <w:r w:rsidRPr="007611F6">
        <w:t xml:space="preserve">Для отображения графики </w:t>
      </w:r>
      <w:r w:rsidR="003D7C32">
        <w:t xml:space="preserve">в </w:t>
      </w:r>
      <w:proofErr w:type="spellStart"/>
      <w:r w:rsidR="003D7C32">
        <w:t>редукционах</w:t>
      </w:r>
      <w:proofErr w:type="spellEnd"/>
      <w:r w:rsidR="003D7C32">
        <w:t xml:space="preserve"> </w:t>
      </w:r>
      <w:r w:rsidRPr="007611F6">
        <w:t xml:space="preserve">необходимо наличие </w:t>
      </w:r>
      <w:proofErr w:type="spellStart"/>
      <w:r w:rsidRPr="007611F6">
        <w:t>Java</w:t>
      </w:r>
      <w:proofErr w:type="spellEnd"/>
      <w:r w:rsidRPr="007611F6">
        <w:t xml:space="preserve"> </w:t>
      </w:r>
      <w:proofErr w:type="spellStart"/>
      <w:r w:rsidRPr="007611F6">
        <w:t>Runtime</w:t>
      </w:r>
      <w:proofErr w:type="spellEnd"/>
      <w:r w:rsidRPr="007611F6">
        <w:t xml:space="preserve"> </w:t>
      </w:r>
      <w:proofErr w:type="spellStart"/>
      <w:r w:rsidRPr="007611F6">
        <w:t>Environment</w:t>
      </w:r>
      <w:proofErr w:type="spellEnd"/>
      <w:r w:rsidR="00D52C01">
        <w:t xml:space="preserve"> </w:t>
      </w:r>
      <w:proofErr w:type="gramStart"/>
      <w:r w:rsidR="003D7C32">
        <w:t xml:space="preserve">версии </w:t>
      </w:r>
      <w:r w:rsidR="00A50DB7">
        <w:t xml:space="preserve"> </w:t>
      </w:r>
      <w:r w:rsidR="00A50DB7">
        <w:rPr>
          <w:lang w:val="en-US"/>
        </w:rPr>
        <w:t>v</w:t>
      </w:r>
      <w:r w:rsidR="003D7C32" w:rsidRPr="003D7C32">
        <w:t>6.</w:t>
      </w:r>
      <w:r w:rsidR="003D7C32">
        <w:t>30</w:t>
      </w:r>
      <w:proofErr w:type="gramEnd"/>
      <w:r w:rsidR="00D52C01">
        <w:t xml:space="preserve"> или выше</w:t>
      </w:r>
      <w:r w:rsidRPr="007611F6">
        <w:t>.</w:t>
      </w:r>
      <w:r w:rsidR="00197B27">
        <w:t xml:space="preserve"> </w:t>
      </w:r>
      <w:r w:rsidR="003D7C32">
        <w:t xml:space="preserve">Проверить наличие установленного плагина </w:t>
      </w:r>
      <w:r w:rsidR="003D7C32">
        <w:rPr>
          <w:lang w:val="en-US"/>
        </w:rPr>
        <w:t>Java</w:t>
      </w:r>
      <w:r w:rsidR="003D7C32" w:rsidRPr="009F3C9C">
        <w:t xml:space="preserve"> </w:t>
      </w:r>
      <w:r w:rsidR="003D7C32">
        <w:t>и его версию можно на официальном сайте производителя ПО, перейдя по ссылке:</w:t>
      </w:r>
    </w:p>
    <w:p w:rsidR="003D7C32" w:rsidRDefault="00E24155" w:rsidP="00FC667E">
      <w:pPr>
        <w:ind w:left="1134" w:firstLine="0"/>
        <w:jc w:val="both"/>
      </w:pPr>
      <w:hyperlink r:id="rId13" w:history="1">
        <w:r w:rsidR="003D7C32" w:rsidRPr="00F92D58">
          <w:rPr>
            <w:rStyle w:val="af"/>
          </w:rPr>
          <w:t>http://java.com/ru/download/installed.jsp?detect=jre&amp;try=1</w:t>
        </w:r>
      </w:hyperlink>
    </w:p>
    <w:p w:rsidR="003D7C32" w:rsidRDefault="003D7C32" w:rsidP="00FC667E">
      <w:pPr>
        <w:pStyle w:val="afffff9"/>
        <w:ind w:left="1134" w:firstLine="0"/>
        <w:jc w:val="both"/>
      </w:pPr>
      <w:r>
        <w:t>Скачать дистрибутив можно с официального сайта по ссылке:</w:t>
      </w:r>
    </w:p>
    <w:p w:rsidR="00D52C01" w:rsidRDefault="00D52C01" w:rsidP="00FC667E">
      <w:pPr>
        <w:pStyle w:val="afffff9"/>
        <w:ind w:left="1134" w:firstLine="0"/>
        <w:jc w:val="both"/>
      </w:pPr>
      <w:r w:rsidRPr="00D52C01">
        <w:t>http://java.com/ru/download/manual.jsp</w:t>
      </w:r>
    </w:p>
    <w:p w:rsidR="00341644" w:rsidRDefault="00341644" w:rsidP="00FC667E">
      <w:pPr>
        <w:pStyle w:val="afffff9"/>
        <w:numPr>
          <w:ilvl w:val="0"/>
          <w:numId w:val="19"/>
        </w:numPr>
        <w:ind w:left="1134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Работа с </w:t>
      </w:r>
      <w:r>
        <w:rPr>
          <w:color w:val="000000"/>
          <w:szCs w:val="20"/>
          <w:lang w:val="en-US"/>
        </w:rPr>
        <w:t>pdf</w:t>
      </w:r>
      <w:r w:rsidRPr="00197B27">
        <w:rPr>
          <w:color w:val="000000"/>
          <w:szCs w:val="20"/>
        </w:rPr>
        <w:t>-</w:t>
      </w:r>
      <w:r>
        <w:rPr>
          <w:color w:val="000000"/>
          <w:szCs w:val="20"/>
        </w:rPr>
        <w:t>документами.</w:t>
      </w:r>
    </w:p>
    <w:p w:rsidR="00341644" w:rsidRDefault="00341644" w:rsidP="00FC667E">
      <w:pPr>
        <w:pStyle w:val="afffff9"/>
        <w:ind w:left="1134" w:firstLine="0"/>
        <w:jc w:val="both"/>
      </w:pPr>
      <w:r w:rsidRPr="00341644">
        <w:t xml:space="preserve">Для обеспечения возможности работы с </w:t>
      </w:r>
      <w:proofErr w:type="spellStart"/>
      <w:r w:rsidRPr="00341644">
        <w:t>pdf</w:t>
      </w:r>
      <w:proofErr w:type="spellEnd"/>
      <w:r w:rsidRPr="00341644">
        <w:t xml:space="preserve">-документами необходим </w:t>
      </w:r>
      <w:proofErr w:type="spellStart"/>
      <w:r w:rsidRPr="00341644">
        <w:t>Adobe</w:t>
      </w:r>
      <w:proofErr w:type="spellEnd"/>
      <w:r w:rsidRPr="00341644">
        <w:t xml:space="preserve"> </w:t>
      </w:r>
      <w:proofErr w:type="spellStart"/>
      <w:r w:rsidRPr="00341644">
        <w:t>Acrobat</w:t>
      </w:r>
      <w:proofErr w:type="spellEnd"/>
      <w:r w:rsidRPr="00341644">
        <w:t xml:space="preserve"> </w:t>
      </w:r>
      <w:proofErr w:type="spellStart"/>
      <w:r w:rsidRPr="00341644">
        <w:t>Reader</w:t>
      </w:r>
      <w:proofErr w:type="spellEnd"/>
      <w:r w:rsidRPr="00341644">
        <w:t xml:space="preserve"> версии 6.0 или выше</w:t>
      </w:r>
      <w:r>
        <w:t>.</w:t>
      </w:r>
    </w:p>
    <w:p w:rsidR="00DF1117" w:rsidRDefault="00DF1117" w:rsidP="00341644">
      <w:pPr>
        <w:pStyle w:val="afffff9"/>
        <w:ind w:left="1069" w:firstLine="0"/>
        <w:jc w:val="both"/>
      </w:pPr>
    </w:p>
    <w:p w:rsidR="00DF1117" w:rsidRDefault="00DF1117" w:rsidP="0080304E">
      <w:pPr>
        <w:pStyle w:val="afffff9"/>
        <w:ind w:left="0" w:firstLine="709"/>
        <w:jc w:val="both"/>
      </w:pPr>
      <w:r w:rsidRPr="00DF1117">
        <w:t>При необходимости обратитесь к Вашему системному администратору</w:t>
      </w:r>
      <w:r>
        <w:t>.</w:t>
      </w:r>
    </w:p>
    <w:p w:rsidR="00DF1117" w:rsidRDefault="00DF1117" w:rsidP="00341644">
      <w:pPr>
        <w:pStyle w:val="afffff9"/>
        <w:ind w:left="1069" w:firstLine="0"/>
        <w:jc w:val="both"/>
      </w:pPr>
    </w:p>
    <w:p w:rsidR="00D52C01" w:rsidRPr="00AE4E5C" w:rsidRDefault="00D52C01" w:rsidP="00D52C01">
      <w:pPr>
        <w:pStyle w:val="afffff9"/>
        <w:ind w:left="709" w:firstLine="0"/>
        <w:jc w:val="both"/>
      </w:pPr>
      <w:bookmarkStart w:id="6" w:name="_Toc378237776"/>
      <w:r>
        <w:t xml:space="preserve">При необходимости получения консультации от сотрудников службы поддержки НЛМК дополнительно рекомендуется установить программу </w:t>
      </w:r>
      <w:proofErr w:type="spellStart"/>
      <w:r w:rsidRPr="00C348D3">
        <w:t>TeamViewer</w:t>
      </w:r>
      <w:proofErr w:type="spellEnd"/>
      <w:r w:rsidRPr="00C348D3">
        <w:t xml:space="preserve"> для обеспечения удаленного доступа к Вашему ПК.</w:t>
      </w:r>
    </w:p>
    <w:p w:rsidR="00277FF6" w:rsidRDefault="00277FF6">
      <w:pPr>
        <w:ind w:left="0" w:firstLine="0"/>
        <w:rPr>
          <w:b/>
          <w:sz w:val="28"/>
          <w:szCs w:val="20"/>
        </w:rPr>
      </w:pPr>
      <w:r>
        <w:br w:type="page"/>
      </w:r>
    </w:p>
    <w:p w:rsidR="002300C0" w:rsidRDefault="006B5125" w:rsidP="00BE626E">
      <w:pPr>
        <w:pStyle w:val="1f3"/>
        <w:numPr>
          <w:ilvl w:val="0"/>
          <w:numId w:val="31"/>
        </w:numPr>
      </w:pPr>
      <w:bookmarkStart w:id="7" w:name="_Toc423616652"/>
      <w:r>
        <w:lastRenderedPageBreak/>
        <w:t>В</w:t>
      </w:r>
      <w:r w:rsidR="002300C0">
        <w:t>ход в систему</w:t>
      </w:r>
      <w:bookmarkEnd w:id="6"/>
      <w:bookmarkEnd w:id="7"/>
    </w:p>
    <w:p w:rsidR="002A748D" w:rsidRPr="00135B8B" w:rsidRDefault="002300C0" w:rsidP="00135B8B">
      <w:pPr>
        <w:pStyle w:val="afffff9"/>
        <w:ind w:left="0" w:firstLine="709"/>
        <w:jc w:val="both"/>
        <w:rPr>
          <w:rStyle w:val="af"/>
          <w:color w:val="auto"/>
          <w:u w:val="none"/>
        </w:rPr>
      </w:pPr>
      <w:r w:rsidRPr="00544FF9">
        <w:t>Для запуска системы необходимо открыть интернет-браузер и в строке поиска ввести следующую ссылку:</w:t>
      </w:r>
      <w:r w:rsidR="00DC5DCA" w:rsidRPr="00DC5DCA">
        <w:t xml:space="preserve"> </w:t>
      </w:r>
      <w:hyperlink r:id="rId14" w:history="1">
        <w:r w:rsidR="00135B8B" w:rsidRPr="00AA4E06">
          <w:rPr>
            <w:rStyle w:val="af"/>
          </w:rPr>
          <w:t>https://srm.nlmk.ru/irj/portal</w:t>
        </w:r>
      </w:hyperlink>
      <w:r w:rsidR="00135B8B" w:rsidRPr="00135B8B">
        <w:rPr>
          <w:rStyle w:val="af"/>
          <w:u w:val="none"/>
        </w:rPr>
        <w:t>.</w:t>
      </w:r>
    </w:p>
    <w:p w:rsidR="002A748D" w:rsidRDefault="002A748D" w:rsidP="00DD590C">
      <w:pPr>
        <w:pStyle w:val="afffff9"/>
        <w:ind w:left="0"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  <w:t>В появившемся окне необходимо ввести имя пользователя и пароль (рис. 1).</w:t>
      </w:r>
    </w:p>
    <w:p w:rsidR="003D2A6D" w:rsidRDefault="003D2A6D" w:rsidP="00DD590C">
      <w:pPr>
        <w:pStyle w:val="afffff9"/>
        <w:ind w:left="0" w:firstLine="709"/>
        <w:jc w:val="both"/>
        <w:rPr>
          <w:color w:val="000000"/>
          <w:szCs w:val="20"/>
        </w:rPr>
      </w:pPr>
    </w:p>
    <w:p w:rsidR="00650E0D" w:rsidRDefault="002A748D" w:rsidP="00650E0D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4D57357C" wp14:editId="25ABB2E3">
            <wp:extent cx="5286375" cy="283387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1563" cy="283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8D" w:rsidRPr="00650E0D" w:rsidRDefault="00650E0D" w:rsidP="00650E0D">
      <w:pPr>
        <w:pStyle w:val="afffd"/>
        <w:jc w:val="center"/>
        <w:rPr>
          <w:b w:val="0"/>
          <w:color w:val="000000"/>
          <w:sz w:val="24"/>
        </w:rPr>
      </w:pPr>
      <w:r w:rsidRPr="00650E0D">
        <w:rPr>
          <w:b w:val="0"/>
          <w:sz w:val="24"/>
        </w:rPr>
        <w:t xml:space="preserve">Рис.  </w:t>
      </w:r>
      <w:r w:rsidR="00997B38" w:rsidRPr="00650E0D">
        <w:rPr>
          <w:b w:val="0"/>
          <w:sz w:val="24"/>
        </w:rPr>
        <w:fldChar w:fldCharType="begin"/>
      </w:r>
      <w:r w:rsidRPr="00650E0D">
        <w:rPr>
          <w:b w:val="0"/>
          <w:sz w:val="24"/>
        </w:rPr>
        <w:instrText xml:space="preserve"> SEQ Рис._ \* ARABIC </w:instrText>
      </w:r>
      <w:r w:rsidR="00997B38" w:rsidRPr="00650E0D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1</w:t>
      </w:r>
      <w:r w:rsidR="00997B38" w:rsidRPr="00650E0D">
        <w:rPr>
          <w:b w:val="0"/>
          <w:sz w:val="24"/>
        </w:rPr>
        <w:fldChar w:fldCharType="end"/>
      </w:r>
      <w:r w:rsidRPr="001241F5">
        <w:rPr>
          <w:b w:val="0"/>
          <w:sz w:val="24"/>
        </w:rPr>
        <w:t>. Окно авторизации пользователя</w:t>
      </w:r>
    </w:p>
    <w:p w:rsidR="00650E0D" w:rsidRPr="001241F5" w:rsidRDefault="00650E0D" w:rsidP="00DD590C">
      <w:pPr>
        <w:pStyle w:val="afffff9"/>
        <w:ind w:left="0" w:firstLine="709"/>
        <w:jc w:val="both"/>
        <w:rPr>
          <w:color w:val="000000"/>
          <w:szCs w:val="20"/>
        </w:rPr>
      </w:pPr>
    </w:p>
    <w:p w:rsidR="002A748D" w:rsidRDefault="002A748D" w:rsidP="00DD590C">
      <w:pPr>
        <w:pStyle w:val="afffff9"/>
        <w:ind w:left="0"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  <w:t>Если вход выполняется впервые, то система предложит изменить начальный пароль. Введит</w:t>
      </w:r>
      <w:r w:rsidR="00DE242D">
        <w:rPr>
          <w:color w:val="000000"/>
          <w:szCs w:val="20"/>
        </w:rPr>
        <w:t xml:space="preserve">е старый пароль, новый пароль, </w:t>
      </w:r>
      <w:r>
        <w:rPr>
          <w:color w:val="000000"/>
          <w:szCs w:val="20"/>
        </w:rPr>
        <w:t>повторите ввод нового пароля</w:t>
      </w:r>
      <w:r w:rsidR="00DE242D">
        <w:rPr>
          <w:color w:val="000000"/>
          <w:szCs w:val="20"/>
        </w:rPr>
        <w:t xml:space="preserve"> и нажмите кнопку «Изменить»</w:t>
      </w:r>
      <w:r>
        <w:rPr>
          <w:color w:val="000000"/>
          <w:szCs w:val="20"/>
        </w:rPr>
        <w:t xml:space="preserve">. </w:t>
      </w:r>
      <w:r w:rsidR="00DE242D">
        <w:rPr>
          <w:color w:val="000000"/>
          <w:szCs w:val="20"/>
        </w:rPr>
        <w:t xml:space="preserve">Для Вашей безопасности пароль должен представлять буквенно-цифровую комбинацию символов и не являться составной частью начального пароля. </w:t>
      </w:r>
    </w:p>
    <w:p w:rsidR="00197B27" w:rsidRDefault="00DE242D" w:rsidP="00DD590C">
      <w:pPr>
        <w:pStyle w:val="afffff9"/>
        <w:ind w:left="0"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  <w:t>После успешной аутентификации откроется личный кабинет поставщика</w:t>
      </w:r>
      <w:r w:rsidR="00197B27">
        <w:rPr>
          <w:color w:val="000000"/>
          <w:szCs w:val="20"/>
        </w:rPr>
        <w:t xml:space="preserve"> (рис. 2)</w:t>
      </w:r>
      <w:r w:rsidR="005E58DC">
        <w:rPr>
          <w:color w:val="000000"/>
          <w:szCs w:val="20"/>
        </w:rPr>
        <w:t>.</w:t>
      </w:r>
    </w:p>
    <w:p w:rsidR="003D2A6D" w:rsidRDefault="003D2A6D" w:rsidP="00DD590C">
      <w:pPr>
        <w:pStyle w:val="afffff9"/>
        <w:ind w:left="0" w:firstLine="709"/>
        <w:jc w:val="both"/>
        <w:rPr>
          <w:color w:val="000000"/>
          <w:szCs w:val="20"/>
        </w:rPr>
      </w:pPr>
    </w:p>
    <w:p w:rsidR="00650E0D" w:rsidRDefault="00197B27" w:rsidP="00650E0D">
      <w:pPr>
        <w:pStyle w:val="afffff9"/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46FA63F7" wp14:editId="0ED9C8BC">
            <wp:extent cx="6152515" cy="2524125"/>
            <wp:effectExtent l="0" t="0" r="63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8935"/>
                    <a:stretch/>
                  </pic:blipFill>
                  <pic:spPr bwMode="auto">
                    <a:xfrm>
                      <a:off x="0" y="0"/>
                      <a:ext cx="615251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B27" w:rsidRPr="00650E0D" w:rsidRDefault="00650E0D" w:rsidP="00650E0D">
      <w:pPr>
        <w:pStyle w:val="afffd"/>
        <w:jc w:val="center"/>
        <w:rPr>
          <w:b w:val="0"/>
          <w:color w:val="000000"/>
          <w:sz w:val="24"/>
        </w:rPr>
      </w:pPr>
      <w:r w:rsidRPr="00650E0D">
        <w:rPr>
          <w:b w:val="0"/>
          <w:sz w:val="24"/>
        </w:rPr>
        <w:t xml:space="preserve">Рис.  </w:t>
      </w:r>
      <w:r w:rsidR="00997B38" w:rsidRPr="00650E0D">
        <w:rPr>
          <w:b w:val="0"/>
          <w:sz w:val="24"/>
        </w:rPr>
        <w:fldChar w:fldCharType="begin"/>
      </w:r>
      <w:r w:rsidRPr="00650E0D">
        <w:rPr>
          <w:b w:val="0"/>
          <w:sz w:val="24"/>
        </w:rPr>
        <w:instrText xml:space="preserve"> SEQ Рис._ \* ARABIC </w:instrText>
      </w:r>
      <w:r w:rsidR="00997B38" w:rsidRPr="00650E0D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2</w:t>
      </w:r>
      <w:r w:rsidR="00997B38" w:rsidRPr="00650E0D">
        <w:rPr>
          <w:b w:val="0"/>
          <w:sz w:val="24"/>
        </w:rPr>
        <w:fldChar w:fldCharType="end"/>
      </w:r>
      <w:r w:rsidRPr="001241F5">
        <w:rPr>
          <w:b w:val="0"/>
          <w:sz w:val="24"/>
        </w:rPr>
        <w:t>. Интерфейс личного кабинета поставщика</w:t>
      </w:r>
    </w:p>
    <w:p w:rsidR="005E58DC" w:rsidRDefault="005E58DC" w:rsidP="005E58DC">
      <w:pPr>
        <w:ind w:left="0" w:firstLine="709"/>
        <w:jc w:val="both"/>
        <w:rPr>
          <w:b/>
          <w:i/>
          <w:color w:val="000000"/>
          <w:szCs w:val="20"/>
        </w:rPr>
      </w:pPr>
    </w:p>
    <w:p w:rsidR="00197B27" w:rsidRDefault="005E58DC" w:rsidP="005E58DC">
      <w:pPr>
        <w:ind w:left="0" w:firstLine="709"/>
        <w:jc w:val="both"/>
        <w:rPr>
          <w:color w:val="000000"/>
          <w:szCs w:val="20"/>
        </w:rPr>
      </w:pPr>
      <w:r w:rsidRPr="005E58DC">
        <w:rPr>
          <w:b/>
          <w:i/>
          <w:color w:val="000000"/>
          <w:szCs w:val="20"/>
        </w:rPr>
        <w:t>Примечание</w:t>
      </w:r>
      <w:r>
        <w:rPr>
          <w:color w:val="000000"/>
          <w:szCs w:val="20"/>
        </w:rPr>
        <w:t xml:space="preserve">: </w:t>
      </w:r>
      <w:r w:rsidRPr="005E58DC">
        <w:rPr>
          <w:i/>
          <w:color w:val="000000"/>
          <w:szCs w:val="20"/>
        </w:rPr>
        <w:t xml:space="preserve">меню и набор вкладок </w:t>
      </w:r>
      <w:r>
        <w:rPr>
          <w:i/>
          <w:color w:val="000000"/>
          <w:szCs w:val="20"/>
        </w:rPr>
        <w:t xml:space="preserve">в личном кабинете </w:t>
      </w:r>
      <w:r w:rsidRPr="005E58DC">
        <w:rPr>
          <w:i/>
          <w:color w:val="000000"/>
          <w:szCs w:val="20"/>
        </w:rPr>
        <w:t>может отличаться в зависимости от предоставленных Вам полномочий.</w:t>
      </w:r>
    </w:p>
    <w:p w:rsidR="00F00690" w:rsidRDefault="00197B27" w:rsidP="00BE626E">
      <w:pPr>
        <w:pStyle w:val="1f3"/>
        <w:numPr>
          <w:ilvl w:val="0"/>
          <w:numId w:val="31"/>
        </w:numPr>
      </w:pPr>
      <w:bookmarkStart w:id="8" w:name="_Toc423616653"/>
      <w:r>
        <w:lastRenderedPageBreak/>
        <w:t>Подача предложений к конкурсу</w:t>
      </w:r>
      <w:bookmarkEnd w:id="8"/>
    </w:p>
    <w:p w:rsidR="00197B27" w:rsidRDefault="009A58F8" w:rsidP="00BE626E">
      <w:pPr>
        <w:pStyle w:val="2e"/>
        <w:numPr>
          <w:ilvl w:val="1"/>
          <w:numId w:val="31"/>
        </w:numPr>
      </w:pPr>
      <w:bookmarkStart w:id="9" w:name="_Toc423616654"/>
      <w:r>
        <w:t>Поиск конкурса</w:t>
      </w:r>
      <w:bookmarkEnd w:id="9"/>
    </w:p>
    <w:p w:rsidR="009A58F8" w:rsidRPr="00170960" w:rsidRDefault="006852BC" w:rsidP="009A58F8">
      <w:pPr>
        <w:ind w:left="0" w:firstLine="709"/>
        <w:jc w:val="both"/>
      </w:pPr>
      <w:r>
        <w:t>После публикации конкурса у</w:t>
      </w:r>
      <w:r w:rsidR="009A58F8" w:rsidRPr="009A58F8">
        <w:t>частникам</w:t>
      </w:r>
      <w:r>
        <w:t xml:space="preserve"> автоматически направляются</w:t>
      </w:r>
      <w:r w:rsidR="009A58F8" w:rsidRPr="009A58F8">
        <w:t xml:space="preserve"> </w:t>
      </w:r>
      <w:r>
        <w:t xml:space="preserve">приглашения </w:t>
      </w:r>
      <w:r w:rsidR="009A58F8">
        <w:t>по электронной почте</w:t>
      </w:r>
      <w:r w:rsidR="009A58F8" w:rsidRPr="009A58F8">
        <w:t xml:space="preserve">. Если </w:t>
      </w:r>
      <w:r w:rsidR="009A58F8">
        <w:t>Вы были приглашены</w:t>
      </w:r>
      <w:r w:rsidR="009A58F8" w:rsidRPr="009A58F8">
        <w:t xml:space="preserve"> к участию в конкурсе, </w:t>
      </w:r>
      <w:r w:rsidR="009A58F8">
        <w:t>Вам</w:t>
      </w:r>
      <w:r w:rsidR="009A58F8" w:rsidRPr="009A58F8">
        <w:t xml:space="preserve"> на </w:t>
      </w:r>
      <w:r w:rsidR="009A58F8">
        <w:t>почту должно прийти</w:t>
      </w:r>
      <w:r w:rsidR="009A58F8" w:rsidRPr="009A58F8">
        <w:t xml:space="preserve"> письмо </w:t>
      </w:r>
      <w:r w:rsidR="009A58F8">
        <w:t xml:space="preserve">следующего </w:t>
      </w:r>
      <w:r w:rsidR="00DA621C">
        <w:t>вида (рис.3).</w:t>
      </w:r>
      <w:r w:rsidR="00170960">
        <w:t xml:space="preserve"> Уведомление содержит вложенный </w:t>
      </w:r>
      <w:r w:rsidR="00170960">
        <w:rPr>
          <w:lang w:val="en-US"/>
        </w:rPr>
        <w:t>pdf</w:t>
      </w:r>
      <w:r w:rsidR="00170960" w:rsidRPr="006C44B8">
        <w:t>-</w:t>
      </w:r>
      <w:r w:rsidR="00170960">
        <w:t>файл с подробн</w:t>
      </w:r>
      <w:r w:rsidR="006437C4">
        <w:t>ыми</w:t>
      </w:r>
      <w:r w:rsidR="00170960">
        <w:t xml:space="preserve"> </w:t>
      </w:r>
      <w:r w:rsidR="006437C4">
        <w:t>данными</w:t>
      </w:r>
      <w:r w:rsidR="00170960">
        <w:t xml:space="preserve"> о проводимой закупочной процедуре.</w:t>
      </w:r>
      <w:r w:rsidR="006437C4">
        <w:t xml:space="preserve"> Обязательно обращайте внимание на информацию в разделе «Примечание закупщика».</w:t>
      </w:r>
    </w:p>
    <w:p w:rsidR="00DA621C" w:rsidRDefault="00DA621C" w:rsidP="009A58F8">
      <w:pPr>
        <w:ind w:left="0" w:firstLine="709"/>
        <w:jc w:val="both"/>
      </w:pPr>
    </w:p>
    <w:p w:rsidR="002A62F4" w:rsidRDefault="002A62F4" w:rsidP="002A62F4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3F68B25" wp14:editId="3444E2C8">
            <wp:extent cx="6480175" cy="2469515"/>
            <wp:effectExtent l="0" t="0" r="0" b="698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6D" w:rsidRPr="006852BC" w:rsidRDefault="006852BC" w:rsidP="006852BC">
      <w:pPr>
        <w:pStyle w:val="afffd"/>
        <w:jc w:val="center"/>
        <w:rPr>
          <w:b w:val="0"/>
          <w:sz w:val="24"/>
        </w:rPr>
      </w:pPr>
      <w:r w:rsidRPr="006852BC">
        <w:rPr>
          <w:b w:val="0"/>
          <w:sz w:val="24"/>
        </w:rPr>
        <w:t xml:space="preserve">Рис.  </w:t>
      </w:r>
      <w:r w:rsidR="00997B38" w:rsidRPr="006852BC">
        <w:rPr>
          <w:b w:val="0"/>
          <w:sz w:val="24"/>
        </w:rPr>
        <w:fldChar w:fldCharType="begin"/>
      </w:r>
      <w:r w:rsidRPr="006852BC">
        <w:rPr>
          <w:b w:val="0"/>
          <w:sz w:val="24"/>
        </w:rPr>
        <w:instrText xml:space="preserve"> SEQ Рис._ \* ARABIC </w:instrText>
      </w:r>
      <w:r w:rsidR="00997B38" w:rsidRPr="006852BC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3</w:t>
      </w:r>
      <w:r w:rsidR="00997B38" w:rsidRPr="006852BC">
        <w:rPr>
          <w:b w:val="0"/>
          <w:sz w:val="24"/>
        </w:rPr>
        <w:fldChar w:fldCharType="end"/>
      </w:r>
      <w:r w:rsidRPr="001241F5">
        <w:rPr>
          <w:b w:val="0"/>
          <w:sz w:val="24"/>
        </w:rPr>
        <w:t>. Пример приглашения к конкурсу</w:t>
      </w:r>
    </w:p>
    <w:p w:rsidR="00DA621C" w:rsidRDefault="00DA621C" w:rsidP="00DA621C">
      <w:pPr>
        <w:ind w:left="0" w:firstLine="709"/>
        <w:jc w:val="both"/>
      </w:pPr>
    </w:p>
    <w:p w:rsidR="00691049" w:rsidRDefault="00DA621C" w:rsidP="00691049">
      <w:pPr>
        <w:ind w:left="0" w:firstLine="709"/>
        <w:jc w:val="both"/>
      </w:pPr>
      <w:r>
        <w:t xml:space="preserve">Указанный конкурс можно открыть через личный кабинет поставщика. Для этого необходимо перейти в раздел «Конкурсы и аукционы» и просмотреть доступные веб-конкурсы </w:t>
      </w:r>
      <w:r w:rsidR="002A62F4">
        <w:br/>
      </w:r>
      <w:r>
        <w:t>(рис. 4).</w:t>
      </w:r>
      <w:r w:rsidR="00691049">
        <w:t xml:space="preserve"> </w:t>
      </w:r>
    </w:p>
    <w:p w:rsidR="00691049" w:rsidRPr="00691049" w:rsidRDefault="00691049" w:rsidP="00691049">
      <w:pPr>
        <w:ind w:left="0" w:firstLine="709"/>
        <w:jc w:val="both"/>
      </w:pPr>
      <w:r w:rsidRPr="00691049">
        <w:t>В строке веб-конкурсы есть возможность выбора</w:t>
      </w:r>
      <w:r>
        <w:t xml:space="preserve"> следующих групп конкурсов</w:t>
      </w:r>
      <w:r w:rsidRPr="00691049">
        <w:t xml:space="preserve">: </w:t>
      </w:r>
    </w:p>
    <w:p w:rsidR="00691049" w:rsidRPr="00691049" w:rsidRDefault="00691049" w:rsidP="008A74D8">
      <w:pPr>
        <w:pStyle w:val="afffff9"/>
        <w:numPr>
          <w:ilvl w:val="0"/>
          <w:numId w:val="29"/>
        </w:numPr>
        <w:autoSpaceDE w:val="0"/>
        <w:autoSpaceDN w:val="0"/>
        <w:adjustRightInd w:val="0"/>
        <w:ind w:left="993" w:hanging="284"/>
        <w:jc w:val="both"/>
      </w:pPr>
      <w:r w:rsidRPr="00691049">
        <w:t>«</w:t>
      </w:r>
      <w:r w:rsidRPr="00691049">
        <w:rPr>
          <w:b/>
        </w:rPr>
        <w:t>Все</w:t>
      </w:r>
      <w:r w:rsidRPr="00691049">
        <w:t>» - выводятся все конкурсы, в которых поставщик является участником конкурса</w:t>
      </w:r>
      <w:r w:rsidR="00594DF5">
        <w:t>, кроме завершенных</w:t>
      </w:r>
      <w:r w:rsidRPr="00691049">
        <w:t xml:space="preserve"> </w:t>
      </w:r>
    </w:p>
    <w:p w:rsidR="00691049" w:rsidRPr="00691049" w:rsidRDefault="00691049" w:rsidP="008A74D8">
      <w:pPr>
        <w:pStyle w:val="afffff9"/>
        <w:numPr>
          <w:ilvl w:val="0"/>
          <w:numId w:val="29"/>
        </w:numPr>
        <w:autoSpaceDE w:val="0"/>
        <w:autoSpaceDN w:val="0"/>
        <w:adjustRightInd w:val="0"/>
        <w:ind w:left="993" w:hanging="284"/>
        <w:jc w:val="both"/>
      </w:pPr>
      <w:r w:rsidRPr="00691049">
        <w:t>«</w:t>
      </w:r>
      <w:r w:rsidRPr="008A74D8">
        <w:rPr>
          <w:b/>
        </w:rPr>
        <w:t>Опубликовано</w:t>
      </w:r>
      <w:r w:rsidRPr="00691049">
        <w:t xml:space="preserve">» – выводятся все текущие конкурсы (не завершенные и не закрытые). Конкурс имеет статус </w:t>
      </w:r>
      <w:r w:rsidR="0038378C">
        <w:t>«</w:t>
      </w:r>
      <w:r w:rsidRPr="00691049">
        <w:t>опубликовано</w:t>
      </w:r>
      <w:r w:rsidR="0038378C">
        <w:t>»</w:t>
      </w:r>
      <w:r w:rsidRPr="00691049">
        <w:t xml:space="preserve"> после публикации конкурса в системе SRM. Конкурсы становятся доступными для участников конкурса только после публикации, неопубликованные конкурсы участники конкурсов не могут увидеть. </w:t>
      </w:r>
    </w:p>
    <w:p w:rsidR="008A74D8" w:rsidRDefault="00691049" w:rsidP="008A74D8">
      <w:pPr>
        <w:pStyle w:val="afffff9"/>
        <w:numPr>
          <w:ilvl w:val="0"/>
          <w:numId w:val="29"/>
        </w:numPr>
        <w:autoSpaceDE w:val="0"/>
        <w:autoSpaceDN w:val="0"/>
        <w:adjustRightInd w:val="0"/>
        <w:ind w:left="993" w:hanging="284"/>
        <w:jc w:val="both"/>
      </w:pPr>
      <w:r w:rsidRPr="00691049">
        <w:t>«</w:t>
      </w:r>
      <w:r w:rsidRPr="008A74D8">
        <w:rPr>
          <w:b/>
        </w:rPr>
        <w:t>Завершено</w:t>
      </w:r>
      <w:r w:rsidRPr="00691049">
        <w:t xml:space="preserve">» </w:t>
      </w:r>
      <w:r>
        <w:t>(предпоследнее)</w:t>
      </w:r>
      <w:r w:rsidRPr="00691049">
        <w:t xml:space="preserve"> – выводятся все завершенные конкурсы. </w:t>
      </w:r>
    </w:p>
    <w:p w:rsidR="008A74D8" w:rsidRPr="00691049" w:rsidRDefault="008A74D8" w:rsidP="008A74D8">
      <w:pPr>
        <w:pStyle w:val="afffff9"/>
        <w:autoSpaceDE w:val="0"/>
        <w:autoSpaceDN w:val="0"/>
        <w:adjustRightInd w:val="0"/>
        <w:ind w:left="993" w:firstLine="0"/>
        <w:jc w:val="both"/>
      </w:pPr>
      <w:r w:rsidRPr="00691049">
        <w:t>К</w:t>
      </w:r>
      <w:r>
        <w:t xml:space="preserve">онкурс имеет статус </w:t>
      </w:r>
      <w:r w:rsidR="0038378C">
        <w:t>«</w:t>
      </w:r>
      <w:r>
        <w:t>завершено</w:t>
      </w:r>
      <w:r w:rsidR="0038378C">
        <w:t>»</w:t>
      </w:r>
      <w:r>
        <w:t xml:space="preserve">, </w:t>
      </w:r>
      <w:r w:rsidRPr="00691049">
        <w:t xml:space="preserve">если наступила дата и время окончания конкурса. </w:t>
      </w:r>
    </w:p>
    <w:p w:rsidR="00B30344" w:rsidRDefault="00691049" w:rsidP="00B30344">
      <w:pPr>
        <w:pStyle w:val="afffff9"/>
        <w:numPr>
          <w:ilvl w:val="0"/>
          <w:numId w:val="29"/>
        </w:numPr>
        <w:autoSpaceDE w:val="0"/>
        <w:autoSpaceDN w:val="0"/>
        <w:adjustRightInd w:val="0"/>
        <w:ind w:left="993" w:hanging="284"/>
        <w:jc w:val="both"/>
      </w:pPr>
      <w:r w:rsidRPr="00691049">
        <w:t>«</w:t>
      </w:r>
      <w:r w:rsidRPr="00450EEB">
        <w:rPr>
          <w:b/>
        </w:rPr>
        <w:t>Завершено</w:t>
      </w:r>
      <w:r w:rsidRPr="00691049">
        <w:t xml:space="preserve">» (последнее) – выводятся все закрытые конкурсы. </w:t>
      </w:r>
    </w:p>
    <w:p w:rsidR="00B30344" w:rsidRPr="00B30344" w:rsidRDefault="008A74D8" w:rsidP="00B30344">
      <w:pPr>
        <w:pStyle w:val="afffff9"/>
        <w:autoSpaceDE w:val="0"/>
        <w:autoSpaceDN w:val="0"/>
        <w:adjustRightInd w:val="0"/>
        <w:ind w:left="993" w:firstLine="0"/>
        <w:jc w:val="both"/>
      </w:pPr>
      <w:r w:rsidRPr="00B30344">
        <w:t xml:space="preserve">Конкурс является закрытым, если закупщик его </w:t>
      </w:r>
      <w:r w:rsidR="0040747A">
        <w:t xml:space="preserve">принудительно </w:t>
      </w:r>
      <w:r w:rsidRPr="00B30344">
        <w:t>закрыл</w:t>
      </w:r>
      <w:r w:rsidR="00B30344">
        <w:t>, например,</w:t>
      </w:r>
      <w:r w:rsidR="00B30344" w:rsidRPr="00B30344">
        <w:t xml:space="preserve"> </w:t>
      </w:r>
      <w:r w:rsidR="0040747A">
        <w:t>при отмене потребности в закупке расторговываемых ТМЦ</w:t>
      </w:r>
      <w:r w:rsidR="00B30344">
        <w:t>.</w:t>
      </w:r>
      <w:r w:rsidR="00B30344" w:rsidRPr="00B30344">
        <w:t xml:space="preserve"> </w:t>
      </w:r>
    </w:p>
    <w:p w:rsidR="00691049" w:rsidRDefault="00691049" w:rsidP="008A74D8">
      <w:pPr>
        <w:pStyle w:val="afffff9"/>
        <w:autoSpaceDE w:val="0"/>
        <w:autoSpaceDN w:val="0"/>
        <w:adjustRightInd w:val="0"/>
        <w:ind w:left="993" w:firstLine="0"/>
        <w:jc w:val="both"/>
      </w:pPr>
    </w:p>
    <w:p w:rsidR="00DA621C" w:rsidRDefault="00DA621C" w:rsidP="00DA621C">
      <w:pPr>
        <w:ind w:left="0" w:firstLine="709"/>
        <w:jc w:val="both"/>
      </w:pPr>
    </w:p>
    <w:p w:rsidR="00262C1A" w:rsidRDefault="00DA621C" w:rsidP="00262C1A">
      <w:pPr>
        <w:keepNext/>
        <w:ind w:left="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1BCF26A" wp14:editId="58ACAB97">
            <wp:extent cx="6467475" cy="2162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1C" w:rsidRPr="00262C1A" w:rsidRDefault="00262C1A" w:rsidP="00262C1A">
      <w:pPr>
        <w:pStyle w:val="afffd"/>
        <w:jc w:val="center"/>
        <w:rPr>
          <w:b w:val="0"/>
          <w:sz w:val="24"/>
        </w:rPr>
      </w:pPr>
      <w:r w:rsidRPr="00262C1A">
        <w:rPr>
          <w:b w:val="0"/>
          <w:sz w:val="24"/>
        </w:rPr>
        <w:t xml:space="preserve">Рис.  </w:t>
      </w:r>
      <w:r w:rsidR="00997B38" w:rsidRPr="00262C1A">
        <w:rPr>
          <w:b w:val="0"/>
          <w:sz w:val="24"/>
        </w:rPr>
        <w:fldChar w:fldCharType="begin"/>
      </w:r>
      <w:r w:rsidRPr="00262C1A">
        <w:rPr>
          <w:b w:val="0"/>
          <w:sz w:val="24"/>
        </w:rPr>
        <w:instrText xml:space="preserve"> SEQ Рис._ \* ARABIC </w:instrText>
      </w:r>
      <w:r w:rsidR="00997B38" w:rsidRPr="00262C1A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4</w:t>
      </w:r>
      <w:r w:rsidR="00997B38" w:rsidRPr="00262C1A">
        <w:rPr>
          <w:b w:val="0"/>
          <w:sz w:val="24"/>
        </w:rPr>
        <w:fldChar w:fldCharType="end"/>
      </w:r>
      <w:r w:rsidRPr="00262C1A">
        <w:rPr>
          <w:b w:val="0"/>
          <w:sz w:val="24"/>
        </w:rPr>
        <w:t>. Просмотр списка доступных конкурсов</w:t>
      </w:r>
    </w:p>
    <w:p w:rsidR="008A74D8" w:rsidRDefault="008A74D8" w:rsidP="00DA621C">
      <w:pPr>
        <w:ind w:left="0" w:firstLine="709"/>
        <w:jc w:val="both"/>
      </w:pPr>
    </w:p>
    <w:p w:rsidR="00BF3782" w:rsidRDefault="00BF3782" w:rsidP="00DA621C">
      <w:pPr>
        <w:ind w:left="0" w:firstLine="709"/>
        <w:jc w:val="both"/>
      </w:pPr>
      <w:r w:rsidRPr="00BF3782">
        <w:t xml:space="preserve">Нажмите </w:t>
      </w:r>
      <w:r>
        <w:t xml:space="preserve">кнопку «Просмотреть быстрое ведение </w:t>
      </w:r>
      <w:proofErr w:type="gramStart"/>
      <w:r>
        <w:t xml:space="preserve">критериев» </w:t>
      </w:r>
      <w:r>
        <w:rPr>
          <w:noProof/>
          <w:lang w:eastAsia="ru-RU"/>
        </w:rPr>
        <w:drawing>
          <wp:inline distT="0" distB="0" distL="0" distR="0" wp14:anchorId="733FACF3" wp14:editId="6CDAD219">
            <wp:extent cx="2190750" cy="17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782">
        <w:t xml:space="preserve"> для</w:t>
      </w:r>
      <w:proofErr w:type="gramEnd"/>
      <w:r w:rsidRPr="00BF3782">
        <w:t xml:space="preserve"> того, чтобы применить фильтр для поиска определенного конкурса. При этом </w:t>
      </w:r>
      <w:r>
        <w:t>появится область поиска</w:t>
      </w:r>
      <w:r w:rsidRPr="00BF3782">
        <w:t xml:space="preserve">, в которой </w:t>
      </w:r>
      <w:r>
        <w:t>В</w:t>
      </w:r>
      <w:r w:rsidRPr="00BF3782">
        <w:t xml:space="preserve">ы можете </w:t>
      </w:r>
      <w:r>
        <w:t>задать нужные параметры</w:t>
      </w:r>
      <w:r w:rsidRPr="00BF3782">
        <w:t xml:space="preserve">. На рисунке </w:t>
      </w:r>
      <w:r>
        <w:t xml:space="preserve">5 </w:t>
      </w:r>
      <w:r w:rsidRPr="00BF3782">
        <w:t xml:space="preserve">показан пример использования фильтра по </w:t>
      </w:r>
      <w:r>
        <w:t>номеру</w:t>
      </w:r>
      <w:r w:rsidRPr="00BF3782">
        <w:t xml:space="preserve"> конкурса</w:t>
      </w:r>
      <w:r w:rsidR="00D15C1A">
        <w:t>.</w:t>
      </w:r>
      <w:r w:rsidRPr="00BF3782">
        <w:t xml:space="preserve"> </w:t>
      </w:r>
      <w:r w:rsidR="00D15C1A">
        <w:t>В</w:t>
      </w:r>
      <w:r w:rsidRPr="00BF3782">
        <w:t xml:space="preserve"> поле </w:t>
      </w:r>
      <w:r w:rsidR="00D15C1A">
        <w:t>«Номер события:»</w:t>
      </w:r>
      <w:r w:rsidRPr="00BF3782">
        <w:t xml:space="preserve"> </w:t>
      </w:r>
      <w:r w:rsidR="007B0F3D">
        <w:t xml:space="preserve">необходимо </w:t>
      </w:r>
      <w:r w:rsidRPr="00BF3782">
        <w:t>вве</w:t>
      </w:r>
      <w:r w:rsidR="00D15C1A">
        <w:t>сти номер конкурса, указанный в полученном Вами электронном сообщении,</w:t>
      </w:r>
      <w:r w:rsidRPr="00BF3782">
        <w:t xml:space="preserve"> и </w:t>
      </w:r>
      <w:r w:rsidR="00D15C1A">
        <w:t>нажать кнопку</w:t>
      </w:r>
      <w:r w:rsidRPr="00BF3782">
        <w:t xml:space="preserve"> </w:t>
      </w:r>
      <w:proofErr w:type="spellStart"/>
      <w:r w:rsidRPr="00BF3782">
        <w:t>Enter</w:t>
      </w:r>
      <w:proofErr w:type="spellEnd"/>
      <w:r w:rsidR="00D15C1A">
        <w:t xml:space="preserve"> или «</w:t>
      </w:r>
      <w:proofErr w:type="spellStart"/>
      <w:r w:rsidR="00D15C1A">
        <w:t>Скопиров</w:t>
      </w:r>
      <w:proofErr w:type="spellEnd"/>
      <w:r w:rsidR="00D15C1A">
        <w:t>.»</w:t>
      </w:r>
      <w:r w:rsidRPr="00BF3782">
        <w:t xml:space="preserve">, в результате в списке </w:t>
      </w:r>
      <w:r w:rsidR="00D15C1A">
        <w:t>останется только один конкурс с указанным номером</w:t>
      </w:r>
      <w:r w:rsidRPr="00BF3782">
        <w:t>.</w:t>
      </w:r>
    </w:p>
    <w:p w:rsidR="00BF3782" w:rsidRDefault="00BF3782" w:rsidP="00DA621C">
      <w:pPr>
        <w:ind w:left="0" w:firstLine="709"/>
        <w:jc w:val="both"/>
      </w:pPr>
    </w:p>
    <w:p w:rsidR="007B0F3D" w:rsidRDefault="00BF3782" w:rsidP="007B0F3D">
      <w:pPr>
        <w:keepNext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21BAF19C" wp14:editId="1BD3B023">
            <wp:extent cx="5276850" cy="19101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1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2" w:rsidRPr="007B0F3D" w:rsidRDefault="007B0F3D" w:rsidP="007B0F3D">
      <w:pPr>
        <w:pStyle w:val="afffd"/>
        <w:jc w:val="center"/>
        <w:rPr>
          <w:b w:val="0"/>
          <w:sz w:val="24"/>
        </w:rPr>
      </w:pPr>
      <w:r w:rsidRPr="007B0F3D">
        <w:rPr>
          <w:b w:val="0"/>
          <w:sz w:val="24"/>
        </w:rPr>
        <w:t xml:space="preserve">Рис.  </w:t>
      </w:r>
      <w:r w:rsidR="00997B38" w:rsidRPr="007B0F3D">
        <w:rPr>
          <w:b w:val="0"/>
          <w:sz w:val="24"/>
        </w:rPr>
        <w:fldChar w:fldCharType="begin"/>
      </w:r>
      <w:r w:rsidRPr="007B0F3D">
        <w:rPr>
          <w:b w:val="0"/>
          <w:sz w:val="24"/>
        </w:rPr>
        <w:instrText xml:space="preserve"> SEQ Рис._ \* ARABIC </w:instrText>
      </w:r>
      <w:r w:rsidR="00997B38" w:rsidRPr="007B0F3D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5</w:t>
      </w:r>
      <w:r w:rsidR="00997B38" w:rsidRPr="007B0F3D">
        <w:rPr>
          <w:b w:val="0"/>
          <w:sz w:val="24"/>
        </w:rPr>
        <w:fldChar w:fldCharType="end"/>
      </w:r>
      <w:r w:rsidRPr="007B0F3D">
        <w:rPr>
          <w:b w:val="0"/>
          <w:sz w:val="24"/>
        </w:rPr>
        <w:t>. Поиск конкурса по номеру</w:t>
      </w:r>
    </w:p>
    <w:p w:rsidR="00BF3782" w:rsidRDefault="00BF3782" w:rsidP="00DA621C">
      <w:pPr>
        <w:ind w:left="0" w:firstLine="709"/>
        <w:jc w:val="both"/>
      </w:pPr>
    </w:p>
    <w:p w:rsidR="00E70E3E" w:rsidRDefault="009B6F4B" w:rsidP="00DA621C">
      <w:pPr>
        <w:ind w:left="0" w:firstLine="709"/>
        <w:jc w:val="both"/>
      </w:pPr>
      <w:r>
        <w:t xml:space="preserve">Для более детальной настройки списка доступных конкурсов необходимо перейти в параметры </w:t>
      </w:r>
      <w:proofErr w:type="gramStart"/>
      <w:r>
        <w:t xml:space="preserve">настройки </w:t>
      </w:r>
      <w:r>
        <w:rPr>
          <w:noProof/>
          <w:lang w:eastAsia="ru-RU"/>
        </w:rPr>
        <w:drawing>
          <wp:inline distT="0" distB="0" distL="0" distR="0" wp14:anchorId="2318E69D" wp14:editId="0D53DBD9">
            <wp:extent cx="200025" cy="228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</w:t>
      </w:r>
      <w:r w:rsidRPr="009B6F4B">
        <w:t>В открывшейся табличной форме (рис. 6) Вы можете удалить с экрана или добавить столбцы, изменить последо</w:t>
      </w:r>
      <w:r w:rsidR="00BD5DE7">
        <w:t>вательность вывода столбцов по В</w:t>
      </w:r>
      <w:r w:rsidRPr="009B6F4B">
        <w:t xml:space="preserve">ашему усмотрению (список столбцов ограничен). После настройки параметров </w:t>
      </w:r>
      <w:r w:rsidR="00E70E3E">
        <w:t xml:space="preserve">нажмите кнопку «Применить» (рис. 6). После этого выбранные критерии фильтрации будут применены к списку. </w:t>
      </w:r>
    </w:p>
    <w:p w:rsidR="009B6F4B" w:rsidRDefault="00E70E3E" w:rsidP="00DA621C">
      <w:pPr>
        <w:ind w:left="0" w:firstLine="709"/>
        <w:jc w:val="both"/>
        <w:rPr>
          <w:noProof/>
          <w:lang w:eastAsia="ru-RU"/>
        </w:rPr>
      </w:pPr>
      <w:r>
        <w:t xml:space="preserve">Если Вы хотите сохранить указанные настройки списка вывода, </w:t>
      </w:r>
      <w:r w:rsidR="009B6F4B" w:rsidRPr="009B6F4B">
        <w:t>нажмите</w:t>
      </w:r>
      <w:r w:rsidR="009B6F4B">
        <w:t xml:space="preserve"> </w:t>
      </w:r>
      <w:r w:rsidR="009B6F4B">
        <w:rPr>
          <w:noProof/>
          <w:lang w:eastAsia="ru-RU"/>
        </w:rPr>
        <w:t>кнопку</w:t>
      </w:r>
      <w:r>
        <w:rPr>
          <w:noProof/>
          <w:lang w:eastAsia="ru-RU"/>
        </w:rPr>
        <w:t xml:space="preserve"> «Сохранить как» </w:t>
      </w:r>
      <w:r w:rsidR="009B6F4B">
        <w:rPr>
          <w:noProof/>
          <w:lang w:eastAsia="ru-RU"/>
        </w:rPr>
        <w:t xml:space="preserve"> </w:t>
      </w:r>
      <w:r w:rsidR="009B6F4B">
        <w:rPr>
          <w:noProof/>
          <w:lang w:eastAsia="ru-RU"/>
        </w:rPr>
        <w:drawing>
          <wp:inline distT="0" distB="0" distL="0" distR="0" wp14:anchorId="6525B9E5" wp14:editId="73596A85">
            <wp:extent cx="904875" cy="190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F4B">
        <w:rPr>
          <w:noProof/>
          <w:lang w:eastAsia="ru-RU"/>
        </w:rPr>
        <w:t xml:space="preserve">. </w:t>
      </w:r>
    </w:p>
    <w:p w:rsidR="00EA2EDB" w:rsidRPr="009B6F4B" w:rsidRDefault="00EA2EDB" w:rsidP="00EA2EDB">
      <w:pPr>
        <w:autoSpaceDE w:val="0"/>
        <w:autoSpaceDN w:val="0"/>
        <w:adjustRightInd w:val="0"/>
        <w:ind w:left="0" w:firstLine="709"/>
        <w:jc w:val="both"/>
      </w:pPr>
    </w:p>
    <w:p w:rsidR="001E1EEA" w:rsidRDefault="009B6F4B" w:rsidP="001E1EEA">
      <w:pPr>
        <w:keepNext/>
        <w:ind w:left="0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8585279" wp14:editId="7F60C3FF">
            <wp:extent cx="5524500" cy="3867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4B" w:rsidRPr="001E1EEA" w:rsidRDefault="001E1EEA" w:rsidP="001E1EEA">
      <w:pPr>
        <w:pStyle w:val="afffd"/>
        <w:jc w:val="center"/>
        <w:rPr>
          <w:b w:val="0"/>
          <w:sz w:val="24"/>
        </w:rPr>
      </w:pPr>
      <w:r w:rsidRPr="001E1EEA">
        <w:rPr>
          <w:b w:val="0"/>
          <w:sz w:val="24"/>
        </w:rPr>
        <w:t xml:space="preserve">Рис.  </w:t>
      </w:r>
      <w:r w:rsidR="00997B38" w:rsidRPr="001E1EEA">
        <w:rPr>
          <w:b w:val="0"/>
          <w:sz w:val="24"/>
        </w:rPr>
        <w:fldChar w:fldCharType="begin"/>
      </w:r>
      <w:r w:rsidRPr="001E1EEA">
        <w:rPr>
          <w:b w:val="0"/>
          <w:sz w:val="24"/>
        </w:rPr>
        <w:instrText xml:space="preserve"> SEQ Рис._ \* ARABIC </w:instrText>
      </w:r>
      <w:r w:rsidR="00997B38" w:rsidRPr="001E1EEA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6</w:t>
      </w:r>
      <w:r w:rsidR="00997B38" w:rsidRPr="001E1EEA">
        <w:rPr>
          <w:b w:val="0"/>
          <w:sz w:val="24"/>
        </w:rPr>
        <w:fldChar w:fldCharType="end"/>
      </w:r>
      <w:r w:rsidRPr="001E1EEA">
        <w:rPr>
          <w:b w:val="0"/>
          <w:sz w:val="24"/>
        </w:rPr>
        <w:t>. Параметры настройки вывода списка конкурсов</w:t>
      </w:r>
    </w:p>
    <w:p w:rsidR="009B6F4B" w:rsidRDefault="009B6F4B" w:rsidP="009B6F4B">
      <w:pPr>
        <w:ind w:left="0" w:firstLine="709"/>
        <w:jc w:val="center"/>
      </w:pPr>
    </w:p>
    <w:p w:rsidR="00EA2EDB" w:rsidRDefault="00EA2EDB" w:rsidP="00EA2EDB">
      <w:pPr>
        <w:autoSpaceDE w:val="0"/>
        <w:autoSpaceDN w:val="0"/>
        <w:adjustRightInd w:val="0"/>
        <w:ind w:left="0" w:firstLine="709"/>
        <w:jc w:val="both"/>
      </w:pPr>
      <w:r w:rsidRPr="009B6F4B">
        <w:t>В появившемся экране введите описание по своему усмотрению</w:t>
      </w:r>
      <w:r>
        <w:t>, например,</w:t>
      </w:r>
      <w:r w:rsidRPr="009B6F4B">
        <w:t xml:space="preserve"> ФИО</w:t>
      </w:r>
      <w:r>
        <w:t xml:space="preserve"> (рис. 7). </w:t>
      </w:r>
      <w:r w:rsidRPr="009B6F4B">
        <w:t xml:space="preserve">Нажмите галку, если </w:t>
      </w:r>
      <w:r w:rsidR="00E25FCE">
        <w:t>В</w:t>
      </w:r>
      <w:r w:rsidRPr="009B6F4B">
        <w:t>ы хотите, чтобы эта настройка была начальной</w:t>
      </w:r>
      <w:r>
        <w:t>.</w:t>
      </w:r>
      <w:r w:rsidRPr="009B6F4B">
        <w:t xml:space="preserve"> </w:t>
      </w:r>
      <w:r>
        <w:t>В</w:t>
      </w:r>
      <w:r w:rsidRPr="009B6F4B">
        <w:t>ы можете создать несколько вариантов настройки, но начальной должна быть только одна</w:t>
      </w:r>
      <w:r>
        <w:t>,</w:t>
      </w:r>
      <w:r w:rsidRPr="009B6F4B">
        <w:t xml:space="preserve"> она будет автоматически применяться, а остальные </w:t>
      </w:r>
      <w:r>
        <w:t>В</w:t>
      </w:r>
      <w:r w:rsidRPr="009B6F4B">
        <w:t>ы сможете выбирать из списка по желанию. Нажмите</w:t>
      </w:r>
      <w:r>
        <w:t xml:space="preserve"> «ОК»,</w:t>
      </w:r>
      <w:r w:rsidRPr="009B6F4B">
        <w:t xml:space="preserve"> чтобы сохранить</w:t>
      </w:r>
      <w:r w:rsidR="00E25FCE">
        <w:t>,</w:t>
      </w:r>
      <w:r w:rsidRPr="009B6F4B">
        <w:t xml:space="preserve"> или </w:t>
      </w:r>
      <w:r>
        <w:t>«Прервать» в случае отмены</w:t>
      </w:r>
      <w:r w:rsidRPr="009B6F4B">
        <w:t>.</w:t>
      </w:r>
    </w:p>
    <w:p w:rsidR="00EA2EDB" w:rsidRDefault="00EA2EDB" w:rsidP="009B6F4B">
      <w:pPr>
        <w:ind w:left="0" w:firstLine="709"/>
        <w:jc w:val="center"/>
      </w:pPr>
    </w:p>
    <w:p w:rsidR="00E25FCE" w:rsidRDefault="00EA2EDB" w:rsidP="00E25FCE">
      <w:pPr>
        <w:keepNext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3E4BF7E3" wp14:editId="037188D3">
            <wp:extent cx="4010025" cy="1495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DB" w:rsidRPr="00E25FCE" w:rsidRDefault="00E25FCE" w:rsidP="00E25FCE">
      <w:pPr>
        <w:pStyle w:val="afffd"/>
        <w:jc w:val="center"/>
        <w:rPr>
          <w:b w:val="0"/>
          <w:sz w:val="24"/>
        </w:rPr>
      </w:pPr>
      <w:r w:rsidRPr="00E25FCE">
        <w:rPr>
          <w:b w:val="0"/>
          <w:sz w:val="24"/>
        </w:rPr>
        <w:t xml:space="preserve">Рис.  </w:t>
      </w:r>
      <w:r w:rsidR="00997B38" w:rsidRPr="00E25FCE">
        <w:rPr>
          <w:b w:val="0"/>
          <w:sz w:val="24"/>
        </w:rPr>
        <w:fldChar w:fldCharType="begin"/>
      </w:r>
      <w:r w:rsidRPr="00E25FCE">
        <w:rPr>
          <w:b w:val="0"/>
          <w:sz w:val="24"/>
        </w:rPr>
        <w:instrText xml:space="preserve"> SEQ Рис._ \* ARABIC </w:instrText>
      </w:r>
      <w:r w:rsidR="00997B38" w:rsidRPr="00E25FCE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7</w:t>
      </w:r>
      <w:r w:rsidR="00997B38" w:rsidRPr="00E25FCE">
        <w:rPr>
          <w:b w:val="0"/>
          <w:sz w:val="24"/>
        </w:rPr>
        <w:fldChar w:fldCharType="end"/>
      </w:r>
      <w:r w:rsidRPr="00E25FCE">
        <w:rPr>
          <w:b w:val="0"/>
          <w:sz w:val="24"/>
        </w:rPr>
        <w:t>. Сохранение пользовательского ракурса просмотра</w:t>
      </w:r>
    </w:p>
    <w:p w:rsidR="00C858C8" w:rsidRDefault="00C858C8" w:rsidP="00BE626E">
      <w:pPr>
        <w:pStyle w:val="2e"/>
        <w:numPr>
          <w:ilvl w:val="1"/>
          <w:numId w:val="31"/>
        </w:numPr>
      </w:pPr>
      <w:bookmarkStart w:id="10" w:name="_Toc423616655"/>
      <w:r>
        <w:t>Просмотр конкурса</w:t>
      </w:r>
      <w:bookmarkEnd w:id="10"/>
    </w:p>
    <w:p w:rsidR="00E05BB7" w:rsidRDefault="00E05BB7" w:rsidP="00E05BB7">
      <w:pPr>
        <w:ind w:left="0" w:firstLine="709"/>
        <w:jc w:val="both"/>
      </w:pPr>
      <w:r w:rsidRPr="00E05BB7">
        <w:t>Для подробного просмотра и ознакомления с условиями конкурса необходимо кликнуть по номеру конкурса в списке. Переходя по вкладкам, Вы можете ознакомиться со сроками проведения процедуры закупки, списком закупаемых товаров и другой полезной информацией.</w:t>
      </w:r>
    </w:p>
    <w:p w:rsidR="00E05BB7" w:rsidRDefault="00E05BB7" w:rsidP="00E05BB7">
      <w:pPr>
        <w:ind w:left="0" w:firstLine="709"/>
        <w:jc w:val="both"/>
      </w:pPr>
    </w:p>
    <w:p w:rsidR="00E05BB7" w:rsidRDefault="00E05BB7" w:rsidP="00E05BB7">
      <w:pPr>
        <w:ind w:left="0" w:firstLine="709"/>
        <w:jc w:val="both"/>
      </w:pPr>
    </w:p>
    <w:p w:rsidR="00405DFA" w:rsidRDefault="00405DFA" w:rsidP="00437E20">
      <w:pPr>
        <w:pStyle w:val="38"/>
      </w:pPr>
      <w:bookmarkStart w:id="11" w:name="_Toc423616656"/>
      <w:r>
        <w:lastRenderedPageBreak/>
        <w:t>5.2.1. Общая информация по конкурсу</w:t>
      </w:r>
      <w:bookmarkEnd w:id="11"/>
    </w:p>
    <w:p w:rsidR="00E05BB7" w:rsidRDefault="00E05BB7" w:rsidP="008E19D0">
      <w:pPr>
        <w:ind w:left="0" w:firstLine="709"/>
        <w:jc w:val="both"/>
      </w:pPr>
    </w:p>
    <w:p w:rsidR="00FE1AAD" w:rsidRDefault="00FE1AAD" w:rsidP="008E19D0">
      <w:pPr>
        <w:ind w:left="0" w:firstLine="709"/>
        <w:jc w:val="both"/>
      </w:pPr>
      <w:r>
        <w:t>На вкладке «</w:t>
      </w:r>
      <w:r w:rsidRPr="0066204B">
        <w:t xml:space="preserve">Информация о </w:t>
      </w:r>
      <w:proofErr w:type="gramStart"/>
      <w:r w:rsidRPr="0066204B">
        <w:t xml:space="preserve">конкурсе </w:t>
      </w:r>
      <m:oMath>
        <m:r>
          <w:rPr>
            <w:rFonts w:ascii="Cambria Math" w:hAnsi="Cambria Math"/>
          </w:rPr>
          <m:t>→</m:t>
        </m:r>
      </m:oMath>
      <w:r w:rsidRPr="0066204B">
        <w:t xml:space="preserve"> </w:t>
      </w:r>
      <w:r>
        <w:t>Параметры</w:t>
      </w:r>
      <w:proofErr w:type="gramEnd"/>
      <w:r>
        <w:t xml:space="preserve"> конкурса» могут быть указаны следующие </w:t>
      </w:r>
      <w:r w:rsidR="005B6692">
        <w:t>параметры</w:t>
      </w:r>
      <w:r w:rsidR="00E05BB7">
        <w:t xml:space="preserve"> (рис. 8)</w:t>
      </w:r>
      <w:r>
        <w:t>:</w:t>
      </w:r>
    </w:p>
    <w:p w:rsidR="00FE1AAD" w:rsidRDefault="00FE1AAD" w:rsidP="002E375F">
      <w:pPr>
        <w:pStyle w:val="afffff9"/>
        <w:numPr>
          <w:ilvl w:val="0"/>
          <w:numId w:val="29"/>
        </w:numPr>
        <w:ind w:left="1134" w:hanging="425"/>
        <w:jc w:val="both"/>
      </w:pPr>
      <w:r w:rsidRPr="002E375F">
        <w:rPr>
          <w:b/>
        </w:rPr>
        <w:t>Срок начала</w:t>
      </w:r>
      <w:r w:rsidRPr="008E19D0">
        <w:t xml:space="preserve"> - это дата и время</w:t>
      </w:r>
      <w:r>
        <w:t xml:space="preserve"> начала конкурса</w:t>
      </w:r>
      <w:r w:rsidRPr="008E19D0">
        <w:t>.</w:t>
      </w:r>
    </w:p>
    <w:p w:rsidR="00FE1AAD" w:rsidRDefault="00FE1AAD" w:rsidP="002E375F">
      <w:pPr>
        <w:pStyle w:val="afffff9"/>
        <w:numPr>
          <w:ilvl w:val="0"/>
          <w:numId w:val="29"/>
        </w:numPr>
        <w:ind w:left="1134" w:hanging="425"/>
        <w:jc w:val="both"/>
      </w:pPr>
      <w:r w:rsidRPr="002E375F">
        <w:rPr>
          <w:b/>
          <w:color w:val="FF0000"/>
        </w:rPr>
        <w:t>*</w:t>
      </w:r>
      <w:r w:rsidRPr="002E375F">
        <w:rPr>
          <w:b/>
        </w:rPr>
        <w:t>Срок подачи предложения</w:t>
      </w:r>
      <w:r w:rsidRPr="008E19D0">
        <w:t xml:space="preserve"> - это дата и время, к которому вы должны подать предложение. </w:t>
      </w:r>
    </w:p>
    <w:p w:rsidR="005A1095" w:rsidRDefault="00FE1AAD">
      <w:pPr>
        <w:pStyle w:val="afffff9"/>
        <w:numPr>
          <w:ilvl w:val="0"/>
          <w:numId w:val="29"/>
        </w:numPr>
        <w:ind w:left="1134" w:hanging="425"/>
        <w:jc w:val="both"/>
      </w:pPr>
      <w:r w:rsidRPr="00A32ED6">
        <w:rPr>
          <w:b/>
        </w:rPr>
        <w:t>Дата открытия</w:t>
      </w:r>
      <w:r>
        <w:t xml:space="preserve"> – это дата и время открытия В</w:t>
      </w:r>
      <w:r w:rsidRPr="00FE1AAD">
        <w:t>ашего предложения для просмотра закупщиком.</w:t>
      </w:r>
      <w:r w:rsidR="00A32ED6">
        <w:t xml:space="preserve"> Система автоматически указывает дату открытия равной сроку подачи предложения</w:t>
      </w:r>
      <w:r w:rsidRPr="006C44B8">
        <w:t>.</w:t>
      </w:r>
      <w:r w:rsidR="00A32ED6" w:rsidRPr="006C44B8">
        <w:t xml:space="preserve"> Это означает, что до окончания срока подачи предложений закупщики не могут ознакомиться с Вашим предложением</w:t>
      </w:r>
      <w:r w:rsidR="00E73171">
        <w:t>, за исключением перечня предложенных позиций и количества ТМЦ, предполагаемого к поставке.</w:t>
      </w:r>
    </w:p>
    <w:p w:rsidR="00FE1AAD" w:rsidRDefault="00FE1AAD">
      <w:pPr>
        <w:pStyle w:val="afffff9"/>
        <w:numPr>
          <w:ilvl w:val="0"/>
          <w:numId w:val="29"/>
        </w:numPr>
        <w:ind w:left="1134" w:hanging="425"/>
        <w:jc w:val="both"/>
      </w:pPr>
      <w:r w:rsidRPr="00A32ED6">
        <w:rPr>
          <w:b/>
        </w:rPr>
        <w:t xml:space="preserve">Окончание срока действия предложения – </w:t>
      </w:r>
      <w:r w:rsidRPr="00FE1AAD">
        <w:t>это дата, после наступления которой предложение перестае</w:t>
      </w:r>
      <w:r>
        <w:t>т быть актуальным для компании заказчика</w:t>
      </w:r>
      <w:r w:rsidRPr="00FE1AAD">
        <w:t>.</w:t>
      </w:r>
    </w:p>
    <w:p w:rsidR="002E375F" w:rsidRPr="00E73171" w:rsidRDefault="002E375F" w:rsidP="002E375F">
      <w:pPr>
        <w:pStyle w:val="afffff9"/>
        <w:numPr>
          <w:ilvl w:val="0"/>
          <w:numId w:val="29"/>
        </w:numPr>
        <w:ind w:left="1134" w:hanging="425"/>
        <w:jc w:val="both"/>
      </w:pPr>
      <w:r w:rsidRPr="006C44B8">
        <w:rPr>
          <w:b/>
        </w:rPr>
        <w:t>Валюта конкурса</w:t>
      </w:r>
      <w:r w:rsidRPr="006C44B8">
        <w:t xml:space="preserve"> показывает валюту, в которой проводится конкурс.</w:t>
      </w:r>
    </w:p>
    <w:p w:rsidR="008E19D0" w:rsidRDefault="008E19D0" w:rsidP="008E19D0">
      <w:pPr>
        <w:ind w:left="0" w:firstLine="709"/>
        <w:jc w:val="both"/>
      </w:pPr>
      <w:r w:rsidRPr="008E19D0">
        <w:t xml:space="preserve">Система пересчитывает </w:t>
      </w:r>
      <w:r w:rsidR="00FE1AAD">
        <w:t>указанные выше даты</w:t>
      </w:r>
      <w:r>
        <w:t xml:space="preserve"> </w:t>
      </w:r>
      <w:r w:rsidRPr="008E19D0">
        <w:t xml:space="preserve">на часовой пояс, </w:t>
      </w:r>
      <w:r w:rsidR="00373E21">
        <w:t>который был указан при создании Вашего системного пользователя.</w:t>
      </w:r>
    </w:p>
    <w:p w:rsidR="005F294F" w:rsidRDefault="005F294F" w:rsidP="008E19D0">
      <w:pPr>
        <w:ind w:left="0" w:firstLine="709"/>
        <w:jc w:val="both"/>
        <w:rPr>
          <w:sz w:val="23"/>
          <w:szCs w:val="23"/>
        </w:rPr>
      </w:pPr>
    </w:p>
    <w:p w:rsidR="007E7451" w:rsidRDefault="00E05BB7" w:rsidP="007E7451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359AB376" wp14:editId="0AE3812C">
            <wp:extent cx="6152515" cy="26352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B7" w:rsidRPr="007E7451" w:rsidRDefault="007E7451" w:rsidP="007E7451">
      <w:pPr>
        <w:pStyle w:val="afffd"/>
        <w:jc w:val="center"/>
        <w:rPr>
          <w:b w:val="0"/>
          <w:sz w:val="24"/>
        </w:rPr>
      </w:pPr>
      <w:r w:rsidRPr="007E7451">
        <w:rPr>
          <w:b w:val="0"/>
          <w:sz w:val="24"/>
        </w:rPr>
        <w:t xml:space="preserve">Рис.  </w:t>
      </w:r>
      <w:r w:rsidR="00997B38" w:rsidRPr="007E7451">
        <w:rPr>
          <w:b w:val="0"/>
          <w:sz w:val="24"/>
        </w:rPr>
        <w:fldChar w:fldCharType="begin"/>
      </w:r>
      <w:r w:rsidRPr="007E7451">
        <w:rPr>
          <w:b w:val="0"/>
          <w:sz w:val="24"/>
        </w:rPr>
        <w:instrText xml:space="preserve"> SEQ Рис._ \* ARABIC </w:instrText>
      </w:r>
      <w:r w:rsidR="00997B38" w:rsidRPr="007E7451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8</w:t>
      </w:r>
      <w:r w:rsidR="00997B38" w:rsidRPr="007E7451">
        <w:rPr>
          <w:b w:val="0"/>
          <w:sz w:val="24"/>
        </w:rPr>
        <w:fldChar w:fldCharType="end"/>
      </w:r>
      <w:r w:rsidRPr="007E7451">
        <w:rPr>
          <w:b w:val="0"/>
          <w:sz w:val="24"/>
        </w:rPr>
        <w:t>. Просмотр параметров конкурса</w:t>
      </w:r>
    </w:p>
    <w:p w:rsidR="00E05BB7" w:rsidRDefault="00E05BB7" w:rsidP="00E05BB7">
      <w:pPr>
        <w:ind w:left="0" w:firstLine="709"/>
        <w:jc w:val="both"/>
      </w:pPr>
    </w:p>
    <w:p w:rsidR="005F294F" w:rsidRPr="0066204B" w:rsidRDefault="005F294F" w:rsidP="008E19D0">
      <w:pPr>
        <w:ind w:left="0" w:firstLine="709"/>
        <w:jc w:val="both"/>
      </w:pPr>
      <w:r w:rsidRPr="0066204B">
        <w:t xml:space="preserve">На вкладке </w:t>
      </w:r>
      <w:r w:rsidR="00C46C4A">
        <w:t>«</w:t>
      </w:r>
      <w:r w:rsidRPr="0066204B">
        <w:t xml:space="preserve">Информация о </w:t>
      </w:r>
      <w:proofErr w:type="gramStart"/>
      <w:r w:rsidRPr="0066204B">
        <w:t xml:space="preserve">конкурсе </w:t>
      </w:r>
      <m:oMath>
        <m:r>
          <w:rPr>
            <w:rFonts w:ascii="Cambria Math" w:hAnsi="Cambria Math"/>
          </w:rPr>
          <m:t>→</m:t>
        </m:r>
      </m:oMath>
      <w:r w:rsidRPr="0066204B">
        <w:t xml:space="preserve"> Вопросы</w:t>
      </w:r>
      <w:proofErr w:type="gramEnd"/>
      <w:r w:rsidR="00C46C4A">
        <w:t>»</w:t>
      </w:r>
      <w:r w:rsidR="0066204B" w:rsidRPr="0066204B">
        <w:t xml:space="preserve"> Вы можете ознакомиться с общими вопросами конкурса (рис. 9). Обязательные вопросы отмечены звездочкой (</w:t>
      </w:r>
      <w:r w:rsidR="0066204B" w:rsidRPr="0066204B">
        <w:rPr>
          <w:color w:val="FF0000"/>
        </w:rPr>
        <w:t>*</w:t>
      </w:r>
      <w:r w:rsidR="0066204B" w:rsidRPr="0066204B">
        <w:t>)</w:t>
      </w:r>
      <w:r w:rsidR="0066204B">
        <w:t>.</w:t>
      </w:r>
    </w:p>
    <w:p w:rsidR="0066204B" w:rsidRPr="0066204B" w:rsidRDefault="0066204B" w:rsidP="008E19D0">
      <w:pPr>
        <w:ind w:left="0" w:firstLine="709"/>
        <w:jc w:val="both"/>
      </w:pPr>
    </w:p>
    <w:p w:rsidR="00A43467" w:rsidRDefault="0066204B" w:rsidP="00A43467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4DF3D84" wp14:editId="1347C434">
            <wp:extent cx="6152515" cy="867410"/>
            <wp:effectExtent l="0" t="0" r="63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4B" w:rsidRDefault="00A43467" w:rsidP="00A43467">
      <w:pPr>
        <w:pStyle w:val="afffd"/>
        <w:jc w:val="center"/>
        <w:rPr>
          <w:b w:val="0"/>
          <w:sz w:val="24"/>
        </w:rPr>
      </w:pPr>
      <w:r w:rsidRPr="00A43467">
        <w:rPr>
          <w:b w:val="0"/>
          <w:sz w:val="24"/>
        </w:rPr>
        <w:t xml:space="preserve">Рис.  </w:t>
      </w:r>
      <w:r w:rsidR="00997B38" w:rsidRPr="00A43467">
        <w:rPr>
          <w:b w:val="0"/>
          <w:sz w:val="24"/>
        </w:rPr>
        <w:fldChar w:fldCharType="begin"/>
      </w:r>
      <w:r w:rsidRPr="00A43467">
        <w:rPr>
          <w:b w:val="0"/>
          <w:sz w:val="24"/>
        </w:rPr>
        <w:instrText xml:space="preserve"> SEQ Рис._ \* ARABIC </w:instrText>
      </w:r>
      <w:r w:rsidR="00997B38" w:rsidRPr="00A43467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9</w:t>
      </w:r>
      <w:r w:rsidR="00997B38" w:rsidRPr="00A43467">
        <w:rPr>
          <w:b w:val="0"/>
          <w:sz w:val="24"/>
        </w:rPr>
        <w:fldChar w:fldCharType="end"/>
      </w:r>
      <w:r w:rsidRPr="00A43467">
        <w:rPr>
          <w:b w:val="0"/>
          <w:sz w:val="24"/>
        </w:rPr>
        <w:t>. Просмотр общих вопросов к конкурсу</w:t>
      </w:r>
    </w:p>
    <w:p w:rsidR="00E73171" w:rsidRDefault="00E73171" w:rsidP="006C44B8">
      <w:pPr>
        <w:rPr>
          <w:b/>
        </w:rPr>
      </w:pPr>
    </w:p>
    <w:p w:rsidR="006C44B8" w:rsidRDefault="006C44B8" w:rsidP="006C44B8">
      <w:pPr>
        <w:rPr>
          <w:b/>
        </w:rPr>
      </w:pPr>
    </w:p>
    <w:p w:rsidR="006C44B8" w:rsidRPr="006C44B8" w:rsidRDefault="006C44B8" w:rsidP="006C44B8">
      <w:pPr>
        <w:rPr>
          <w:b/>
        </w:rPr>
      </w:pPr>
    </w:p>
    <w:p w:rsidR="00EF41CE" w:rsidRDefault="00EF41CE" w:rsidP="0066204B">
      <w:pPr>
        <w:ind w:left="0" w:firstLine="0"/>
        <w:jc w:val="center"/>
      </w:pPr>
    </w:p>
    <w:p w:rsidR="00405DFA" w:rsidRDefault="00405DFA" w:rsidP="00437E20">
      <w:pPr>
        <w:pStyle w:val="38"/>
      </w:pPr>
      <w:bookmarkStart w:id="12" w:name="_Toc423616657"/>
      <w:r>
        <w:lastRenderedPageBreak/>
        <w:t>5.2.2. Примечания и приложения</w:t>
      </w:r>
      <w:bookmarkEnd w:id="12"/>
    </w:p>
    <w:p w:rsidR="00405DFA" w:rsidRDefault="00405DFA" w:rsidP="00EF41CE">
      <w:pPr>
        <w:ind w:left="0" w:firstLine="709"/>
        <w:jc w:val="both"/>
      </w:pPr>
    </w:p>
    <w:p w:rsidR="00EF41CE" w:rsidRPr="00C46C4A" w:rsidRDefault="00EF41CE" w:rsidP="00EF41CE">
      <w:pPr>
        <w:ind w:left="0" w:firstLine="709"/>
        <w:jc w:val="both"/>
      </w:pPr>
      <w:r w:rsidRPr="00C46C4A">
        <w:t xml:space="preserve">С примечаниями и предложениями можно </w:t>
      </w:r>
      <w:r w:rsidR="008A39F7">
        <w:t xml:space="preserve">ознакомиться </w:t>
      </w:r>
      <w:r w:rsidRPr="00C46C4A">
        <w:t xml:space="preserve">на вкладке </w:t>
      </w:r>
      <w:r w:rsidR="00C46C4A">
        <w:t>«</w:t>
      </w:r>
      <w:r w:rsidRPr="00C46C4A">
        <w:t xml:space="preserve">Информация о </w:t>
      </w:r>
      <w:proofErr w:type="gramStart"/>
      <w:r w:rsidRPr="00C46C4A">
        <w:t xml:space="preserve">конкурсе </w:t>
      </w:r>
      <m:oMath>
        <m:r>
          <w:rPr>
            <w:rFonts w:ascii="Cambria Math" w:hAnsi="Cambria Math"/>
          </w:rPr>
          <m:t>→</m:t>
        </m:r>
      </m:oMath>
      <w:r w:rsidRPr="00C46C4A">
        <w:t xml:space="preserve"> Примечания</w:t>
      </w:r>
      <w:proofErr w:type="gramEnd"/>
      <w:r w:rsidRPr="00C46C4A">
        <w:t xml:space="preserve"> и предложения</w:t>
      </w:r>
      <w:r w:rsidR="00C46C4A">
        <w:t>»</w:t>
      </w:r>
      <w:r w:rsidRPr="00C46C4A">
        <w:t xml:space="preserve"> (рис. 10)</w:t>
      </w:r>
      <w:r w:rsidR="008A39F7">
        <w:t>.</w:t>
      </w:r>
    </w:p>
    <w:p w:rsidR="00EF41CE" w:rsidRDefault="00EF41CE" w:rsidP="00EF41CE">
      <w:pPr>
        <w:ind w:left="0" w:firstLine="709"/>
        <w:jc w:val="both"/>
      </w:pPr>
    </w:p>
    <w:p w:rsidR="008A39F7" w:rsidRDefault="00EF41CE" w:rsidP="008A39F7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433EAACC" wp14:editId="562B3EE2">
            <wp:extent cx="6152515" cy="211645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CE" w:rsidRPr="008A39F7" w:rsidRDefault="008A39F7" w:rsidP="008A39F7">
      <w:pPr>
        <w:pStyle w:val="afffd"/>
        <w:jc w:val="center"/>
        <w:rPr>
          <w:b w:val="0"/>
          <w:sz w:val="24"/>
        </w:rPr>
      </w:pPr>
      <w:r w:rsidRPr="008A39F7">
        <w:rPr>
          <w:b w:val="0"/>
          <w:sz w:val="24"/>
        </w:rPr>
        <w:t xml:space="preserve">Рис.  </w:t>
      </w:r>
      <w:r w:rsidR="00997B38" w:rsidRPr="008A39F7">
        <w:rPr>
          <w:b w:val="0"/>
          <w:sz w:val="24"/>
        </w:rPr>
        <w:fldChar w:fldCharType="begin"/>
      </w:r>
      <w:r w:rsidRPr="008A39F7">
        <w:rPr>
          <w:b w:val="0"/>
          <w:sz w:val="24"/>
        </w:rPr>
        <w:instrText xml:space="preserve"> SEQ Рис._ \* ARABIC </w:instrText>
      </w:r>
      <w:r w:rsidR="00997B38" w:rsidRPr="008A39F7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10</w:t>
      </w:r>
      <w:r w:rsidR="00997B38" w:rsidRPr="008A39F7">
        <w:rPr>
          <w:b w:val="0"/>
          <w:sz w:val="24"/>
        </w:rPr>
        <w:fldChar w:fldCharType="end"/>
      </w:r>
      <w:r w:rsidRPr="008A39F7">
        <w:rPr>
          <w:b w:val="0"/>
          <w:sz w:val="24"/>
        </w:rPr>
        <w:t>. Просмотр примечаний  и предложений к конкурсу</w:t>
      </w:r>
    </w:p>
    <w:p w:rsidR="00C46C4A" w:rsidRDefault="00C46C4A" w:rsidP="00732483">
      <w:pPr>
        <w:ind w:left="0" w:firstLine="0"/>
        <w:jc w:val="center"/>
      </w:pPr>
    </w:p>
    <w:p w:rsidR="00C46C4A" w:rsidRDefault="00C46C4A" w:rsidP="00C46C4A">
      <w:pPr>
        <w:ind w:left="0" w:firstLine="709"/>
        <w:jc w:val="both"/>
      </w:pPr>
      <w:r>
        <w:t xml:space="preserve">Чтобы ознакомиться с общими примечаниями и приложениями, включая конкурсную документацию в </w:t>
      </w:r>
      <w:proofErr w:type="spellStart"/>
      <w:r>
        <w:rPr>
          <w:lang w:val="en-US"/>
        </w:rPr>
        <w:t>cFolders</w:t>
      </w:r>
      <w:proofErr w:type="spellEnd"/>
      <w:r>
        <w:t xml:space="preserve">, </w:t>
      </w:r>
      <w:r w:rsidR="00405DFA">
        <w:t>можно также</w:t>
      </w:r>
      <w:r>
        <w:t xml:space="preserve"> перейти на отдельную вкладку «Примечания и предложения» (рис. 11).</w:t>
      </w:r>
    </w:p>
    <w:p w:rsidR="00E05BB7" w:rsidRDefault="00E05BB7" w:rsidP="00C46C4A">
      <w:pPr>
        <w:ind w:left="0" w:firstLine="709"/>
        <w:jc w:val="both"/>
      </w:pPr>
    </w:p>
    <w:p w:rsidR="008A39F7" w:rsidRDefault="00C46C4A" w:rsidP="008A39F7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41837B8" wp14:editId="401E82F5">
            <wp:extent cx="6152515" cy="226822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4A" w:rsidRPr="008A39F7" w:rsidRDefault="008A39F7" w:rsidP="008A39F7">
      <w:pPr>
        <w:pStyle w:val="afffd"/>
        <w:jc w:val="center"/>
        <w:rPr>
          <w:b w:val="0"/>
        </w:rPr>
      </w:pPr>
      <w:r w:rsidRPr="008A39F7">
        <w:rPr>
          <w:b w:val="0"/>
          <w:sz w:val="24"/>
        </w:rPr>
        <w:t xml:space="preserve">Рис.  </w:t>
      </w:r>
      <w:r w:rsidR="00997B38" w:rsidRPr="008A39F7">
        <w:rPr>
          <w:b w:val="0"/>
          <w:sz w:val="24"/>
        </w:rPr>
        <w:fldChar w:fldCharType="begin"/>
      </w:r>
      <w:r w:rsidRPr="008A39F7">
        <w:rPr>
          <w:b w:val="0"/>
          <w:sz w:val="24"/>
        </w:rPr>
        <w:instrText xml:space="preserve"> SEQ Рис._ \* ARABIC </w:instrText>
      </w:r>
      <w:r w:rsidR="00997B38" w:rsidRPr="008A39F7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11</w:t>
      </w:r>
      <w:r w:rsidR="00997B38" w:rsidRPr="008A39F7">
        <w:rPr>
          <w:b w:val="0"/>
          <w:sz w:val="24"/>
        </w:rPr>
        <w:fldChar w:fldCharType="end"/>
      </w:r>
      <w:r w:rsidRPr="008A39F7">
        <w:rPr>
          <w:b w:val="0"/>
          <w:sz w:val="24"/>
        </w:rPr>
        <w:t>. Просмотр общих примечаний и предложений (отдельная вкладка)</w:t>
      </w:r>
    </w:p>
    <w:p w:rsidR="00AD277C" w:rsidRDefault="00AD277C" w:rsidP="00C46C4A">
      <w:pPr>
        <w:ind w:left="0" w:firstLine="0"/>
        <w:jc w:val="center"/>
      </w:pPr>
    </w:p>
    <w:p w:rsidR="00AD277C" w:rsidRDefault="00AD277C" w:rsidP="00AD277C">
      <w:pPr>
        <w:ind w:left="0" w:firstLine="709"/>
        <w:jc w:val="both"/>
      </w:pPr>
      <w:r>
        <w:t>Для просмотра отдельного приложения или примечания необходимо нажать на соответствующую ссылку с именем.</w:t>
      </w:r>
    </w:p>
    <w:p w:rsidR="00AD277C" w:rsidRDefault="00AD277C" w:rsidP="00AD277C">
      <w:pPr>
        <w:ind w:left="0" w:firstLine="709"/>
        <w:jc w:val="both"/>
      </w:pPr>
    </w:p>
    <w:p w:rsidR="00405DFA" w:rsidRDefault="00405DFA" w:rsidP="00437E20">
      <w:pPr>
        <w:pStyle w:val="38"/>
      </w:pPr>
      <w:bookmarkStart w:id="13" w:name="_Toc423616658"/>
      <w:r>
        <w:t>5.2.3. Позиции конкурса</w:t>
      </w:r>
      <w:bookmarkEnd w:id="13"/>
    </w:p>
    <w:p w:rsidR="00405DFA" w:rsidRDefault="00405DFA" w:rsidP="00AD277C">
      <w:pPr>
        <w:ind w:left="0" w:firstLine="709"/>
        <w:jc w:val="both"/>
      </w:pPr>
    </w:p>
    <w:p w:rsidR="004D78BB" w:rsidRDefault="004D78BB" w:rsidP="00AD277C">
      <w:pPr>
        <w:ind w:left="0" w:firstLine="709"/>
        <w:jc w:val="both"/>
      </w:pPr>
      <w:r>
        <w:t>На вкладке «Позиции» доступна следующая информация, отражающая потребность компании заказчика (рис. 12):</w:t>
      </w:r>
    </w:p>
    <w:p w:rsidR="002E375F" w:rsidRPr="003F7363" w:rsidRDefault="002E375F" w:rsidP="003F7363">
      <w:pPr>
        <w:pStyle w:val="afffff9"/>
        <w:numPr>
          <w:ilvl w:val="0"/>
          <w:numId w:val="29"/>
        </w:numPr>
        <w:ind w:left="1134" w:hanging="425"/>
        <w:jc w:val="both"/>
      </w:pPr>
      <w:r w:rsidRPr="006B161A">
        <w:rPr>
          <w:b/>
        </w:rPr>
        <w:t>Ид. продукта</w:t>
      </w:r>
      <w:r w:rsidR="003F7363" w:rsidRPr="003F7363">
        <w:t xml:space="preserve"> </w:t>
      </w:r>
      <w:proofErr w:type="gramStart"/>
      <w:r w:rsidR="009B5DDB" w:rsidRPr="003F7363">
        <w:rPr>
          <w:color w:val="000000"/>
        </w:rPr>
        <w:t xml:space="preserve">– </w:t>
      </w:r>
      <w:r w:rsidR="003F7363" w:rsidRPr="003F7363">
        <w:t xml:space="preserve"> н</w:t>
      </w:r>
      <w:r w:rsidR="003F7363" w:rsidRPr="004D78BB">
        <w:t>омер</w:t>
      </w:r>
      <w:proofErr w:type="gramEnd"/>
      <w:r w:rsidR="003F7363" w:rsidRPr="004D78BB">
        <w:t xml:space="preserve"> продукта из справочника компании </w:t>
      </w:r>
      <w:r w:rsidR="003F7363" w:rsidRPr="003F7363">
        <w:t>заказчика</w:t>
      </w:r>
      <w:r w:rsidR="00EB5129">
        <w:t>.</w:t>
      </w:r>
    </w:p>
    <w:p w:rsidR="003F7363" w:rsidRPr="003F7363" w:rsidRDefault="003F7363" w:rsidP="003F7363">
      <w:pPr>
        <w:pStyle w:val="afffff9"/>
        <w:numPr>
          <w:ilvl w:val="0"/>
          <w:numId w:val="29"/>
        </w:numPr>
        <w:ind w:left="1134" w:hanging="425"/>
        <w:jc w:val="both"/>
      </w:pPr>
      <w:r w:rsidRPr="006B161A">
        <w:rPr>
          <w:b/>
        </w:rPr>
        <w:t>Описание</w:t>
      </w:r>
      <w:r w:rsidRPr="003F7363">
        <w:t xml:space="preserve"> </w:t>
      </w:r>
      <w:proofErr w:type="gramStart"/>
      <w:r w:rsidR="009B5DDB" w:rsidRPr="003F7363">
        <w:rPr>
          <w:color w:val="000000"/>
        </w:rPr>
        <w:t xml:space="preserve">– </w:t>
      </w:r>
      <w:r w:rsidRPr="003F7363">
        <w:t xml:space="preserve"> н</w:t>
      </w:r>
      <w:r w:rsidRPr="004D78BB">
        <w:t>азвание</w:t>
      </w:r>
      <w:proofErr w:type="gramEnd"/>
      <w:r w:rsidRPr="004D78BB">
        <w:t xml:space="preserve"> продукта</w:t>
      </w:r>
      <w:r w:rsidRPr="003F7363">
        <w:t>.</w:t>
      </w:r>
    </w:p>
    <w:p w:rsidR="003F7363" w:rsidRPr="003F7363" w:rsidRDefault="003F7363" w:rsidP="003F7363">
      <w:pPr>
        <w:pStyle w:val="afffff9"/>
        <w:numPr>
          <w:ilvl w:val="0"/>
          <w:numId w:val="29"/>
        </w:numPr>
        <w:ind w:left="1134" w:hanging="425"/>
        <w:jc w:val="both"/>
      </w:pPr>
      <w:r w:rsidRPr="006B161A">
        <w:rPr>
          <w:b/>
        </w:rPr>
        <w:t>Количество продукта</w:t>
      </w:r>
      <w:r w:rsidRPr="003F7363">
        <w:t>.</w:t>
      </w:r>
    </w:p>
    <w:p w:rsidR="003F7363" w:rsidRPr="003F7363" w:rsidRDefault="003F7363" w:rsidP="003F7363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6B161A">
        <w:rPr>
          <w:b/>
        </w:rPr>
        <w:lastRenderedPageBreak/>
        <w:t>Единица</w:t>
      </w:r>
      <w:r w:rsidRPr="003F7363">
        <w:rPr>
          <w:color w:val="000000"/>
        </w:rPr>
        <w:t xml:space="preserve"> </w:t>
      </w:r>
      <w:r w:rsidR="009B5DDB" w:rsidRPr="003F7363">
        <w:rPr>
          <w:color w:val="000000"/>
        </w:rPr>
        <w:t xml:space="preserve">– </w:t>
      </w:r>
      <w:r w:rsidRPr="003F7363">
        <w:rPr>
          <w:color w:val="000000"/>
        </w:rPr>
        <w:t>е</w:t>
      </w:r>
      <w:r w:rsidRPr="004D78BB">
        <w:rPr>
          <w:color w:val="000000"/>
        </w:rPr>
        <w:t>диница измерения (шт., коробки, метры и т.д.)</w:t>
      </w:r>
      <w:r w:rsidR="00EB5129">
        <w:rPr>
          <w:color w:val="000000"/>
        </w:rPr>
        <w:t>.</w:t>
      </w:r>
    </w:p>
    <w:p w:rsidR="003F7363" w:rsidRPr="003F7363" w:rsidRDefault="003F7363" w:rsidP="003F7363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6B161A">
        <w:rPr>
          <w:b/>
        </w:rPr>
        <w:t>Примечания</w:t>
      </w:r>
      <w:r w:rsidRPr="003F7363">
        <w:rPr>
          <w:color w:val="000000"/>
        </w:rPr>
        <w:t xml:space="preserve"> – количество т</w:t>
      </w:r>
      <w:r w:rsidRPr="004D78BB">
        <w:rPr>
          <w:color w:val="000000"/>
        </w:rPr>
        <w:t>екстовы</w:t>
      </w:r>
      <w:r w:rsidRPr="003F7363">
        <w:rPr>
          <w:color w:val="000000"/>
        </w:rPr>
        <w:t>х примечаний</w:t>
      </w:r>
      <w:r w:rsidRPr="004D78BB">
        <w:rPr>
          <w:color w:val="000000"/>
        </w:rPr>
        <w:t xml:space="preserve"> </w:t>
      </w:r>
      <w:r w:rsidRPr="003F7363">
        <w:rPr>
          <w:color w:val="000000"/>
        </w:rPr>
        <w:t>закупщика</w:t>
      </w:r>
      <w:r w:rsidRPr="004D78BB">
        <w:rPr>
          <w:color w:val="000000"/>
        </w:rPr>
        <w:t xml:space="preserve"> к позиции</w:t>
      </w:r>
      <w:r w:rsidRPr="003F7363">
        <w:rPr>
          <w:color w:val="000000"/>
        </w:rPr>
        <w:t>.</w:t>
      </w:r>
    </w:p>
    <w:p w:rsidR="003F7363" w:rsidRPr="006C44B8" w:rsidRDefault="003F7363" w:rsidP="003F7363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6B161A">
        <w:rPr>
          <w:b/>
        </w:rPr>
        <w:t>Приложения</w:t>
      </w:r>
      <w:r w:rsidRPr="003F7363">
        <w:rPr>
          <w:color w:val="000000"/>
        </w:rPr>
        <w:t xml:space="preserve"> </w:t>
      </w:r>
      <w:r w:rsidR="00EB5129" w:rsidRPr="003F7363">
        <w:rPr>
          <w:color w:val="000000"/>
        </w:rPr>
        <w:t>–</w:t>
      </w:r>
      <w:r w:rsidRPr="003F7363">
        <w:rPr>
          <w:color w:val="000000"/>
        </w:rPr>
        <w:t xml:space="preserve"> </w:t>
      </w:r>
      <w:r w:rsidRPr="004D78BB">
        <w:rPr>
          <w:color w:val="000000"/>
        </w:rPr>
        <w:t>ко</w:t>
      </w:r>
      <w:r w:rsidRPr="003F7363">
        <w:rPr>
          <w:color w:val="000000"/>
        </w:rPr>
        <w:t xml:space="preserve">личество приложенных </w:t>
      </w:r>
      <w:proofErr w:type="gramStart"/>
      <w:r w:rsidRPr="003F7363">
        <w:rPr>
          <w:color w:val="000000"/>
        </w:rPr>
        <w:t>закупщиком  файлов</w:t>
      </w:r>
      <w:proofErr w:type="gramEnd"/>
      <w:r w:rsidRPr="003F7363">
        <w:rPr>
          <w:color w:val="000000"/>
        </w:rPr>
        <w:t xml:space="preserve"> </w:t>
      </w:r>
      <w:r w:rsidRPr="004D78BB">
        <w:rPr>
          <w:color w:val="000000"/>
        </w:rPr>
        <w:t>к позиции</w:t>
      </w:r>
      <w:r w:rsidR="00EB5129">
        <w:rPr>
          <w:color w:val="000000"/>
        </w:rPr>
        <w:t>.</w:t>
      </w:r>
    </w:p>
    <w:p w:rsidR="007D476A" w:rsidRPr="006C44B8" w:rsidRDefault="007D476A" w:rsidP="003F7363">
      <w:pPr>
        <w:pStyle w:val="afffff9"/>
        <w:numPr>
          <w:ilvl w:val="0"/>
          <w:numId w:val="29"/>
        </w:numPr>
        <w:ind w:left="1134" w:hanging="425"/>
        <w:jc w:val="both"/>
      </w:pPr>
      <w:r>
        <w:rPr>
          <w:b/>
        </w:rPr>
        <w:t xml:space="preserve">Полное наименование материала – </w:t>
      </w:r>
      <w:r w:rsidRPr="006C44B8">
        <w:t>подробное наименование продукта (может быть не заполнено, если в описании продукта приведена вся необходимая информация).</w:t>
      </w:r>
    </w:p>
    <w:p w:rsidR="003F7363" w:rsidRPr="003F7363" w:rsidRDefault="003F7363" w:rsidP="003F7363">
      <w:pPr>
        <w:pStyle w:val="afffff9"/>
        <w:ind w:left="1134" w:firstLine="0"/>
        <w:jc w:val="both"/>
        <w:rPr>
          <w:b/>
        </w:rPr>
      </w:pPr>
    </w:p>
    <w:p w:rsidR="00EB5129" w:rsidRDefault="004D78BB" w:rsidP="00EB5129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6D92C72B" wp14:editId="32EFB87B">
            <wp:extent cx="6315075" cy="639394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53937" cy="64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BB" w:rsidRPr="00EB5129" w:rsidRDefault="00EB5129" w:rsidP="00EB5129">
      <w:pPr>
        <w:pStyle w:val="afffd"/>
        <w:ind w:left="0" w:firstLine="0"/>
        <w:jc w:val="center"/>
        <w:rPr>
          <w:b w:val="0"/>
          <w:sz w:val="24"/>
        </w:rPr>
      </w:pPr>
      <w:r w:rsidRPr="00EB5129">
        <w:rPr>
          <w:b w:val="0"/>
          <w:sz w:val="24"/>
        </w:rPr>
        <w:t xml:space="preserve">Рис.  </w:t>
      </w:r>
      <w:r w:rsidR="00997B38" w:rsidRPr="00EB5129">
        <w:rPr>
          <w:b w:val="0"/>
          <w:sz w:val="24"/>
        </w:rPr>
        <w:fldChar w:fldCharType="begin"/>
      </w:r>
      <w:r w:rsidRPr="00EB5129">
        <w:rPr>
          <w:b w:val="0"/>
          <w:sz w:val="24"/>
        </w:rPr>
        <w:instrText xml:space="preserve"> SEQ Рис._ \* ARABIC </w:instrText>
      </w:r>
      <w:r w:rsidR="00997B38" w:rsidRPr="00EB5129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12</w:t>
      </w:r>
      <w:r w:rsidR="00997B38" w:rsidRPr="00EB5129">
        <w:rPr>
          <w:b w:val="0"/>
          <w:sz w:val="24"/>
        </w:rPr>
        <w:fldChar w:fldCharType="end"/>
      </w:r>
      <w:r w:rsidRPr="00EB5129">
        <w:rPr>
          <w:b w:val="0"/>
          <w:sz w:val="24"/>
        </w:rPr>
        <w:t>. Просмотр позиций, участвующих в конкурсе</w:t>
      </w:r>
    </w:p>
    <w:p w:rsidR="00405DFA" w:rsidRDefault="00405DFA" w:rsidP="004218A5">
      <w:pPr>
        <w:ind w:left="0" w:firstLine="709"/>
        <w:jc w:val="both"/>
      </w:pPr>
    </w:p>
    <w:p w:rsidR="00492D9F" w:rsidRDefault="00492D9F" w:rsidP="004218A5">
      <w:pPr>
        <w:ind w:left="0" w:firstLine="709"/>
        <w:jc w:val="both"/>
      </w:pPr>
      <w:r w:rsidRPr="00492D9F">
        <w:t xml:space="preserve">В ракурсе </w:t>
      </w:r>
      <w:r w:rsidR="004218A5">
        <w:t>обзора позиций</w:t>
      </w:r>
      <w:r w:rsidRPr="00492D9F">
        <w:t xml:space="preserve"> </w:t>
      </w:r>
      <w:r w:rsidR="00334997">
        <w:t>выделите соответствующую</w:t>
      </w:r>
      <w:r w:rsidR="004218A5">
        <w:t xml:space="preserve"> </w:t>
      </w:r>
      <w:r w:rsidRPr="00492D9F">
        <w:t>строк</w:t>
      </w:r>
      <w:r w:rsidR="00334997">
        <w:t>у и нажмите кнопку «Подробно</w:t>
      </w:r>
      <w:proofErr w:type="gramStart"/>
      <w:r w:rsidR="00334997">
        <w:t xml:space="preserve">» </w:t>
      </w:r>
      <w:r w:rsidR="00334997">
        <w:rPr>
          <w:noProof/>
          <w:lang w:eastAsia="ru-RU"/>
        </w:rPr>
        <w:drawing>
          <wp:inline distT="0" distB="0" distL="0" distR="0" wp14:anchorId="318503E7" wp14:editId="56F377C1">
            <wp:extent cx="485775" cy="1905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D9F">
        <w:t>,</w:t>
      </w:r>
      <w:proofErr w:type="gramEnd"/>
      <w:r w:rsidRPr="00492D9F">
        <w:t xml:space="preserve"> чтобы посмотреть подробные данные позиции</w:t>
      </w:r>
      <w:r w:rsidR="004218A5">
        <w:t xml:space="preserve"> (рис. 13).</w:t>
      </w:r>
    </w:p>
    <w:p w:rsidR="00334997" w:rsidRDefault="00334997" w:rsidP="004218A5">
      <w:pPr>
        <w:ind w:left="0" w:firstLine="709"/>
        <w:jc w:val="both"/>
      </w:pPr>
    </w:p>
    <w:p w:rsidR="00FE4F38" w:rsidRDefault="00334997" w:rsidP="00FE4F38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54601DA" wp14:editId="79C1E0C2">
            <wp:extent cx="6152515" cy="206565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97" w:rsidRPr="00FE4F38" w:rsidRDefault="00FE4F38" w:rsidP="00FE4F38">
      <w:pPr>
        <w:pStyle w:val="afffd"/>
        <w:jc w:val="center"/>
        <w:rPr>
          <w:b w:val="0"/>
          <w:sz w:val="24"/>
        </w:rPr>
      </w:pPr>
      <w:r w:rsidRPr="00FE4F38">
        <w:rPr>
          <w:b w:val="0"/>
          <w:sz w:val="24"/>
        </w:rPr>
        <w:t xml:space="preserve">Рис.  </w:t>
      </w:r>
      <w:r w:rsidR="00997B38" w:rsidRPr="00FE4F38">
        <w:rPr>
          <w:b w:val="0"/>
          <w:sz w:val="24"/>
        </w:rPr>
        <w:fldChar w:fldCharType="begin"/>
      </w:r>
      <w:r w:rsidRPr="00FE4F38">
        <w:rPr>
          <w:b w:val="0"/>
          <w:sz w:val="24"/>
        </w:rPr>
        <w:instrText xml:space="preserve"> SEQ Рис._ \* ARABIC </w:instrText>
      </w:r>
      <w:r w:rsidR="00997B38" w:rsidRPr="00FE4F38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13</w:t>
      </w:r>
      <w:r w:rsidR="00997B38" w:rsidRPr="00FE4F38">
        <w:rPr>
          <w:b w:val="0"/>
          <w:sz w:val="24"/>
        </w:rPr>
        <w:fldChar w:fldCharType="end"/>
      </w:r>
      <w:r w:rsidRPr="00FE4F38">
        <w:rPr>
          <w:b w:val="0"/>
          <w:sz w:val="24"/>
        </w:rPr>
        <w:t>. Просмотр детальной информации по позиции</w:t>
      </w:r>
    </w:p>
    <w:p w:rsidR="002A47CF" w:rsidRDefault="002A47CF" w:rsidP="00334997">
      <w:pPr>
        <w:ind w:left="0" w:firstLine="0"/>
        <w:jc w:val="center"/>
      </w:pPr>
    </w:p>
    <w:p w:rsidR="002A47CF" w:rsidRPr="002A47CF" w:rsidRDefault="002A47CF" w:rsidP="002A47CF">
      <w:pPr>
        <w:ind w:left="0" w:firstLine="709"/>
        <w:jc w:val="both"/>
      </w:pPr>
      <w:r w:rsidRPr="002A47CF">
        <w:t xml:space="preserve">В обзоре позиций </w:t>
      </w:r>
      <w:r>
        <w:t>В</w:t>
      </w:r>
      <w:r w:rsidRPr="002A47CF">
        <w:t>ы можете посмотреть данные позиции, вопросы к позиции и примечания и приложен</w:t>
      </w:r>
      <w:r w:rsidR="006E7321">
        <w:t>ия, перейдя на соответствующ</w:t>
      </w:r>
      <w:r w:rsidR="00126B8C">
        <w:t>и</w:t>
      </w:r>
      <w:r w:rsidR="002656E2">
        <w:t>е</w:t>
      </w:r>
      <w:r w:rsidR="006E7321">
        <w:t xml:space="preserve"> в</w:t>
      </w:r>
      <w:r w:rsidRPr="002A47CF">
        <w:t>кладк</w:t>
      </w:r>
      <w:r w:rsidR="00126B8C">
        <w:t>и</w:t>
      </w:r>
      <w:r w:rsidRPr="002A47CF">
        <w:t>.</w:t>
      </w:r>
    </w:p>
    <w:p w:rsidR="00FE1AAD" w:rsidRDefault="009C15DE" w:rsidP="00BE626E">
      <w:pPr>
        <w:pStyle w:val="2e"/>
        <w:numPr>
          <w:ilvl w:val="1"/>
          <w:numId w:val="31"/>
        </w:numPr>
      </w:pPr>
      <w:bookmarkStart w:id="14" w:name="_Toc423616659"/>
      <w:r>
        <w:t>Просмотр конкурсной документации</w:t>
      </w:r>
      <w:r w:rsidR="00BE573A">
        <w:t xml:space="preserve"> в </w:t>
      </w:r>
      <w:proofErr w:type="spellStart"/>
      <w:r w:rsidR="00BE573A">
        <w:rPr>
          <w:lang w:val="en-US"/>
        </w:rPr>
        <w:t>cFolders</w:t>
      </w:r>
      <w:bookmarkEnd w:id="14"/>
      <w:proofErr w:type="spellEnd"/>
    </w:p>
    <w:p w:rsidR="00BE573A" w:rsidRDefault="00B9158B" w:rsidP="00B9158B">
      <w:pPr>
        <w:ind w:left="0" w:firstLine="709"/>
        <w:jc w:val="both"/>
      </w:pPr>
      <w:r w:rsidRPr="00F76C6B">
        <w:t xml:space="preserve">Закупщик может разместить для поставщиков документацию об </w:t>
      </w:r>
      <w:r w:rsidR="00F76C6B" w:rsidRPr="00F76C6B">
        <w:t xml:space="preserve">условиях проведения конкурса в общедоступной папке в </w:t>
      </w:r>
      <w:proofErr w:type="spellStart"/>
      <w:r w:rsidR="00F76C6B" w:rsidRPr="00F76C6B">
        <w:rPr>
          <w:lang w:val="en-US"/>
        </w:rPr>
        <w:t>cFolders</w:t>
      </w:r>
      <w:proofErr w:type="spellEnd"/>
      <w:r w:rsidR="00F76C6B" w:rsidRPr="00F76C6B">
        <w:t>.</w:t>
      </w:r>
      <w:r w:rsidR="002300F2">
        <w:t xml:space="preserve"> Перейти в </w:t>
      </w:r>
      <w:proofErr w:type="spellStart"/>
      <w:r w:rsidR="002300F2">
        <w:rPr>
          <w:lang w:val="en-US"/>
        </w:rPr>
        <w:t>cFolders</w:t>
      </w:r>
      <w:proofErr w:type="spellEnd"/>
      <w:r w:rsidR="002300F2" w:rsidRPr="002300F2">
        <w:t xml:space="preserve"> </w:t>
      </w:r>
      <w:r w:rsidR="002300F2">
        <w:t>можно</w:t>
      </w:r>
      <w:r w:rsidR="00BD5DE7">
        <w:t>,</w:t>
      </w:r>
      <w:r w:rsidR="002300F2">
        <w:t xml:space="preserve"> кликнув по ссылке с номером сотрудничества на вкладке «Примечания и предложения» (рис. </w:t>
      </w:r>
      <w:r w:rsidR="004218A5">
        <w:t>14</w:t>
      </w:r>
      <w:r w:rsidR="002300F2">
        <w:t>)</w:t>
      </w:r>
    </w:p>
    <w:p w:rsidR="002300F2" w:rsidRDefault="002300F2" w:rsidP="00B9158B">
      <w:pPr>
        <w:ind w:left="0" w:firstLine="709"/>
        <w:jc w:val="both"/>
      </w:pPr>
    </w:p>
    <w:p w:rsidR="00FE4F38" w:rsidRDefault="002300F2" w:rsidP="00FE4F38">
      <w:pPr>
        <w:keepNext/>
        <w:ind w:left="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DD86724" wp14:editId="11F9A2E1">
            <wp:extent cx="6477000" cy="2676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F2" w:rsidRPr="00FE4F38" w:rsidRDefault="00FE4F38" w:rsidP="00FE4F38">
      <w:pPr>
        <w:pStyle w:val="afffd"/>
        <w:jc w:val="center"/>
        <w:rPr>
          <w:b w:val="0"/>
          <w:sz w:val="24"/>
        </w:rPr>
      </w:pPr>
      <w:r w:rsidRPr="00FE4F38">
        <w:rPr>
          <w:b w:val="0"/>
          <w:sz w:val="24"/>
        </w:rPr>
        <w:t xml:space="preserve">Рис.  </w:t>
      </w:r>
      <w:r w:rsidR="00997B38" w:rsidRPr="00FE4F38">
        <w:rPr>
          <w:b w:val="0"/>
          <w:sz w:val="24"/>
        </w:rPr>
        <w:fldChar w:fldCharType="begin"/>
      </w:r>
      <w:r w:rsidRPr="00FE4F38">
        <w:rPr>
          <w:b w:val="0"/>
          <w:sz w:val="24"/>
        </w:rPr>
        <w:instrText xml:space="preserve"> SEQ Рис._ \* ARABIC </w:instrText>
      </w:r>
      <w:r w:rsidR="00997B38" w:rsidRPr="00FE4F38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14</w:t>
      </w:r>
      <w:r w:rsidR="00997B38" w:rsidRPr="00FE4F38">
        <w:rPr>
          <w:b w:val="0"/>
          <w:sz w:val="24"/>
        </w:rPr>
        <w:fldChar w:fldCharType="end"/>
      </w:r>
      <w:r w:rsidRPr="00FE4F38">
        <w:rPr>
          <w:b w:val="0"/>
          <w:sz w:val="24"/>
        </w:rPr>
        <w:t>. Просмотр созданного к конкурсу сотрудничества</w:t>
      </w:r>
    </w:p>
    <w:p w:rsidR="00126B8C" w:rsidRDefault="00126B8C" w:rsidP="00DE3EEF">
      <w:pPr>
        <w:ind w:left="0" w:firstLine="709"/>
        <w:jc w:val="both"/>
      </w:pPr>
    </w:p>
    <w:p w:rsidR="00492D9F" w:rsidRDefault="00492D9F" w:rsidP="00DE3EEF">
      <w:pPr>
        <w:ind w:left="0" w:firstLine="709"/>
        <w:jc w:val="both"/>
      </w:pPr>
      <w:r>
        <w:t>Приложение отрывается в новом окне интернет-браузера.</w:t>
      </w:r>
    </w:p>
    <w:p w:rsidR="00126B8C" w:rsidRDefault="00126B8C" w:rsidP="00DE3EEF">
      <w:pPr>
        <w:ind w:left="0" w:firstLine="709"/>
        <w:jc w:val="both"/>
      </w:pPr>
      <w:r>
        <w:t xml:space="preserve">Если Вы заходите в </w:t>
      </w:r>
      <w:proofErr w:type="spellStart"/>
      <w:r>
        <w:rPr>
          <w:lang w:val="en-US"/>
        </w:rPr>
        <w:t>cFolders</w:t>
      </w:r>
      <w:proofErr w:type="spellEnd"/>
      <w:r w:rsidRPr="006C44B8">
        <w:t xml:space="preserve"> </w:t>
      </w:r>
      <w:r>
        <w:t xml:space="preserve">впервые, то Вам необходимо ознакомиться с информацией об авторских правах </w:t>
      </w:r>
      <w:r>
        <w:rPr>
          <w:lang w:val="en-US"/>
        </w:rPr>
        <w:t>SAP</w:t>
      </w:r>
      <w:r w:rsidRPr="006C44B8">
        <w:t xml:space="preserve"> </w:t>
      </w:r>
      <w:r>
        <w:t>и согласиться с приведенными условиями (рис. 15).</w:t>
      </w:r>
    </w:p>
    <w:p w:rsidR="00126B8C" w:rsidRDefault="00126B8C" w:rsidP="00DE3EEF">
      <w:pPr>
        <w:ind w:left="0" w:firstLine="709"/>
        <w:jc w:val="both"/>
      </w:pPr>
    </w:p>
    <w:p w:rsidR="00126B8C" w:rsidRDefault="00126B8C" w:rsidP="006C44B8">
      <w:pPr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30EA3A33" wp14:editId="24C793AA">
            <wp:extent cx="4754742" cy="3944036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56" cy="395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8C" w:rsidRPr="00126B8C" w:rsidRDefault="00126B8C" w:rsidP="00126B8C">
      <w:pPr>
        <w:pStyle w:val="afffd"/>
        <w:jc w:val="center"/>
        <w:rPr>
          <w:b w:val="0"/>
          <w:sz w:val="24"/>
        </w:rPr>
      </w:pPr>
      <w:r w:rsidRPr="00FE4F38">
        <w:rPr>
          <w:b w:val="0"/>
          <w:sz w:val="24"/>
        </w:rPr>
        <w:t xml:space="preserve">Рис.  </w:t>
      </w:r>
      <w:r w:rsidRPr="00FE4F38">
        <w:rPr>
          <w:b w:val="0"/>
          <w:sz w:val="24"/>
        </w:rPr>
        <w:fldChar w:fldCharType="begin"/>
      </w:r>
      <w:r w:rsidRPr="00FE4F38">
        <w:rPr>
          <w:b w:val="0"/>
          <w:sz w:val="24"/>
        </w:rPr>
        <w:instrText xml:space="preserve"> SEQ Рис._ \* ARABIC </w:instrText>
      </w:r>
      <w:r w:rsidRPr="00FE4F38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15</w:t>
      </w:r>
      <w:r w:rsidRPr="00FE4F38">
        <w:rPr>
          <w:b w:val="0"/>
          <w:sz w:val="24"/>
        </w:rPr>
        <w:fldChar w:fldCharType="end"/>
      </w:r>
      <w:r w:rsidRPr="00FE4F38">
        <w:rPr>
          <w:b w:val="0"/>
          <w:sz w:val="24"/>
        </w:rPr>
        <w:t xml:space="preserve">. </w:t>
      </w:r>
      <w:r>
        <w:rPr>
          <w:b w:val="0"/>
          <w:sz w:val="24"/>
        </w:rPr>
        <w:t xml:space="preserve">Соглашение об авторских правах </w:t>
      </w:r>
      <w:r>
        <w:rPr>
          <w:b w:val="0"/>
          <w:sz w:val="24"/>
          <w:lang w:val="en-US"/>
        </w:rPr>
        <w:t>SAP</w:t>
      </w:r>
      <w:r w:rsidRPr="006C44B8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при доступе в </w:t>
      </w:r>
      <w:proofErr w:type="spellStart"/>
      <w:r>
        <w:rPr>
          <w:b w:val="0"/>
          <w:sz w:val="24"/>
          <w:lang w:val="en-US"/>
        </w:rPr>
        <w:t>cFolders</w:t>
      </w:r>
      <w:proofErr w:type="spellEnd"/>
    </w:p>
    <w:p w:rsidR="00126B8C" w:rsidRPr="00126B8C" w:rsidRDefault="00126B8C" w:rsidP="006C44B8">
      <w:pPr>
        <w:ind w:left="0" w:firstLine="709"/>
        <w:jc w:val="center"/>
      </w:pPr>
    </w:p>
    <w:p w:rsidR="00DE3EEF" w:rsidRDefault="00DE3EEF" w:rsidP="00DE3EEF">
      <w:pPr>
        <w:ind w:left="0" w:firstLine="709"/>
        <w:jc w:val="both"/>
      </w:pPr>
      <w:r w:rsidRPr="00DE3EEF">
        <w:t xml:space="preserve">Дополнительная документация для конкурса находится в каталоге «Общая </w:t>
      </w:r>
      <w:proofErr w:type="gramStart"/>
      <w:r w:rsidRPr="00DE3EEF">
        <w:t xml:space="preserve">сфера» </w:t>
      </w:r>
      <m:oMath>
        <m:r>
          <w:rPr>
            <w:rFonts w:ascii="Cambria Math" w:hAnsi="Cambria Math"/>
          </w:rPr>
          <m:t>→</m:t>
        </m:r>
      </m:oMath>
      <w:r w:rsidR="0013052B">
        <w:t xml:space="preserve"> «</w:t>
      </w:r>
      <w:proofErr w:type="gramEnd"/>
      <w:r w:rsidR="0013052B">
        <w:t>Folder» (рис. 1</w:t>
      </w:r>
      <w:r w:rsidR="00435E23">
        <w:t>6</w:t>
      </w:r>
      <w:r w:rsidR="0013052B">
        <w:t>).</w:t>
      </w:r>
      <w:r w:rsidRPr="00DE3EEF">
        <w:t xml:space="preserve"> Вы имеете возможность просмотреть или скачать данные. Для просмотра документа нажмите на его наименовании в поле «Актуальная версия</w:t>
      </w:r>
      <w:r w:rsidR="0013052B">
        <w:t>».</w:t>
      </w:r>
    </w:p>
    <w:p w:rsidR="00DE3EEF" w:rsidRDefault="00DE3EEF" w:rsidP="00DE3EEF">
      <w:pPr>
        <w:ind w:left="0" w:firstLine="709"/>
        <w:jc w:val="both"/>
      </w:pPr>
    </w:p>
    <w:p w:rsidR="00AA3F8E" w:rsidRDefault="00DE3EEF" w:rsidP="00AA3F8E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1778B222" wp14:editId="0C567FDF">
            <wp:extent cx="6326759" cy="2905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26106" cy="29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EF" w:rsidRPr="00AA3F8E" w:rsidRDefault="00AA3F8E" w:rsidP="00AA3F8E">
      <w:pPr>
        <w:pStyle w:val="afffd"/>
        <w:jc w:val="center"/>
        <w:rPr>
          <w:b w:val="0"/>
          <w:sz w:val="24"/>
        </w:rPr>
      </w:pPr>
      <w:r w:rsidRPr="00AA3F8E">
        <w:rPr>
          <w:b w:val="0"/>
          <w:sz w:val="24"/>
        </w:rPr>
        <w:t xml:space="preserve">Рис.  </w:t>
      </w:r>
      <w:r w:rsidR="00997B38" w:rsidRPr="00AA3F8E">
        <w:rPr>
          <w:b w:val="0"/>
          <w:sz w:val="24"/>
        </w:rPr>
        <w:fldChar w:fldCharType="begin"/>
      </w:r>
      <w:r w:rsidRPr="00AA3F8E">
        <w:rPr>
          <w:b w:val="0"/>
          <w:sz w:val="24"/>
        </w:rPr>
        <w:instrText xml:space="preserve"> SEQ Рис._ \* ARABIC </w:instrText>
      </w:r>
      <w:r w:rsidR="00997B38" w:rsidRPr="00AA3F8E">
        <w:rPr>
          <w:b w:val="0"/>
          <w:sz w:val="24"/>
        </w:rPr>
        <w:fldChar w:fldCharType="separate"/>
      </w:r>
      <w:r w:rsidR="00435E23">
        <w:rPr>
          <w:b w:val="0"/>
          <w:noProof/>
          <w:sz w:val="24"/>
        </w:rPr>
        <w:t>16</w:t>
      </w:r>
      <w:r w:rsidR="00997B38" w:rsidRPr="00AA3F8E">
        <w:rPr>
          <w:b w:val="0"/>
          <w:sz w:val="24"/>
        </w:rPr>
        <w:fldChar w:fldCharType="end"/>
      </w:r>
      <w:r w:rsidRPr="00AA3F8E">
        <w:rPr>
          <w:b w:val="0"/>
          <w:sz w:val="24"/>
        </w:rPr>
        <w:t xml:space="preserve">. Просмотр документов в </w:t>
      </w:r>
      <w:proofErr w:type="spellStart"/>
      <w:r w:rsidRPr="00AA3F8E">
        <w:rPr>
          <w:b w:val="0"/>
          <w:sz w:val="24"/>
        </w:rPr>
        <w:t>cFolders</w:t>
      </w:r>
      <w:proofErr w:type="spellEnd"/>
    </w:p>
    <w:p w:rsidR="0013052B" w:rsidRPr="001241F5" w:rsidRDefault="0013052B" w:rsidP="0013052B">
      <w:pPr>
        <w:ind w:left="0" w:firstLine="0"/>
        <w:jc w:val="center"/>
      </w:pPr>
    </w:p>
    <w:p w:rsidR="0013052B" w:rsidRPr="0013052B" w:rsidRDefault="0013052B" w:rsidP="0013052B">
      <w:pPr>
        <w:ind w:left="0" w:firstLine="709"/>
        <w:jc w:val="both"/>
        <w:rPr>
          <w:i/>
        </w:rPr>
      </w:pPr>
      <w:r w:rsidRPr="0013052B">
        <w:rPr>
          <w:b/>
          <w:i/>
        </w:rPr>
        <w:t>Примечание</w:t>
      </w:r>
      <w:r w:rsidRPr="0013052B">
        <w:rPr>
          <w:i/>
        </w:rPr>
        <w:t xml:space="preserve">: наименования объектов в </w:t>
      </w:r>
      <w:proofErr w:type="spellStart"/>
      <w:r w:rsidRPr="0013052B">
        <w:rPr>
          <w:i/>
          <w:lang w:val="en-US"/>
        </w:rPr>
        <w:t>cFolders</w:t>
      </w:r>
      <w:proofErr w:type="spellEnd"/>
      <w:r w:rsidRPr="0013052B">
        <w:rPr>
          <w:i/>
        </w:rPr>
        <w:t xml:space="preserve"> могут отличаться от приведенных на скриншоте, поскольку создаются на усмотрение менеджера по закупке.</w:t>
      </w:r>
    </w:p>
    <w:p w:rsidR="00492D9F" w:rsidRDefault="00492D9F" w:rsidP="0013052B">
      <w:pPr>
        <w:ind w:left="0" w:firstLine="709"/>
        <w:jc w:val="both"/>
      </w:pPr>
      <w:r w:rsidRPr="00492D9F">
        <w:t>После завершения работы с папками Сотрудничества окно браузера можно закрыть</w:t>
      </w:r>
      <w:r>
        <w:t>.</w:t>
      </w:r>
    </w:p>
    <w:p w:rsidR="00796544" w:rsidRDefault="00796544" w:rsidP="00BE626E">
      <w:pPr>
        <w:pStyle w:val="2e"/>
        <w:numPr>
          <w:ilvl w:val="1"/>
          <w:numId w:val="31"/>
        </w:numPr>
      </w:pPr>
      <w:bookmarkStart w:id="15" w:name="_Toc423616660"/>
      <w:r>
        <w:t>Подача предложения к конкурсу</w:t>
      </w:r>
      <w:bookmarkEnd w:id="15"/>
    </w:p>
    <w:p w:rsidR="000D22EF" w:rsidRDefault="000D22EF" w:rsidP="000D22EF">
      <w:pPr>
        <w:ind w:left="0" w:firstLine="709"/>
      </w:pPr>
      <w:r w:rsidRPr="000D22EF">
        <w:t xml:space="preserve">Для создания предложения </w:t>
      </w:r>
      <w:r>
        <w:t>В</w:t>
      </w:r>
      <w:r w:rsidRPr="000D22EF">
        <w:t>ы должны выбрать конкурс.</w:t>
      </w:r>
    </w:p>
    <w:p w:rsidR="000D22EF" w:rsidRDefault="000D22EF" w:rsidP="000D22EF">
      <w:pPr>
        <w:autoSpaceDE w:val="0"/>
        <w:autoSpaceDN w:val="0"/>
        <w:adjustRightInd w:val="0"/>
        <w:ind w:left="0" w:firstLine="709"/>
        <w:jc w:val="both"/>
      </w:pPr>
      <w:r w:rsidRPr="000D22EF">
        <w:t xml:space="preserve">На любой конкурс, участником которого </w:t>
      </w:r>
      <w:r>
        <w:t>В</w:t>
      </w:r>
      <w:r w:rsidRPr="000D22EF">
        <w:t>ы являетесь, вы можете прореагировать следующим образом</w:t>
      </w:r>
      <w:r>
        <w:t xml:space="preserve"> (рис. </w:t>
      </w:r>
      <w:r w:rsidR="005F2158">
        <w:t>17</w:t>
      </w:r>
      <w:r>
        <w:t>)</w:t>
      </w:r>
      <w:r w:rsidRPr="000D22EF">
        <w:t>:</w:t>
      </w:r>
    </w:p>
    <w:p w:rsidR="000D22EF" w:rsidRDefault="000D22EF" w:rsidP="000D22EF">
      <w:pPr>
        <w:pStyle w:val="afffff9"/>
        <w:numPr>
          <w:ilvl w:val="0"/>
          <w:numId w:val="30"/>
        </w:numPr>
        <w:autoSpaceDE w:val="0"/>
        <w:autoSpaceDN w:val="0"/>
        <w:adjustRightInd w:val="0"/>
        <w:jc w:val="both"/>
      </w:pPr>
      <w:r w:rsidRPr="000D22EF">
        <w:t>подтвердить намерение принять участие в конкурсе (заранее</w:t>
      </w:r>
      <w:r>
        <w:t>, еще до создания предложения)</w:t>
      </w:r>
      <w:r w:rsidR="005F2158">
        <w:t xml:space="preserve"> и создать предложение</w:t>
      </w:r>
      <w:r>
        <w:t>;</w:t>
      </w:r>
    </w:p>
    <w:p w:rsidR="000D22EF" w:rsidRDefault="000D22EF" w:rsidP="000D22EF">
      <w:pPr>
        <w:pStyle w:val="afffff9"/>
        <w:numPr>
          <w:ilvl w:val="0"/>
          <w:numId w:val="30"/>
        </w:numPr>
        <w:autoSpaceDE w:val="0"/>
        <w:autoSpaceDN w:val="0"/>
        <w:adjustRightInd w:val="0"/>
        <w:jc w:val="both"/>
      </w:pPr>
      <w:r w:rsidRPr="000D22EF">
        <w:t>подтвердить намерение не прин</w:t>
      </w:r>
      <w:r>
        <w:t>имать участие в конкурсе;</w:t>
      </w:r>
    </w:p>
    <w:p w:rsidR="000D22EF" w:rsidRDefault="000D22EF" w:rsidP="000D22EF">
      <w:pPr>
        <w:ind w:left="0" w:firstLine="709"/>
      </w:pPr>
    </w:p>
    <w:p w:rsidR="00AA3F8E" w:rsidRDefault="000D22EF" w:rsidP="00AA3F8E">
      <w:pPr>
        <w:keepNext/>
        <w:ind w:left="0" w:firstLine="0"/>
      </w:pPr>
      <w:r>
        <w:rPr>
          <w:noProof/>
          <w:lang w:eastAsia="ru-RU"/>
        </w:rPr>
        <w:drawing>
          <wp:inline distT="0" distB="0" distL="0" distR="0" wp14:anchorId="6D74465B" wp14:editId="20BC01AE">
            <wp:extent cx="6477000" cy="2428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EF" w:rsidRPr="00AA3F8E" w:rsidRDefault="00AA3F8E" w:rsidP="00AA3F8E">
      <w:pPr>
        <w:pStyle w:val="afffd"/>
        <w:jc w:val="center"/>
        <w:rPr>
          <w:b w:val="0"/>
          <w:sz w:val="24"/>
        </w:rPr>
      </w:pPr>
      <w:r w:rsidRPr="00AA3F8E">
        <w:rPr>
          <w:b w:val="0"/>
          <w:sz w:val="24"/>
        </w:rPr>
        <w:t xml:space="preserve">Рис.  </w:t>
      </w:r>
      <w:r w:rsidR="00997B38" w:rsidRPr="00AA3F8E">
        <w:rPr>
          <w:b w:val="0"/>
          <w:sz w:val="24"/>
        </w:rPr>
        <w:fldChar w:fldCharType="begin"/>
      </w:r>
      <w:r w:rsidRPr="00AA3F8E">
        <w:rPr>
          <w:b w:val="0"/>
          <w:sz w:val="24"/>
        </w:rPr>
        <w:instrText xml:space="preserve"> SEQ Рис._ \* ARABIC </w:instrText>
      </w:r>
      <w:r w:rsidR="00997B38" w:rsidRPr="00AA3F8E">
        <w:rPr>
          <w:b w:val="0"/>
          <w:sz w:val="24"/>
        </w:rPr>
        <w:fldChar w:fldCharType="separate"/>
      </w:r>
      <w:r w:rsidR="00C86706">
        <w:rPr>
          <w:b w:val="0"/>
          <w:noProof/>
          <w:sz w:val="24"/>
        </w:rPr>
        <w:t>17</w:t>
      </w:r>
      <w:r w:rsidR="00997B38" w:rsidRPr="00AA3F8E">
        <w:rPr>
          <w:b w:val="0"/>
          <w:sz w:val="24"/>
        </w:rPr>
        <w:fldChar w:fldCharType="end"/>
      </w:r>
      <w:r w:rsidRPr="00AA3F8E">
        <w:rPr>
          <w:b w:val="0"/>
          <w:sz w:val="24"/>
        </w:rPr>
        <w:t>. Обработка конкурса</w:t>
      </w:r>
    </w:p>
    <w:p w:rsidR="000D22EF" w:rsidRDefault="000D22EF" w:rsidP="000D22EF">
      <w:pPr>
        <w:ind w:left="0" w:firstLine="0"/>
        <w:jc w:val="center"/>
      </w:pPr>
    </w:p>
    <w:p w:rsidR="00B77014" w:rsidRDefault="000D22EF" w:rsidP="001F3DDC">
      <w:pPr>
        <w:ind w:left="0" w:firstLine="709"/>
        <w:jc w:val="both"/>
      </w:pPr>
      <w:r w:rsidRPr="000D22EF">
        <w:t xml:space="preserve">Для подтверждения намерения принять участие в конкурсе нажмите </w:t>
      </w:r>
      <w:r>
        <w:t xml:space="preserve">кнопку </w:t>
      </w:r>
      <w:r w:rsidR="001F3DDC">
        <w:t xml:space="preserve">«Принять участие». </w:t>
      </w:r>
      <w:r w:rsidR="00B77014">
        <w:t>Рекомендуется это делать, если Вы планируете подавать предложения. После подтверждения о намерении принять участие происходит Ваша регистрация в конкурсе.</w:t>
      </w:r>
    </w:p>
    <w:p w:rsidR="00C86706" w:rsidRDefault="000D22EF" w:rsidP="001F3DDC">
      <w:pPr>
        <w:ind w:left="0" w:firstLine="709"/>
        <w:jc w:val="both"/>
      </w:pPr>
      <w:r w:rsidRPr="000D22EF">
        <w:t xml:space="preserve">Для подтверждения намерения не принимать </w:t>
      </w:r>
      <w:r w:rsidR="001F3DDC">
        <w:t xml:space="preserve">участие в конкурсе нажмите кнопку «Не принимать участие». </w:t>
      </w:r>
    </w:p>
    <w:p w:rsidR="00F372D8" w:rsidRDefault="000D22EF" w:rsidP="001F3DDC">
      <w:pPr>
        <w:ind w:left="0" w:firstLine="709"/>
        <w:jc w:val="both"/>
      </w:pPr>
      <w:r w:rsidRPr="000D22EF">
        <w:t xml:space="preserve">Для создания предложения нажмите </w:t>
      </w:r>
      <w:r w:rsidR="001F3DDC">
        <w:t>кнопку «Создать предложение».</w:t>
      </w:r>
      <w:r w:rsidR="00FB4E7D" w:rsidRPr="00FC667E">
        <w:t xml:space="preserve"> </w:t>
      </w:r>
      <w:r w:rsidR="001D7EB7">
        <w:t xml:space="preserve">В случае если данный конкурс является вторым или последующим этапом завершенного конкурса, то при нажатии кнопки </w:t>
      </w:r>
      <w:r w:rsidR="00FF2EEC">
        <w:t>«Создать предложение» откроется окно с копией Вашего предыдущего предложения.</w:t>
      </w:r>
      <w:r w:rsidR="003C576E">
        <w:t xml:space="preserve"> Копируется все содержимое конкурса, кроме добавленных дополнительных позиций (</w:t>
      </w:r>
      <w:proofErr w:type="spellStart"/>
      <w:r w:rsidR="003C576E">
        <w:t>альтерантив</w:t>
      </w:r>
      <w:proofErr w:type="spellEnd"/>
      <w:r w:rsidR="003C576E">
        <w:t>/замен).</w:t>
      </w:r>
      <w:r w:rsidR="00FF2EEC">
        <w:t xml:space="preserve"> Скопированное предложение Вы можете скорректировать либо отправить без изменений.</w:t>
      </w:r>
    </w:p>
    <w:p w:rsidR="0083607B" w:rsidRPr="00FC667E" w:rsidRDefault="00C6169E" w:rsidP="006C44B8">
      <w:pPr>
        <w:ind w:left="0" w:firstLine="709"/>
        <w:jc w:val="both"/>
      </w:pPr>
      <w:r>
        <w:t>В тех случаях, когда от Вашей компании в системе зарегистрировано несколько</w:t>
      </w:r>
      <w:r w:rsidR="00F372D8">
        <w:t xml:space="preserve"> контактных лиц-пользователей,</w:t>
      </w:r>
      <w:r w:rsidR="0020290D">
        <w:t xml:space="preserve"> а к участию в конкурсе приглашен</w:t>
      </w:r>
      <w:r w:rsidR="00A10B4E">
        <w:t xml:space="preserve"> только</w:t>
      </w:r>
      <w:r w:rsidR="0020290D">
        <w:t xml:space="preserve"> конкретный представитель</w:t>
      </w:r>
      <w:r w:rsidR="00A10B4E">
        <w:t xml:space="preserve"> (-и)</w:t>
      </w:r>
      <w:r w:rsidR="0067612C">
        <w:t>, просмотреть конкурс смогут все пользователи, однако подать предложения – только приглашенный</w:t>
      </w:r>
      <w:r w:rsidR="00A10B4E">
        <w:t xml:space="preserve"> (-</w:t>
      </w:r>
      <w:proofErr w:type="spellStart"/>
      <w:r w:rsidR="00A10B4E">
        <w:t>ые</w:t>
      </w:r>
      <w:proofErr w:type="spellEnd"/>
      <w:r w:rsidR="00A10B4E">
        <w:t>)</w:t>
      </w:r>
      <w:r w:rsidR="0067612C">
        <w:t xml:space="preserve">. </w:t>
      </w:r>
    </w:p>
    <w:p w:rsidR="00EA6AA3" w:rsidRDefault="00EA6AA3" w:rsidP="00FC667E">
      <w:pPr>
        <w:ind w:left="0" w:firstLine="709"/>
        <w:jc w:val="center"/>
      </w:pPr>
    </w:p>
    <w:p w:rsidR="001F3DDC" w:rsidRDefault="001F3DDC" w:rsidP="001F3DDC">
      <w:pPr>
        <w:ind w:left="0" w:firstLine="709"/>
        <w:jc w:val="both"/>
      </w:pPr>
    </w:p>
    <w:p w:rsidR="00BE626E" w:rsidRPr="000D22EF" w:rsidRDefault="00BE626E" w:rsidP="00437E20">
      <w:pPr>
        <w:pStyle w:val="38"/>
      </w:pPr>
      <w:bookmarkStart w:id="16" w:name="_Toc423616661"/>
      <w:r>
        <w:t>5.4.1. Общие правила по созданию предложений</w:t>
      </w:r>
      <w:bookmarkEnd w:id="16"/>
    </w:p>
    <w:p w:rsidR="00B77014" w:rsidRDefault="00B77014" w:rsidP="000D22EF">
      <w:pPr>
        <w:ind w:left="0" w:firstLine="0"/>
        <w:jc w:val="center"/>
        <w:rPr>
          <w:sz w:val="23"/>
          <w:szCs w:val="23"/>
        </w:rPr>
      </w:pPr>
    </w:p>
    <w:p w:rsidR="000D22EF" w:rsidRDefault="00B77014" w:rsidP="00B77014">
      <w:pPr>
        <w:ind w:left="0" w:firstLine="709"/>
        <w:jc w:val="both"/>
        <w:rPr>
          <w:sz w:val="23"/>
          <w:szCs w:val="23"/>
        </w:rPr>
      </w:pPr>
      <w:r w:rsidRPr="00B77014">
        <w:t xml:space="preserve">После нажатия </w:t>
      </w:r>
      <w:r>
        <w:t xml:space="preserve">кнопки «Создать </w:t>
      </w:r>
      <w:r w:rsidR="00EE7A7F">
        <w:t>предложение</w:t>
      </w:r>
      <w:r>
        <w:t>»</w:t>
      </w:r>
      <w:r w:rsidR="00EE7A7F">
        <w:t xml:space="preserve"> открывается новое окно интернет-браузера и </w:t>
      </w:r>
      <w:r w:rsidRPr="00B77014">
        <w:t xml:space="preserve">создается предложение с </w:t>
      </w:r>
      <w:r w:rsidRPr="00A41077">
        <w:t>номером</w:t>
      </w:r>
      <w:r w:rsidR="00EE7A7F" w:rsidRPr="00A41077">
        <w:t xml:space="preserve"> (рис. 1</w:t>
      </w:r>
      <w:r w:rsidR="00EA6AA3" w:rsidRPr="00A41077">
        <w:t>8</w:t>
      </w:r>
      <w:r w:rsidR="00EE7A7F" w:rsidRPr="00A41077">
        <w:t>).</w:t>
      </w:r>
    </w:p>
    <w:p w:rsidR="00EE7A7F" w:rsidRDefault="00EE7A7F" w:rsidP="00B77014">
      <w:pPr>
        <w:ind w:left="0" w:firstLine="709"/>
        <w:jc w:val="both"/>
        <w:rPr>
          <w:sz w:val="23"/>
          <w:szCs w:val="23"/>
        </w:rPr>
      </w:pPr>
    </w:p>
    <w:p w:rsidR="00AA3F8E" w:rsidRDefault="00EE7A7F" w:rsidP="00AA3F8E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05D429A1" wp14:editId="374DAEED">
            <wp:extent cx="6152515" cy="2607945"/>
            <wp:effectExtent l="0" t="0" r="63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7F" w:rsidRPr="00AA3F8E" w:rsidRDefault="00AA3F8E" w:rsidP="00AA3F8E">
      <w:pPr>
        <w:pStyle w:val="afffd"/>
        <w:jc w:val="center"/>
        <w:rPr>
          <w:b w:val="0"/>
          <w:sz w:val="24"/>
        </w:rPr>
      </w:pPr>
      <w:r w:rsidRPr="00AA3F8E">
        <w:rPr>
          <w:b w:val="0"/>
          <w:sz w:val="24"/>
        </w:rPr>
        <w:t xml:space="preserve">Рис.  </w:t>
      </w:r>
      <w:r w:rsidR="00997B38" w:rsidRPr="00AA3F8E">
        <w:rPr>
          <w:b w:val="0"/>
          <w:sz w:val="24"/>
        </w:rPr>
        <w:fldChar w:fldCharType="begin"/>
      </w:r>
      <w:r w:rsidRPr="00AA3F8E">
        <w:rPr>
          <w:b w:val="0"/>
          <w:sz w:val="24"/>
        </w:rPr>
        <w:instrText xml:space="preserve"> SEQ Рис._ \* ARABIC </w:instrText>
      </w:r>
      <w:r w:rsidR="00997B38" w:rsidRPr="00AA3F8E">
        <w:rPr>
          <w:b w:val="0"/>
          <w:sz w:val="24"/>
        </w:rPr>
        <w:fldChar w:fldCharType="separate"/>
      </w:r>
      <w:r w:rsidR="009A30FA">
        <w:rPr>
          <w:b w:val="0"/>
          <w:noProof/>
          <w:sz w:val="24"/>
        </w:rPr>
        <w:t>18</w:t>
      </w:r>
      <w:r w:rsidR="00997B38" w:rsidRPr="00AA3F8E">
        <w:rPr>
          <w:b w:val="0"/>
          <w:sz w:val="24"/>
        </w:rPr>
        <w:fldChar w:fldCharType="end"/>
      </w:r>
      <w:r w:rsidRPr="00AA3F8E">
        <w:rPr>
          <w:b w:val="0"/>
          <w:sz w:val="24"/>
        </w:rPr>
        <w:t>. Созданное предложение</w:t>
      </w:r>
    </w:p>
    <w:p w:rsidR="007A3CF7" w:rsidRDefault="007A3CF7" w:rsidP="007332E6">
      <w:pPr>
        <w:autoSpaceDE w:val="0"/>
        <w:autoSpaceDN w:val="0"/>
        <w:adjustRightInd w:val="0"/>
        <w:ind w:left="0" w:firstLine="709"/>
        <w:jc w:val="both"/>
      </w:pPr>
    </w:p>
    <w:p w:rsidR="007332E6" w:rsidRPr="007332E6" w:rsidRDefault="007332E6" w:rsidP="007332E6">
      <w:pPr>
        <w:autoSpaceDE w:val="0"/>
        <w:autoSpaceDN w:val="0"/>
        <w:adjustRightInd w:val="0"/>
        <w:ind w:left="0" w:firstLine="709"/>
        <w:jc w:val="both"/>
      </w:pPr>
      <w:r w:rsidRPr="007332E6">
        <w:t>В предложение копируются данные из конкурса</w:t>
      </w:r>
      <w:r>
        <w:t>.</w:t>
      </w:r>
      <w:r w:rsidRPr="007332E6">
        <w:t xml:space="preserve"> </w:t>
      </w:r>
      <w:r>
        <w:t>У</w:t>
      </w:r>
      <w:r w:rsidRPr="007332E6">
        <w:t xml:space="preserve">частник конкурса должен заполнить в предложении следующие данные: </w:t>
      </w:r>
    </w:p>
    <w:p w:rsidR="00D52E1C" w:rsidRDefault="007332E6" w:rsidP="00D52E1C">
      <w:pPr>
        <w:pStyle w:val="afffff9"/>
        <w:numPr>
          <w:ilvl w:val="0"/>
          <w:numId w:val="33"/>
        </w:numPr>
        <w:autoSpaceDE w:val="0"/>
        <w:autoSpaceDN w:val="0"/>
        <w:adjustRightInd w:val="0"/>
        <w:spacing w:after="37"/>
        <w:jc w:val="both"/>
      </w:pPr>
      <w:r w:rsidRPr="006C44B8">
        <w:rPr>
          <w:b/>
        </w:rPr>
        <w:t>Условие платежа</w:t>
      </w:r>
      <w:r w:rsidR="00D52E1C">
        <w:t xml:space="preserve"> – </w:t>
      </w:r>
      <w:r w:rsidR="00D72F55">
        <w:t xml:space="preserve">обязательное </w:t>
      </w:r>
      <w:proofErr w:type="gramStart"/>
      <w:r w:rsidR="00D72F55">
        <w:t xml:space="preserve">поле, </w:t>
      </w:r>
      <w:r w:rsidR="00D72F55" w:rsidRPr="007332E6">
        <w:t xml:space="preserve"> </w:t>
      </w:r>
      <w:r w:rsidR="00D52E1C">
        <w:t>заполнение</w:t>
      </w:r>
      <w:proofErr w:type="gramEnd"/>
      <w:r w:rsidR="00D52E1C">
        <w:t xml:space="preserve"> из выпадающего списка.</w:t>
      </w:r>
      <w:r w:rsidR="00A10B4E">
        <w:t xml:space="preserve"> Допустимы значения меньше 1000 и больше 3000. В случае, если будет выбрано иное значение, система выдаст сообщение об ошибке (рис. 19).</w:t>
      </w:r>
    </w:p>
    <w:p w:rsidR="00A10B4E" w:rsidRDefault="00A10B4E" w:rsidP="006C44B8">
      <w:pPr>
        <w:pStyle w:val="afffff9"/>
        <w:autoSpaceDE w:val="0"/>
        <w:autoSpaceDN w:val="0"/>
        <w:adjustRightInd w:val="0"/>
        <w:spacing w:after="37"/>
        <w:ind w:left="1429" w:firstLine="0"/>
        <w:jc w:val="both"/>
      </w:pPr>
    </w:p>
    <w:p w:rsidR="00A10B4E" w:rsidRDefault="00A10B4E" w:rsidP="006C44B8">
      <w:pPr>
        <w:pStyle w:val="afffff9"/>
        <w:autoSpaceDE w:val="0"/>
        <w:autoSpaceDN w:val="0"/>
        <w:adjustRightInd w:val="0"/>
        <w:spacing w:after="37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3A3C7EBC" wp14:editId="3DD6B476">
            <wp:extent cx="3530600" cy="19875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4E" w:rsidRPr="00AA3F8E" w:rsidRDefault="00A10B4E" w:rsidP="00A10B4E">
      <w:pPr>
        <w:pStyle w:val="afffd"/>
        <w:jc w:val="center"/>
        <w:rPr>
          <w:b w:val="0"/>
          <w:sz w:val="24"/>
        </w:rPr>
      </w:pPr>
      <w:r w:rsidRPr="00AA3F8E">
        <w:rPr>
          <w:b w:val="0"/>
          <w:sz w:val="24"/>
        </w:rPr>
        <w:t xml:space="preserve">Рис.  </w:t>
      </w:r>
      <w:r w:rsidRPr="00AA3F8E">
        <w:rPr>
          <w:b w:val="0"/>
          <w:sz w:val="24"/>
        </w:rPr>
        <w:fldChar w:fldCharType="begin"/>
      </w:r>
      <w:r w:rsidRPr="00AA3F8E">
        <w:rPr>
          <w:b w:val="0"/>
          <w:sz w:val="24"/>
        </w:rPr>
        <w:instrText xml:space="preserve"> SEQ Рис._ \* ARABIC </w:instrText>
      </w:r>
      <w:r w:rsidRPr="00AA3F8E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19</w:t>
      </w:r>
      <w:r w:rsidRPr="00AA3F8E">
        <w:rPr>
          <w:b w:val="0"/>
          <w:sz w:val="24"/>
        </w:rPr>
        <w:fldChar w:fldCharType="end"/>
      </w:r>
      <w:r w:rsidRPr="00AA3F8E">
        <w:rPr>
          <w:b w:val="0"/>
          <w:sz w:val="24"/>
        </w:rPr>
        <w:t xml:space="preserve">. </w:t>
      </w:r>
      <w:r>
        <w:rPr>
          <w:b w:val="0"/>
          <w:sz w:val="24"/>
        </w:rPr>
        <w:t>Сообщение об ошибке при неверно выбранных условиях платежа</w:t>
      </w:r>
    </w:p>
    <w:p w:rsidR="00A10B4E" w:rsidRDefault="00A10B4E" w:rsidP="006C44B8">
      <w:pPr>
        <w:pStyle w:val="afffff9"/>
        <w:autoSpaceDE w:val="0"/>
        <w:autoSpaceDN w:val="0"/>
        <w:adjustRightInd w:val="0"/>
        <w:spacing w:after="37"/>
        <w:ind w:left="0" w:firstLine="0"/>
        <w:jc w:val="center"/>
      </w:pPr>
    </w:p>
    <w:p w:rsidR="007332E6" w:rsidRDefault="00D52E1C" w:rsidP="00D52E1C">
      <w:pPr>
        <w:pStyle w:val="afffff9"/>
        <w:numPr>
          <w:ilvl w:val="0"/>
          <w:numId w:val="33"/>
        </w:numPr>
        <w:autoSpaceDE w:val="0"/>
        <w:autoSpaceDN w:val="0"/>
        <w:adjustRightInd w:val="0"/>
        <w:spacing w:after="37"/>
        <w:jc w:val="both"/>
      </w:pPr>
      <w:proofErr w:type="spellStart"/>
      <w:r w:rsidRPr="006C44B8">
        <w:rPr>
          <w:b/>
        </w:rPr>
        <w:lastRenderedPageBreak/>
        <w:t>Инкотермс</w:t>
      </w:r>
      <w:proofErr w:type="spellEnd"/>
      <w:r>
        <w:t xml:space="preserve"> – обязательное </w:t>
      </w:r>
      <w:proofErr w:type="gramStart"/>
      <w:r>
        <w:t xml:space="preserve">поле, </w:t>
      </w:r>
      <w:r w:rsidR="007332E6" w:rsidRPr="007332E6">
        <w:t xml:space="preserve"> </w:t>
      </w:r>
      <w:r>
        <w:t>заполнение</w:t>
      </w:r>
      <w:proofErr w:type="gramEnd"/>
      <w:r>
        <w:t xml:space="preserve"> из выпадающего списка.</w:t>
      </w:r>
    </w:p>
    <w:p w:rsidR="00D52E1C" w:rsidRDefault="00D52E1C" w:rsidP="00D52E1C">
      <w:pPr>
        <w:pStyle w:val="afffff9"/>
        <w:numPr>
          <w:ilvl w:val="0"/>
          <w:numId w:val="33"/>
        </w:numPr>
        <w:jc w:val="both"/>
      </w:pPr>
      <w:r w:rsidRPr="006C44B8">
        <w:rPr>
          <w:b/>
        </w:rPr>
        <w:t>Валюта</w:t>
      </w:r>
      <w:r w:rsidRPr="007332E6">
        <w:t xml:space="preserve"> в предложение также переносится из конкурса. Валюту предложения можно изменить только в том случае, если </w:t>
      </w:r>
      <w:r>
        <w:t>закупщи</w:t>
      </w:r>
      <w:r w:rsidR="00EB0B03">
        <w:t>к</w:t>
      </w:r>
      <w:r w:rsidRPr="007332E6">
        <w:t xml:space="preserve"> указал список валют в конкурсе. Если </w:t>
      </w:r>
      <w:r w:rsidR="00EB0B03">
        <w:t>закупщик</w:t>
      </w:r>
      <w:r w:rsidRPr="007332E6">
        <w:t xml:space="preserve"> </w:t>
      </w:r>
      <w:r w:rsidR="00EB0B03">
        <w:t xml:space="preserve">не указал список валют на выбор, </w:t>
      </w:r>
      <w:r w:rsidRPr="007332E6">
        <w:t>поле «Валюта» в предложении будет не активн</w:t>
      </w:r>
      <w:r w:rsidR="00A10B4E">
        <w:t>о</w:t>
      </w:r>
      <w:r w:rsidRPr="007332E6">
        <w:t>.</w:t>
      </w:r>
      <w:r w:rsidR="000064ED">
        <w:t xml:space="preserve"> Для резидентов </w:t>
      </w:r>
      <w:proofErr w:type="gramStart"/>
      <w:r w:rsidR="000064ED">
        <w:t>РФ</w:t>
      </w:r>
      <w:proofErr w:type="gramEnd"/>
      <w:r w:rsidR="000064ED">
        <w:t xml:space="preserve"> разрешенными являются </w:t>
      </w:r>
      <w:r w:rsidR="000064ED">
        <w:rPr>
          <w:lang w:val="en-US"/>
        </w:rPr>
        <w:t>RUB</w:t>
      </w:r>
      <w:r w:rsidR="000064ED" w:rsidRPr="006C44B8">
        <w:t xml:space="preserve"> </w:t>
      </w:r>
      <w:r w:rsidR="000064ED">
        <w:t xml:space="preserve">и все условные валюты </w:t>
      </w:r>
      <w:r w:rsidR="000064ED" w:rsidRPr="006C44B8">
        <w:t>(</w:t>
      </w:r>
      <w:r w:rsidR="000064ED">
        <w:t xml:space="preserve">например, </w:t>
      </w:r>
      <w:r w:rsidR="000064ED">
        <w:rPr>
          <w:lang w:val="en-US"/>
        </w:rPr>
        <w:t>UEUSD</w:t>
      </w:r>
      <w:r w:rsidR="000064ED" w:rsidRPr="006C44B8">
        <w:t xml:space="preserve">, </w:t>
      </w:r>
      <w:r w:rsidR="000064ED">
        <w:rPr>
          <w:lang w:val="en-US"/>
        </w:rPr>
        <w:t>UEEEUR</w:t>
      </w:r>
      <w:r w:rsidR="000064ED">
        <w:t xml:space="preserve">), для нерезидентов условные валюты не разрешены. </w:t>
      </w:r>
      <w:proofErr w:type="gramStart"/>
      <w:r w:rsidR="000064ED">
        <w:t>В  случае</w:t>
      </w:r>
      <w:proofErr w:type="gramEnd"/>
      <w:r w:rsidR="00FB1A34">
        <w:t>,</w:t>
      </w:r>
      <w:r w:rsidR="000064ED">
        <w:t xml:space="preserve"> если будет выбрана недопустимая валюта, система выдаст сообщение об ошибке (рис. 20).</w:t>
      </w:r>
    </w:p>
    <w:p w:rsidR="000064ED" w:rsidRDefault="000064ED" w:rsidP="00952B6B">
      <w:pPr>
        <w:ind w:left="1069" w:firstLine="0"/>
        <w:jc w:val="both"/>
      </w:pPr>
    </w:p>
    <w:p w:rsidR="000064ED" w:rsidRDefault="000064ED" w:rsidP="006C44B8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70D5D540" wp14:editId="5662F5E7">
            <wp:extent cx="3880485" cy="207010"/>
            <wp:effectExtent l="0" t="0" r="5715" b="254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ED" w:rsidRPr="00AA3F8E" w:rsidRDefault="000064ED" w:rsidP="000064ED">
      <w:pPr>
        <w:pStyle w:val="afffd"/>
        <w:jc w:val="center"/>
        <w:rPr>
          <w:b w:val="0"/>
          <w:sz w:val="24"/>
        </w:rPr>
      </w:pPr>
      <w:r w:rsidRPr="00AA3F8E">
        <w:rPr>
          <w:b w:val="0"/>
          <w:sz w:val="24"/>
        </w:rPr>
        <w:t xml:space="preserve">Рис.  </w:t>
      </w:r>
      <w:r w:rsidRPr="00AA3F8E">
        <w:rPr>
          <w:b w:val="0"/>
          <w:sz w:val="24"/>
        </w:rPr>
        <w:fldChar w:fldCharType="begin"/>
      </w:r>
      <w:r w:rsidRPr="00AA3F8E">
        <w:rPr>
          <w:b w:val="0"/>
          <w:sz w:val="24"/>
        </w:rPr>
        <w:instrText xml:space="preserve"> SEQ Рис._ \* ARABIC </w:instrText>
      </w:r>
      <w:r w:rsidRPr="00AA3F8E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20</w:t>
      </w:r>
      <w:r w:rsidRPr="00AA3F8E">
        <w:rPr>
          <w:b w:val="0"/>
          <w:sz w:val="24"/>
        </w:rPr>
        <w:fldChar w:fldCharType="end"/>
      </w:r>
      <w:r w:rsidRPr="00AA3F8E">
        <w:rPr>
          <w:b w:val="0"/>
          <w:sz w:val="24"/>
        </w:rPr>
        <w:t xml:space="preserve">. </w:t>
      </w:r>
      <w:r>
        <w:rPr>
          <w:b w:val="0"/>
          <w:sz w:val="24"/>
        </w:rPr>
        <w:t>Сообщение об ошибке при неверно выбранной валюте предложения</w:t>
      </w:r>
    </w:p>
    <w:p w:rsidR="000064ED" w:rsidRDefault="000064ED" w:rsidP="006C44B8">
      <w:pPr>
        <w:ind w:left="0" w:firstLine="0"/>
        <w:jc w:val="center"/>
      </w:pPr>
    </w:p>
    <w:p w:rsidR="00A701C9" w:rsidRDefault="00A701C9" w:rsidP="00D52E1C">
      <w:pPr>
        <w:pStyle w:val="afffff9"/>
        <w:numPr>
          <w:ilvl w:val="0"/>
          <w:numId w:val="33"/>
        </w:numPr>
        <w:jc w:val="both"/>
      </w:pPr>
      <w:r w:rsidRPr="006C44B8">
        <w:rPr>
          <w:b/>
        </w:rPr>
        <w:t>Срок поставки</w:t>
      </w:r>
      <w:r>
        <w:t xml:space="preserve"> </w:t>
      </w:r>
      <w:r w:rsidR="009B3AFD">
        <w:t>–</w:t>
      </w:r>
      <w:r>
        <w:t xml:space="preserve"> </w:t>
      </w:r>
      <w:r w:rsidR="00E24155" w:rsidRPr="00E24155">
        <w:rPr>
          <w:i/>
        </w:rPr>
        <w:t>не редактируемое</w:t>
      </w:r>
      <w:r w:rsidR="00E24155">
        <w:t xml:space="preserve"> </w:t>
      </w:r>
      <w:r w:rsidR="009B3AFD">
        <w:t xml:space="preserve">примечание, текстовое поле на вкладке «Примечания и </w:t>
      </w:r>
      <w:proofErr w:type="gramStart"/>
      <w:r w:rsidR="009B3AFD">
        <w:t xml:space="preserve">приложения» </w:t>
      </w:r>
      <m:oMath>
        <m:r>
          <w:rPr>
            <w:rFonts w:ascii="Cambria Math" w:hAnsi="Cambria Math"/>
          </w:rPr>
          <m:t>→</m:t>
        </m:r>
      </m:oMath>
      <w:r w:rsidR="001E4A03" w:rsidRPr="00FC667E">
        <w:t xml:space="preserve"> </w:t>
      </w:r>
      <w:r w:rsidR="001E4A03">
        <w:t>Примечания</w:t>
      </w:r>
      <w:proofErr w:type="gramEnd"/>
      <w:r w:rsidR="001E4A03">
        <w:t xml:space="preserve"> </w:t>
      </w:r>
      <m:oMath>
        <m:r>
          <w:rPr>
            <w:rFonts w:ascii="Cambria Math" w:hAnsi="Cambria Math"/>
          </w:rPr>
          <m:t>→</m:t>
        </m:r>
      </m:oMath>
      <w:r w:rsidR="00E91153">
        <w:t xml:space="preserve"> Сроки поставки.</w:t>
      </w:r>
      <w:r w:rsidR="00E24155">
        <w:t xml:space="preserve"> Заполняется автоматически на основании вкладки "Позиции". </w:t>
      </w:r>
    </w:p>
    <w:p w:rsidR="00A10B4E" w:rsidRDefault="00A10B4E" w:rsidP="00A10B4E">
      <w:pPr>
        <w:pStyle w:val="afffff9"/>
        <w:numPr>
          <w:ilvl w:val="0"/>
          <w:numId w:val="33"/>
        </w:numPr>
        <w:jc w:val="both"/>
      </w:pPr>
      <w:r w:rsidRPr="006C44B8">
        <w:rPr>
          <w:b/>
        </w:rPr>
        <w:t>Завод изготовитель</w:t>
      </w:r>
      <w:r>
        <w:t xml:space="preserve"> - обязательно примечание, текстовое поле на вкладке «Примечания и </w:t>
      </w:r>
      <w:proofErr w:type="gramStart"/>
      <w:r>
        <w:t xml:space="preserve">приложения» </w:t>
      </w:r>
      <m:oMath>
        <m:r>
          <w:rPr>
            <w:rFonts w:ascii="Cambria Math" w:hAnsi="Cambria Math"/>
          </w:rPr>
          <m:t>→</m:t>
        </m:r>
      </m:oMath>
      <w:r w:rsidRPr="00FC667E">
        <w:t xml:space="preserve"> </w:t>
      </w:r>
      <w:r>
        <w:t>Примечания</w:t>
      </w:r>
      <w:proofErr w:type="gramEnd"/>
      <w:r>
        <w:t xml:space="preserve"> </w:t>
      </w:r>
      <m:oMath>
        <m:r>
          <w:rPr>
            <w:rFonts w:ascii="Cambria Math" w:hAnsi="Cambria Math"/>
          </w:rPr>
          <m:t>→</m:t>
        </m:r>
      </m:oMath>
      <w:r>
        <w:t xml:space="preserve"> Завод изготовитель/год выпуска.</w:t>
      </w:r>
    </w:p>
    <w:p w:rsidR="007332E6" w:rsidRDefault="007332E6" w:rsidP="00EB0B03">
      <w:pPr>
        <w:pStyle w:val="afffff9"/>
        <w:numPr>
          <w:ilvl w:val="0"/>
          <w:numId w:val="33"/>
        </w:numPr>
        <w:autoSpaceDE w:val="0"/>
        <w:autoSpaceDN w:val="0"/>
        <w:adjustRightInd w:val="0"/>
        <w:spacing w:after="37"/>
        <w:jc w:val="both"/>
      </w:pPr>
      <w:r w:rsidRPr="007332E6">
        <w:t xml:space="preserve">Ответить на вопросы заголовка </w:t>
      </w:r>
      <w:r w:rsidR="00EB0B03">
        <w:t>(только если есть вопросы).</w:t>
      </w:r>
    </w:p>
    <w:p w:rsidR="007332E6" w:rsidRDefault="00EB0B03" w:rsidP="00EB0B03">
      <w:pPr>
        <w:pStyle w:val="afffff9"/>
        <w:numPr>
          <w:ilvl w:val="0"/>
          <w:numId w:val="33"/>
        </w:numPr>
        <w:autoSpaceDE w:val="0"/>
        <w:autoSpaceDN w:val="0"/>
        <w:adjustRightInd w:val="0"/>
        <w:spacing w:after="37"/>
        <w:jc w:val="both"/>
      </w:pPr>
      <w:r>
        <w:t>Ответить на вопросы позиций</w:t>
      </w:r>
      <w:r w:rsidR="007332E6" w:rsidRPr="007332E6">
        <w:t xml:space="preserve"> </w:t>
      </w:r>
      <w:r>
        <w:t>(только если есть вопросы).</w:t>
      </w:r>
    </w:p>
    <w:p w:rsidR="007332E6" w:rsidRPr="007332E6" w:rsidRDefault="007332E6" w:rsidP="00EB0B03">
      <w:pPr>
        <w:pStyle w:val="afffff9"/>
        <w:numPr>
          <w:ilvl w:val="0"/>
          <w:numId w:val="33"/>
        </w:numPr>
        <w:autoSpaceDE w:val="0"/>
        <w:autoSpaceDN w:val="0"/>
        <w:adjustRightInd w:val="0"/>
        <w:spacing w:after="37"/>
        <w:jc w:val="both"/>
      </w:pPr>
      <w:r w:rsidRPr="007332E6">
        <w:t xml:space="preserve">Прикрепить документы </w:t>
      </w:r>
      <w:r w:rsidR="00EB0B03">
        <w:t>(по В</w:t>
      </w:r>
      <w:r w:rsidRPr="007332E6">
        <w:t>ашему усмотрению или по требованию закупщика)</w:t>
      </w:r>
      <w:r w:rsidR="00EB0B03">
        <w:t>.</w:t>
      </w:r>
      <w:r w:rsidRPr="007332E6">
        <w:t xml:space="preserve"> </w:t>
      </w:r>
    </w:p>
    <w:p w:rsidR="007332E6" w:rsidRDefault="00A10B4E" w:rsidP="007332E6">
      <w:pPr>
        <w:autoSpaceDE w:val="0"/>
        <w:autoSpaceDN w:val="0"/>
        <w:adjustRightInd w:val="0"/>
        <w:ind w:left="0" w:firstLine="709"/>
        <w:jc w:val="both"/>
      </w:pPr>
      <w:r>
        <w:t xml:space="preserve">Если указанные </w:t>
      </w:r>
      <w:proofErr w:type="gramStart"/>
      <w:r>
        <w:t>Выше</w:t>
      </w:r>
      <w:proofErr w:type="gramEnd"/>
      <w:r>
        <w:t xml:space="preserve"> обязательные поля не будут заполнены, при проверке предложения или попытке отправить, система выдаст сообщения об ошибке (рис. 21).</w:t>
      </w:r>
    </w:p>
    <w:p w:rsidR="00A10B4E" w:rsidRDefault="00A10B4E" w:rsidP="007332E6">
      <w:pPr>
        <w:autoSpaceDE w:val="0"/>
        <w:autoSpaceDN w:val="0"/>
        <w:adjustRightInd w:val="0"/>
        <w:ind w:left="0" w:firstLine="709"/>
        <w:jc w:val="both"/>
      </w:pPr>
    </w:p>
    <w:p w:rsidR="00A10B4E" w:rsidRDefault="00A10B4E" w:rsidP="006C44B8">
      <w:pPr>
        <w:autoSpaceDE w:val="0"/>
        <w:autoSpaceDN w:val="0"/>
        <w:adjustRightInd w:val="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D809049" wp14:editId="382C138A">
            <wp:extent cx="4397071" cy="999381"/>
            <wp:effectExtent l="0" t="0" r="381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60" cy="10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4E" w:rsidRPr="00AA3F8E" w:rsidRDefault="00A10B4E" w:rsidP="00A10B4E">
      <w:pPr>
        <w:pStyle w:val="afffd"/>
        <w:jc w:val="center"/>
        <w:rPr>
          <w:b w:val="0"/>
          <w:sz w:val="24"/>
        </w:rPr>
      </w:pPr>
      <w:r w:rsidRPr="00AA3F8E">
        <w:rPr>
          <w:b w:val="0"/>
          <w:sz w:val="24"/>
        </w:rPr>
        <w:t xml:space="preserve">Рис.  </w:t>
      </w:r>
      <w:r w:rsidRPr="00AA3F8E">
        <w:rPr>
          <w:b w:val="0"/>
          <w:sz w:val="24"/>
        </w:rPr>
        <w:fldChar w:fldCharType="begin"/>
      </w:r>
      <w:r w:rsidRPr="00AA3F8E">
        <w:rPr>
          <w:b w:val="0"/>
          <w:sz w:val="24"/>
        </w:rPr>
        <w:instrText xml:space="preserve"> SEQ Рис._ \* ARABIC </w:instrText>
      </w:r>
      <w:r w:rsidRPr="00AA3F8E">
        <w:rPr>
          <w:b w:val="0"/>
          <w:sz w:val="24"/>
        </w:rPr>
        <w:fldChar w:fldCharType="separate"/>
      </w:r>
      <w:r w:rsidR="00FF4939">
        <w:rPr>
          <w:b w:val="0"/>
          <w:noProof/>
          <w:sz w:val="24"/>
        </w:rPr>
        <w:t>21</w:t>
      </w:r>
      <w:r w:rsidRPr="00AA3F8E">
        <w:rPr>
          <w:b w:val="0"/>
          <w:sz w:val="24"/>
        </w:rPr>
        <w:fldChar w:fldCharType="end"/>
      </w:r>
      <w:r w:rsidRPr="00AA3F8E">
        <w:rPr>
          <w:b w:val="0"/>
          <w:sz w:val="24"/>
        </w:rPr>
        <w:t xml:space="preserve">. </w:t>
      </w:r>
      <w:r>
        <w:rPr>
          <w:b w:val="0"/>
          <w:sz w:val="24"/>
        </w:rPr>
        <w:t>Сообщения об ошибке в случае незаполненных обязательных полей</w:t>
      </w:r>
    </w:p>
    <w:p w:rsidR="00A10B4E" w:rsidRDefault="00A10B4E" w:rsidP="007332E6">
      <w:pPr>
        <w:autoSpaceDE w:val="0"/>
        <w:autoSpaceDN w:val="0"/>
        <w:adjustRightInd w:val="0"/>
        <w:ind w:left="0" w:firstLine="709"/>
        <w:jc w:val="both"/>
      </w:pPr>
    </w:p>
    <w:p w:rsidR="007A3CF7" w:rsidRDefault="007A3CF7" w:rsidP="007A3CF7">
      <w:pPr>
        <w:autoSpaceDE w:val="0"/>
        <w:autoSpaceDN w:val="0"/>
        <w:adjustRightInd w:val="0"/>
        <w:ind w:left="0" w:firstLine="709"/>
        <w:jc w:val="both"/>
      </w:pPr>
      <w:r w:rsidRPr="007A3CF7">
        <w:t xml:space="preserve">Если закупщик создал в конкурсе вопросы, ответ на которые является обязательным в предложении, </w:t>
      </w:r>
      <w:r w:rsidR="00D72F55">
        <w:t>до тех пор, пока не будет дан ответ, система будет выдавать с</w:t>
      </w:r>
      <w:r w:rsidR="00D72F55" w:rsidRPr="007A3CF7">
        <w:t>ообщение</w:t>
      </w:r>
      <w:r w:rsidRPr="007A3CF7">
        <w:t xml:space="preserve"> </w:t>
      </w:r>
      <w:r>
        <w:t>об ошибке (см. пример на рис. 1</w:t>
      </w:r>
      <w:r w:rsidR="00EA6AA3">
        <w:t>8</w:t>
      </w:r>
      <w:r>
        <w:t>)</w:t>
      </w:r>
      <w:r w:rsidR="00D72F55">
        <w:t xml:space="preserve"> при проверке или попытке отправки </w:t>
      </w:r>
      <w:r w:rsidR="00252E02">
        <w:t>предложения</w:t>
      </w:r>
      <w:r>
        <w:t xml:space="preserve">. </w:t>
      </w:r>
      <w:r w:rsidRPr="007A3CF7">
        <w:t xml:space="preserve">В этом случае </w:t>
      </w:r>
      <w:r>
        <w:t>В</w:t>
      </w:r>
      <w:r w:rsidRPr="007A3CF7">
        <w:t>ы обязаны ответить на вопросы.</w:t>
      </w:r>
    </w:p>
    <w:p w:rsidR="00AC0596" w:rsidRDefault="00AC0596" w:rsidP="007A3CF7">
      <w:pPr>
        <w:autoSpaceDE w:val="0"/>
        <w:autoSpaceDN w:val="0"/>
        <w:adjustRightInd w:val="0"/>
        <w:ind w:left="0" w:firstLine="709"/>
        <w:jc w:val="both"/>
      </w:pPr>
    </w:p>
    <w:p w:rsidR="00AC0596" w:rsidRDefault="00AC0596" w:rsidP="00437E20">
      <w:pPr>
        <w:pStyle w:val="38"/>
      </w:pPr>
      <w:bookmarkStart w:id="17" w:name="_Toc423616662"/>
      <w:r>
        <w:t>5.4.2.  Ответы на вопросы (заполнение атрибутов)</w:t>
      </w:r>
      <w:bookmarkEnd w:id="17"/>
    </w:p>
    <w:p w:rsidR="00192458" w:rsidRDefault="00192458" w:rsidP="00192458">
      <w:pPr>
        <w:ind w:left="0" w:firstLine="709"/>
        <w:jc w:val="both"/>
      </w:pPr>
    </w:p>
    <w:p w:rsidR="002D32E8" w:rsidRPr="00192458" w:rsidRDefault="00AC05B8" w:rsidP="00192458">
      <w:pPr>
        <w:ind w:left="0" w:firstLine="709"/>
        <w:jc w:val="both"/>
      </w:pPr>
      <w:r w:rsidRPr="00192458">
        <w:t xml:space="preserve">Для проверки наличия общих вопросов и создания ответов на вопросы перейдите на закладку «Информация </w:t>
      </w:r>
      <w:r w:rsidR="002D32E8" w:rsidRPr="00192458">
        <w:t xml:space="preserve">о конкурсе </w:t>
      </w:r>
      <m:oMath>
        <m:r>
          <w:rPr>
            <w:rFonts w:ascii="Cambria Math" w:hAnsi="Cambria Math"/>
          </w:rPr>
          <m:t xml:space="preserve">→ </m:t>
        </m:r>
      </m:oMath>
      <w:r w:rsidRPr="00192458">
        <w:t>Вопросы»</w:t>
      </w:r>
      <w:r w:rsidR="002D32E8" w:rsidRPr="00192458">
        <w:t xml:space="preserve"> (рис. 9). Ответьте на вопросы заголовка. </w:t>
      </w:r>
    </w:p>
    <w:p w:rsidR="002D32E8" w:rsidRPr="00192458" w:rsidRDefault="002D32E8" w:rsidP="00192458">
      <w:pPr>
        <w:ind w:left="0" w:firstLine="709"/>
        <w:jc w:val="both"/>
      </w:pPr>
      <w:r w:rsidRPr="00192458">
        <w:t>Если есть вопросы к позиц</w:t>
      </w:r>
      <w:r w:rsidR="00745050">
        <w:t>иям, ответьте на вопросы позиций</w:t>
      </w:r>
      <w:r w:rsidRPr="00192458">
        <w:t xml:space="preserve">. Для этого перейдите </w:t>
      </w:r>
      <w:r w:rsidR="00745050">
        <w:t>на</w:t>
      </w:r>
      <w:r w:rsidRPr="00192458">
        <w:t xml:space="preserve"> </w:t>
      </w:r>
      <w:r w:rsidR="00CC3D72" w:rsidRPr="00192458">
        <w:t>вкладк</w:t>
      </w:r>
      <w:r w:rsidR="00745050">
        <w:t>у</w:t>
      </w:r>
      <w:r w:rsidRPr="00192458">
        <w:t xml:space="preserve"> «</w:t>
      </w:r>
      <w:r w:rsidR="00CC3D72" w:rsidRPr="00192458">
        <w:t>П</w:t>
      </w:r>
      <w:r w:rsidRPr="00192458">
        <w:t>озиции»</w:t>
      </w:r>
      <w:r w:rsidR="00CC3D72" w:rsidRPr="00192458">
        <w:t xml:space="preserve">, откройте детальную информацию по позиции, нажав </w:t>
      </w:r>
      <w:proofErr w:type="gramStart"/>
      <w:r w:rsidR="00CC3D72" w:rsidRPr="00192458">
        <w:t xml:space="preserve">кнопку </w:t>
      </w:r>
      <w:r w:rsidR="00CC3D72" w:rsidRPr="00192458">
        <w:rPr>
          <w:noProof/>
          <w:lang w:eastAsia="ru-RU"/>
        </w:rPr>
        <w:drawing>
          <wp:inline distT="0" distB="0" distL="0" distR="0" wp14:anchorId="0DF678DE" wp14:editId="4387870F">
            <wp:extent cx="561975" cy="200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458">
        <w:t xml:space="preserve"> </w:t>
      </w:r>
      <w:r w:rsidR="00CC3D72" w:rsidRPr="00192458">
        <w:t>и</w:t>
      </w:r>
      <w:proofErr w:type="gramEnd"/>
      <w:r w:rsidR="00CC3D72" w:rsidRPr="00192458">
        <w:t xml:space="preserve"> на вкладке «Вопросы» заполните соответствующие поля (рис. </w:t>
      </w:r>
      <w:r w:rsidR="00FF4939">
        <w:t>22</w:t>
      </w:r>
      <w:r w:rsidR="00CC3D72" w:rsidRPr="00192458">
        <w:t>).</w:t>
      </w:r>
    </w:p>
    <w:p w:rsidR="005E6CB4" w:rsidRDefault="005E6CB4" w:rsidP="002D32E8">
      <w:pPr>
        <w:autoSpaceDE w:val="0"/>
        <w:autoSpaceDN w:val="0"/>
        <w:adjustRightInd w:val="0"/>
        <w:ind w:left="0" w:firstLine="709"/>
        <w:jc w:val="both"/>
      </w:pPr>
    </w:p>
    <w:p w:rsidR="00745050" w:rsidRDefault="005E6CB4" w:rsidP="00745050">
      <w:pPr>
        <w:keepNext/>
        <w:autoSpaceDE w:val="0"/>
        <w:autoSpaceDN w:val="0"/>
        <w:adjustRightInd w:val="0"/>
        <w:ind w:left="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1551CF2" wp14:editId="7944493A">
            <wp:extent cx="6477000" cy="3276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72" w:rsidRPr="00745050" w:rsidRDefault="00745050" w:rsidP="00745050">
      <w:pPr>
        <w:pStyle w:val="afffd"/>
        <w:ind w:left="0" w:firstLine="0"/>
        <w:jc w:val="center"/>
        <w:rPr>
          <w:b w:val="0"/>
          <w:sz w:val="24"/>
        </w:rPr>
      </w:pPr>
      <w:r w:rsidRPr="00745050">
        <w:rPr>
          <w:b w:val="0"/>
          <w:sz w:val="24"/>
        </w:rPr>
        <w:t xml:space="preserve">Рис.  </w:t>
      </w:r>
      <w:r w:rsidR="00997B38" w:rsidRPr="00745050">
        <w:rPr>
          <w:b w:val="0"/>
          <w:sz w:val="24"/>
        </w:rPr>
        <w:fldChar w:fldCharType="begin"/>
      </w:r>
      <w:r w:rsidRPr="00745050">
        <w:rPr>
          <w:b w:val="0"/>
          <w:sz w:val="24"/>
        </w:rPr>
        <w:instrText xml:space="preserve"> SEQ Рис._ \* ARABIC </w:instrText>
      </w:r>
      <w:r w:rsidR="00997B38" w:rsidRPr="00745050">
        <w:rPr>
          <w:b w:val="0"/>
          <w:sz w:val="24"/>
        </w:rPr>
        <w:fldChar w:fldCharType="separate"/>
      </w:r>
      <w:r w:rsidR="00FF4939">
        <w:rPr>
          <w:b w:val="0"/>
          <w:noProof/>
          <w:sz w:val="24"/>
        </w:rPr>
        <w:t>22</w:t>
      </w:r>
      <w:r w:rsidR="00997B38" w:rsidRPr="00745050">
        <w:rPr>
          <w:b w:val="0"/>
          <w:sz w:val="24"/>
        </w:rPr>
        <w:fldChar w:fldCharType="end"/>
      </w:r>
      <w:r w:rsidRPr="00745050">
        <w:rPr>
          <w:b w:val="0"/>
          <w:sz w:val="24"/>
        </w:rPr>
        <w:t xml:space="preserve">. Заполнение </w:t>
      </w:r>
      <w:proofErr w:type="spellStart"/>
      <w:r w:rsidRPr="00745050">
        <w:rPr>
          <w:b w:val="0"/>
          <w:sz w:val="24"/>
        </w:rPr>
        <w:t>атрибу</w:t>
      </w:r>
      <w:r w:rsidR="00FF4939">
        <w:rPr>
          <w:b w:val="0"/>
          <w:sz w:val="24"/>
        </w:rPr>
        <w:t>ов</w:t>
      </w:r>
      <w:proofErr w:type="spellEnd"/>
      <w:r w:rsidRPr="00745050">
        <w:rPr>
          <w:b w:val="0"/>
          <w:sz w:val="24"/>
        </w:rPr>
        <w:t xml:space="preserve"> по позиции (ответ на вопрос)</w:t>
      </w:r>
    </w:p>
    <w:p w:rsidR="00192458" w:rsidRDefault="00192458" w:rsidP="005E6CB4">
      <w:pPr>
        <w:autoSpaceDE w:val="0"/>
        <w:autoSpaceDN w:val="0"/>
        <w:adjustRightInd w:val="0"/>
        <w:ind w:left="0" w:firstLine="0"/>
        <w:jc w:val="center"/>
      </w:pPr>
    </w:p>
    <w:p w:rsidR="00FF4939" w:rsidRDefault="00FF4939" w:rsidP="005E6CB4">
      <w:pPr>
        <w:autoSpaceDE w:val="0"/>
        <w:autoSpaceDN w:val="0"/>
        <w:adjustRightInd w:val="0"/>
        <w:ind w:left="0" w:firstLine="0"/>
        <w:jc w:val="center"/>
      </w:pPr>
    </w:p>
    <w:p w:rsidR="00FF4939" w:rsidRDefault="00FF4939" w:rsidP="005E6CB4">
      <w:pPr>
        <w:autoSpaceDE w:val="0"/>
        <w:autoSpaceDN w:val="0"/>
        <w:adjustRightInd w:val="0"/>
        <w:ind w:left="0" w:firstLine="0"/>
        <w:jc w:val="center"/>
      </w:pPr>
    </w:p>
    <w:p w:rsidR="00FF4939" w:rsidRDefault="00FF4939" w:rsidP="005E6CB4">
      <w:pPr>
        <w:autoSpaceDE w:val="0"/>
        <w:autoSpaceDN w:val="0"/>
        <w:adjustRightInd w:val="0"/>
        <w:ind w:left="0" w:firstLine="0"/>
        <w:jc w:val="center"/>
      </w:pPr>
    </w:p>
    <w:p w:rsidR="00192458" w:rsidRDefault="00192458" w:rsidP="00437E20">
      <w:pPr>
        <w:pStyle w:val="38"/>
      </w:pPr>
      <w:bookmarkStart w:id="18" w:name="_Toc423616663"/>
      <w:r>
        <w:t xml:space="preserve">5.4.3. Заполнение </w:t>
      </w:r>
      <w:r w:rsidR="00A40E9C">
        <w:t>информации по позициям</w:t>
      </w:r>
      <w:bookmarkEnd w:id="18"/>
    </w:p>
    <w:p w:rsidR="00A40E9C" w:rsidRDefault="00A40E9C" w:rsidP="00A40E9C"/>
    <w:p w:rsidR="00A40E9C" w:rsidRDefault="0051046A" w:rsidP="0051046A">
      <w:pPr>
        <w:autoSpaceDE w:val="0"/>
        <w:autoSpaceDN w:val="0"/>
        <w:adjustRightInd w:val="0"/>
        <w:ind w:left="0" w:firstLine="709"/>
        <w:jc w:val="both"/>
      </w:pPr>
      <w:r w:rsidRPr="0051046A">
        <w:t xml:space="preserve">По каждой позиции </w:t>
      </w:r>
      <w:r>
        <w:t>в поле «Цена</w:t>
      </w:r>
      <w:r w:rsidR="00A176FB">
        <w:t xml:space="preserve"> без НДС</w:t>
      </w:r>
      <w:r>
        <w:t xml:space="preserve">» </w:t>
      </w:r>
      <w:r w:rsidRPr="0051046A">
        <w:t xml:space="preserve">введите </w:t>
      </w:r>
      <w:r>
        <w:t xml:space="preserve">цену без НДС. </w:t>
      </w:r>
      <w:r w:rsidRPr="0051046A">
        <w:t xml:space="preserve">Если цена не помещается в ячейку, то цену можно ввести в </w:t>
      </w:r>
      <w:r>
        <w:t>детальных данных позиции на вкладке «Данные позиции»</w:t>
      </w:r>
      <w:r w:rsidR="00C54052">
        <w:t xml:space="preserve"> </w:t>
      </w:r>
      <w:r w:rsidR="00FF4939">
        <w:br/>
      </w:r>
      <w:r w:rsidR="00C54052">
        <w:t>(рис. 2</w:t>
      </w:r>
      <w:r w:rsidR="00FF4939">
        <w:t>5</w:t>
      </w:r>
      <w:r w:rsidR="00C54052">
        <w:t>)</w:t>
      </w:r>
      <w:r w:rsidRPr="0051046A">
        <w:t xml:space="preserve">. </w:t>
      </w:r>
      <w:r w:rsidR="00A176FB">
        <w:t>Ф</w:t>
      </w:r>
      <w:r w:rsidRPr="0051046A">
        <w:t>ормат ввода</w:t>
      </w:r>
      <w:r w:rsidR="00A176FB">
        <w:t xml:space="preserve"> цен необходимо выбрать в настройках собственных данных на вкладке </w:t>
      </w:r>
      <w:r w:rsidR="003E6285">
        <w:t>«</w:t>
      </w:r>
      <w:proofErr w:type="gramStart"/>
      <w:r w:rsidR="003E6285">
        <w:t>Управление</w:t>
      </w:r>
      <w:r w:rsidRPr="0051046A">
        <w:t xml:space="preserve"> </w:t>
      </w:r>
      <m:oMath>
        <m:r>
          <w:rPr>
            <w:rFonts w:ascii="Cambria Math" w:hAnsi="Cambria Math"/>
          </w:rPr>
          <m:t>→</m:t>
        </m:r>
      </m:oMath>
      <w:r w:rsidR="003E6285">
        <w:t xml:space="preserve"> Сотрудники</w:t>
      </w:r>
      <w:proofErr w:type="gramEnd"/>
      <w:r w:rsidR="003E6285">
        <w:t xml:space="preserve"> </w:t>
      </w:r>
      <m:oMath>
        <m:r>
          <w:rPr>
            <w:rFonts w:ascii="Cambria Math" w:hAnsi="Cambria Math"/>
          </w:rPr>
          <m:t>→</m:t>
        </m:r>
      </m:oMath>
      <w:r w:rsidR="003E6285">
        <w:t xml:space="preserve"> Собственные данные»</w:t>
      </w:r>
      <w:r w:rsidR="00782274">
        <w:t xml:space="preserve"> (рис. </w:t>
      </w:r>
      <w:r w:rsidR="00EA6AA3">
        <w:t>2</w:t>
      </w:r>
      <w:r w:rsidR="00FF4939">
        <w:t>3</w:t>
      </w:r>
      <w:r w:rsidR="00782274">
        <w:t>)</w:t>
      </w:r>
      <w:r w:rsidR="003E6285">
        <w:t>.</w:t>
      </w:r>
      <w:r w:rsidR="00782274">
        <w:t xml:space="preserve"> После выбора привычного для Вас десятичного формата необходимо нажать кнопку «Сохранить».</w:t>
      </w:r>
    </w:p>
    <w:p w:rsidR="00A176FB" w:rsidRDefault="00A176FB" w:rsidP="0051046A">
      <w:pPr>
        <w:autoSpaceDE w:val="0"/>
        <w:autoSpaceDN w:val="0"/>
        <w:adjustRightInd w:val="0"/>
        <w:ind w:left="0" w:firstLine="709"/>
        <w:jc w:val="both"/>
      </w:pPr>
    </w:p>
    <w:p w:rsidR="00782274" w:rsidRDefault="00A176FB" w:rsidP="00FC667E">
      <w:pPr>
        <w:keepNext/>
        <w:autoSpaceDE w:val="0"/>
        <w:autoSpaceDN w:val="0"/>
        <w:adjustRightInd w:val="0"/>
        <w:ind w:left="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BBA23B1" wp14:editId="3EF80D40">
            <wp:extent cx="6478270" cy="503809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FB" w:rsidRPr="00FC667E" w:rsidRDefault="00782274" w:rsidP="00FC667E">
      <w:pPr>
        <w:pStyle w:val="afffd"/>
        <w:jc w:val="center"/>
      </w:pPr>
      <w:r w:rsidRPr="00FC667E">
        <w:rPr>
          <w:b w:val="0"/>
          <w:sz w:val="24"/>
          <w:szCs w:val="24"/>
        </w:rPr>
        <w:t xml:space="preserve">Рис.  </w:t>
      </w:r>
      <w:r w:rsidR="00997B38" w:rsidRPr="00FC667E">
        <w:rPr>
          <w:b w:val="0"/>
          <w:sz w:val="24"/>
          <w:szCs w:val="24"/>
        </w:rPr>
        <w:fldChar w:fldCharType="begin"/>
      </w:r>
      <w:r w:rsidRPr="00FC667E">
        <w:rPr>
          <w:b w:val="0"/>
          <w:sz w:val="24"/>
          <w:szCs w:val="24"/>
        </w:rPr>
        <w:instrText xml:space="preserve"> SEQ Рис._ \* ARABIC </w:instrText>
      </w:r>
      <w:r w:rsidR="00997B38" w:rsidRPr="00FC667E">
        <w:rPr>
          <w:b w:val="0"/>
          <w:sz w:val="24"/>
          <w:szCs w:val="24"/>
        </w:rPr>
        <w:fldChar w:fldCharType="separate"/>
      </w:r>
      <w:r w:rsidR="00FF4939">
        <w:rPr>
          <w:b w:val="0"/>
          <w:noProof/>
          <w:sz w:val="24"/>
          <w:szCs w:val="24"/>
        </w:rPr>
        <w:t>23</w:t>
      </w:r>
      <w:r w:rsidR="00997B38" w:rsidRPr="00FC667E">
        <w:rPr>
          <w:b w:val="0"/>
          <w:sz w:val="24"/>
          <w:szCs w:val="24"/>
        </w:rPr>
        <w:fldChar w:fldCharType="end"/>
      </w:r>
      <w:r w:rsidRPr="00FC667E">
        <w:rPr>
          <w:b w:val="0"/>
          <w:sz w:val="24"/>
          <w:szCs w:val="24"/>
        </w:rPr>
        <w:t>. Настройка десятичного формата</w:t>
      </w:r>
    </w:p>
    <w:p w:rsidR="00782274" w:rsidRPr="00782274" w:rsidRDefault="00782274" w:rsidP="00FC667E"/>
    <w:p w:rsidR="008E2872" w:rsidRDefault="008E2872" w:rsidP="0051046A">
      <w:pPr>
        <w:autoSpaceDE w:val="0"/>
        <w:autoSpaceDN w:val="0"/>
        <w:adjustRightInd w:val="0"/>
        <w:ind w:left="0" w:firstLine="709"/>
        <w:jc w:val="both"/>
      </w:pPr>
      <w:r>
        <w:t>По каждой позиции укажите предлагаемое к поставке количество ТМЦ в единицах измерения, заданных закупщиком.</w:t>
      </w:r>
      <w:r w:rsidR="00F1094B">
        <w:t xml:space="preserve"> Если Вы не планируете поставлять данный материал, то </w:t>
      </w:r>
      <w:r w:rsidR="008726BD">
        <w:t>в столбце «Предлагаемое количество» надо указать 0. По умолчанию, значения в столбцах «Необходимое количество» и «Предлагаемое количество» равны. В</w:t>
      </w:r>
      <w:r w:rsidR="00C54052">
        <w:t xml:space="preserve"> случае</w:t>
      </w:r>
      <w:r w:rsidR="008726BD">
        <w:t xml:space="preserve"> если при нулевой цене предлагаемое Вами количество </w:t>
      </w:r>
      <w:r w:rsidR="00FF6907">
        <w:t>будет заполнено, система выдаст предупреждение (рис. 2</w:t>
      </w:r>
      <w:r w:rsidR="00FF4939">
        <w:t>4</w:t>
      </w:r>
      <w:r w:rsidR="00FF6907">
        <w:t>).</w:t>
      </w:r>
    </w:p>
    <w:p w:rsidR="00FF6907" w:rsidRDefault="00FF6907" w:rsidP="0051046A">
      <w:pPr>
        <w:autoSpaceDE w:val="0"/>
        <w:autoSpaceDN w:val="0"/>
        <w:adjustRightInd w:val="0"/>
        <w:ind w:left="0" w:firstLine="709"/>
        <w:jc w:val="both"/>
      </w:pPr>
    </w:p>
    <w:p w:rsidR="00FF6907" w:rsidRDefault="00FF6907" w:rsidP="00FC667E">
      <w:pPr>
        <w:keepNext/>
        <w:autoSpaceDE w:val="0"/>
        <w:autoSpaceDN w:val="0"/>
        <w:adjustRightInd w:val="0"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4D2122D2" wp14:editId="0B41B293">
            <wp:extent cx="4381500" cy="2286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907" w:rsidRDefault="00FF6907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FF4939">
        <w:rPr>
          <w:b w:val="0"/>
          <w:noProof/>
          <w:sz w:val="24"/>
        </w:rPr>
        <w:t>24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Предупреждение о нулевой цене</w:t>
      </w:r>
    </w:p>
    <w:p w:rsidR="00FF6907" w:rsidRDefault="00FF6907" w:rsidP="00FC667E"/>
    <w:p w:rsidR="00AF75B4" w:rsidRDefault="00AF75B4" w:rsidP="00FC667E">
      <w:pPr>
        <w:ind w:left="0" w:firstLine="709"/>
        <w:jc w:val="both"/>
      </w:pPr>
      <w:r>
        <w:t xml:space="preserve">При необходимости в подробных данных позиции Вы можете </w:t>
      </w:r>
      <w:r w:rsidR="00C54052">
        <w:t xml:space="preserve">также </w:t>
      </w:r>
      <w:r>
        <w:t>указать следующую информацию (рис. 2</w:t>
      </w:r>
      <w:r w:rsidR="00FF4939">
        <w:t>5</w:t>
      </w:r>
      <w:r>
        <w:t>):</w:t>
      </w:r>
    </w:p>
    <w:p w:rsidR="00132D06" w:rsidRDefault="00AF75B4" w:rsidP="00FC667E">
      <w:pPr>
        <w:pStyle w:val="afffff9"/>
        <w:numPr>
          <w:ilvl w:val="0"/>
          <w:numId w:val="40"/>
        </w:numPr>
        <w:ind w:left="0" w:firstLine="709"/>
        <w:jc w:val="both"/>
      </w:pPr>
      <w:r>
        <w:t>Номер продукта поставщика – заполняется в том случае, если поставляемая Вами позиция соответствует необходимой Группе НЛМК позиции, но имеет в Вашей системе отличный номер материала. Передается закупщику для информации.</w:t>
      </w:r>
    </w:p>
    <w:p w:rsidR="00A41077" w:rsidRPr="00ED5318" w:rsidRDefault="00132D06" w:rsidP="00FC667E">
      <w:pPr>
        <w:pStyle w:val="afffff9"/>
        <w:ind w:left="0" w:firstLine="709"/>
        <w:jc w:val="both"/>
      </w:pPr>
      <w:r>
        <w:t xml:space="preserve">2) </w:t>
      </w:r>
      <w:r w:rsidR="00AF75B4">
        <w:t xml:space="preserve">Наименование продукта поставщика – заполняется в том случае, если поставляемая Вами позиция соответствует необходимой Группе НЛМК позиции, но имеет в Вашей системе отличное наименование. Информация </w:t>
      </w:r>
      <w:r>
        <w:t xml:space="preserve">не является предложением альтернативной позиции или позицией замены (подробнее об этом в п. 5.4.4.) и не передается закупщику. Данное поле Вы можете </w:t>
      </w:r>
      <w:r>
        <w:lastRenderedPageBreak/>
        <w:t>использовать для хранения в системе дополнительной информации по наименованию Вашей номенклатуры.</w:t>
      </w:r>
    </w:p>
    <w:p w:rsidR="00F84A7A" w:rsidRDefault="00132D06" w:rsidP="00FC667E">
      <w:pPr>
        <w:pStyle w:val="afffff9"/>
        <w:ind w:left="0" w:firstLine="709"/>
        <w:jc w:val="both"/>
      </w:pPr>
      <w:r>
        <w:t xml:space="preserve">3) </w:t>
      </w:r>
      <w:r w:rsidR="00F84A7A">
        <w:t>Если закупщик в конкурсе указал, что "Сроки поставки в днях", то у поставщика станет активно поле "Дни поставки" на вкладке позиции. И поле становится обязательным для заполнения.</w:t>
      </w:r>
    </w:p>
    <w:p w:rsidR="00132D06" w:rsidRDefault="00132D06" w:rsidP="00FC667E">
      <w:pPr>
        <w:pStyle w:val="afffff9"/>
        <w:ind w:left="0" w:firstLine="709"/>
        <w:jc w:val="both"/>
      </w:pPr>
      <w:r>
        <w:t>Дни поставки – заполняется</w:t>
      </w:r>
      <w:r w:rsidR="00F84A7A">
        <w:t xml:space="preserve"> для того чтобы, </w:t>
      </w:r>
      <w:r>
        <w:t xml:space="preserve">конкретизировать информацию, </w:t>
      </w:r>
      <w:r w:rsidR="00C54052">
        <w:t>передаваемую</w:t>
      </w:r>
      <w:r>
        <w:t xml:space="preserve"> в примечании «Срок поставки». </w:t>
      </w:r>
    </w:p>
    <w:p w:rsidR="00F84A7A" w:rsidRDefault="00F84A7A" w:rsidP="00FC667E">
      <w:pPr>
        <w:pStyle w:val="afffff9"/>
        <w:ind w:left="0" w:firstLine="709"/>
        <w:jc w:val="both"/>
      </w:pPr>
      <w:r>
        <w:t xml:space="preserve">Поле "Ожидаемое время поставки в днях" - это дни, в которые закупщик ожидает получить материал/услугу. </w:t>
      </w:r>
    </w:p>
    <w:p w:rsidR="00132D06" w:rsidRDefault="00132D06" w:rsidP="00FC667E">
      <w:pPr>
        <w:pStyle w:val="afffff9"/>
      </w:pPr>
    </w:p>
    <w:p w:rsidR="00F84A7A" w:rsidRDefault="00F84A7A" w:rsidP="00FC667E">
      <w:pPr>
        <w:pStyle w:val="afffff9"/>
      </w:pPr>
      <w:r>
        <w:rPr>
          <w:noProof/>
          <w:lang w:eastAsia="ru-RU"/>
        </w:rPr>
        <w:drawing>
          <wp:inline distT="0" distB="0" distL="0" distR="0" wp14:anchorId="37864888" wp14:editId="4935912D">
            <wp:extent cx="6480175" cy="1348740"/>
            <wp:effectExtent l="0" t="0" r="0" b="381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06" w:rsidRDefault="00132D06" w:rsidP="00FC667E">
      <w:pPr>
        <w:pStyle w:val="afffff9"/>
        <w:keepNext/>
        <w:autoSpaceDE w:val="0"/>
        <w:autoSpaceDN w:val="0"/>
        <w:adjustRightInd w:val="0"/>
        <w:ind w:left="0" w:firstLine="0"/>
        <w:jc w:val="both"/>
      </w:pPr>
    </w:p>
    <w:p w:rsidR="00164BF7" w:rsidRPr="00FC667E" w:rsidRDefault="00132D06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FF4939">
        <w:rPr>
          <w:b w:val="0"/>
          <w:noProof/>
          <w:sz w:val="24"/>
        </w:rPr>
        <w:t>25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Ведение подробных данных позиции</w:t>
      </w:r>
    </w:p>
    <w:p w:rsidR="00F84A7A" w:rsidRDefault="00F84A7A" w:rsidP="00F84A7A">
      <w:pPr>
        <w:pStyle w:val="afffff9"/>
        <w:ind w:left="0" w:firstLine="709"/>
        <w:jc w:val="both"/>
      </w:pPr>
    </w:p>
    <w:p w:rsidR="00F84A7A" w:rsidRDefault="00F84A7A" w:rsidP="00F84A7A">
      <w:pPr>
        <w:pStyle w:val="afffff9"/>
        <w:ind w:left="0" w:firstLine="709"/>
        <w:jc w:val="both"/>
      </w:pPr>
      <w:r>
        <w:t xml:space="preserve">Если закупщик в конкурсе указал, что "Сроки поставки </w:t>
      </w:r>
      <w:r>
        <w:t>дата</w:t>
      </w:r>
      <w:r>
        <w:t xml:space="preserve">", то у поставщика </w:t>
      </w:r>
      <w:r>
        <w:t>станет активно поля</w:t>
      </w:r>
      <w:r>
        <w:t xml:space="preserve"> "</w:t>
      </w:r>
      <w:r>
        <w:t>Период поставки С</w:t>
      </w:r>
      <w:r>
        <w:t>"</w:t>
      </w:r>
      <w:r>
        <w:t xml:space="preserve"> и "Период поставки По</w:t>
      </w:r>
      <w:r>
        <w:t>" на вкладке позиции. И поле становится обязательным для заполнения.</w:t>
      </w:r>
      <w:bookmarkStart w:id="19" w:name="_GoBack"/>
      <w:bookmarkEnd w:id="19"/>
    </w:p>
    <w:p w:rsidR="00F84A7A" w:rsidRDefault="00F84A7A" w:rsidP="00F84A7A">
      <w:pPr>
        <w:pStyle w:val="afffff9"/>
        <w:ind w:left="0" w:firstLine="709"/>
        <w:jc w:val="both"/>
      </w:pPr>
      <w:r>
        <w:t xml:space="preserve">"Период поставки С" </w:t>
      </w:r>
      <w:r>
        <w:t>и "</w:t>
      </w:r>
      <w:r>
        <w:t>Период поставки По"</w:t>
      </w:r>
      <w:r>
        <w:t xml:space="preserve"> </w:t>
      </w:r>
      <w:r>
        <w:t xml:space="preserve">– заполняется для того чтобы, конкретизировать информацию, передаваемую в примечании «Срок поставки». </w:t>
      </w:r>
    </w:p>
    <w:p w:rsidR="00F84A7A" w:rsidRDefault="00F84A7A" w:rsidP="00F84A7A">
      <w:pPr>
        <w:pStyle w:val="afffff9"/>
        <w:ind w:left="0" w:firstLine="709"/>
        <w:jc w:val="both"/>
      </w:pPr>
      <w:r>
        <w:t>Пол</w:t>
      </w:r>
      <w:r>
        <w:t>я</w:t>
      </w:r>
      <w:r>
        <w:t xml:space="preserve"> "Ожидаемое </w:t>
      </w:r>
      <w:r>
        <w:t>период</w:t>
      </w:r>
      <w:r>
        <w:t xml:space="preserve"> поставки</w:t>
      </w:r>
      <w:r>
        <w:t xml:space="preserve"> С</w:t>
      </w:r>
      <w:r>
        <w:t>"</w:t>
      </w:r>
      <w:r>
        <w:t xml:space="preserve"> и </w:t>
      </w:r>
      <w:r>
        <w:t>"</w:t>
      </w:r>
      <w:r w:rsidRPr="00F84A7A">
        <w:t xml:space="preserve"> </w:t>
      </w:r>
      <w:r>
        <w:t xml:space="preserve">Ожидаемое период поставки </w:t>
      </w:r>
      <w:r>
        <w:t xml:space="preserve">По </w:t>
      </w:r>
      <w:r>
        <w:t xml:space="preserve">"- это </w:t>
      </w:r>
      <w:r>
        <w:t>период в виде даты</w:t>
      </w:r>
      <w:r>
        <w:t xml:space="preserve">, в которые закупщик ожидает получить материал/услугу. </w:t>
      </w:r>
    </w:p>
    <w:p w:rsidR="00164BF7" w:rsidRDefault="00F84A7A" w:rsidP="00B356FF">
      <w:pPr>
        <w:autoSpaceDE w:val="0"/>
        <w:autoSpaceDN w:val="0"/>
        <w:adjustRightInd w:val="0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 wp14:anchorId="51B5D043" wp14:editId="725AD281">
            <wp:extent cx="6480175" cy="191452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7A" w:rsidRDefault="00F84A7A" w:rsidP="00B356FF">
      <w:pPr>
        <w:autoSpaceDE w:val="0"/>
        <w:autoSpaceDN w:val="0"/>
        <w:adjustRightInd w:val="0"/>
        <w:ind w:left="0" w:firstLine="709"/>
        <w:jc w:val="both"/>
      </w:pPr>
    </w:p>
    <w:p w:rsidR="00F84A7A" w:rsidRDefault="00F84A7A" w:rsidP="00B356FF">
      <w:pPr>
        <w:autoSpaceDE w:val="0"/>
        <w:autoSpaceDN w:val="0"/>
        <w:adjustRightInd w:val="0"/>
        <w:ind w:left="0" w:firstLine="709"/>
        <w:jc w:val="both"/>
      </w:pPr>
    </w:p>
    <w:p w:rsidR="00F84A7A" w:rsidRDefault="00F84A7A" w:rsidP="00B356FF">
      <w:pPr>
        <w:autoSpaceDE w:val="0"/>
        <w:autoSpaceDN w:val="0"/>
        <w:adjustRightInd w:val="0"/>
        <w:ind w:left="0" w:firstLine="709"/>
        <w:jc w:val="both"/>
      </w:pPr>
    </w:p>
    <w:p w:rsidR="0095377D" w:rsidRDefault="003B5A08" w:rsidP="00B356FF">
      <w:pPr>
        <w:autoSpaceDE w:val="0"/>
        <w:autoSpaceDN w:val="0"/>
        <w:adjustRightInd w:val="0"/>
        <w:ind w:left="0" w:firstLine="709"/>
        <w:jc w:val="both"/>
      </w:pPr>
      <w:r>
        <w:t>При необходимости увеличить количество отображаемых строк в таблице позиций конкурса</w:t>
      </w:r>
      <w:r w:rsidR="0095377D" w:rsidRPr="0095377D">
        <w:t xml:space="preserve"> </w:t>
      </w:r>
      <w:r>
        <w:t xml:space="preserve">необходимо в параметрах настройки (рис. </w:t>
      </w:r>
      <w:r w:rsidR="00782274">
        <w:t>2</w:t>
      </w:r>
      <w:r w:rsidR="00523F0B">
        <w:t>6</w:t>
      </w:r>
      <w:r>
        <w:t>) на вкладке «Расширенные параметры настройки» задать необходимое число (рис. 2</w:t>
      </w:r>
      <w:r w:rsidR="00523F0B">
        <w:t>7</w:t>
      </w:r>
      <w:r>
        <w:t>).</w:t>
      </w:r>
    </w:p>
    <w:p w:rsidR="003B5A08" w:rsidRDefault="003B5A08" w:rsidP="00B356FF">
      <w:pPr>
        <w:autoSpaceDE w:val="0"/>
        <w:autoSpaceDN w:val="0"/>
        <w:adjustRightInd w:val="0"/>
        <w:ind w:left="0" w:firstLine="709"/>
        <w:jc w:val="both"/>
      </w:pPr>
    </w:p>
    <w:p w:rsidR="003B5A08" w:rsidRDefault="003B5A08" w:rsidP="003B5A08">
      <w:pPr>
        <w:keepNext/>
        <w:autoSpaceDE w:val="0"/>
        <w:autoSpaceDN w:val="0"/>
        <w:adjustRightInd w:val="0"/>
        <w:ind w:left="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3C551C1" wp14:editId="23DE563F">
            <wp:extent cx="6419575" cy="1725283"/>
            <wp:effectExtent l="0" t="0" r="635" b="889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7"/>
                    <a:stretch/>
                  </pic:blipFill>
                  <pic:spPr bwMode="auto">
                    <a:xfrm>
                      <a:off x="0" y="0"/>
                      <a:ext cx="6420192" cy="17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A08" w:rsidRPr="003B5A08" w:rsidRDefault="003B5A08" w:rsidP="003B5A08">
      <w:pPr>
        <w:pStyle w:val="afffd"/>
        <w:jc w:val="center"/>
        <w:rPr>
          <w:b w:val="0"/>
          <w:sz w:val="24"/>
        </w:rPr>
      </w:pPr>
      <w:r w:rsidRPr="003B5A08">
        <w:rPr>
          <w:b w:val="0"/>
          <w:sz w:val="24"/>
        </w:rPr>
        <w:t xml:space="preserve">Рис.  </w:t>
      </w:r>
      <w:r w:rsidR="00997B38" w:rsidRPr="003B5A08">
        <w:rPr>
          <w:b w:val="0"/>
          <w:sz w:val="24"/>
        </w:rPr>
        <w:fldChar w:fldCharType="begin"/>
      </w:r>
      <w:r w:rsidRPr="003B5A08">
        <w:rPr>
          <w:b w:val="0"/>
          <w:sz w:val="24"/>
        </w:rPr>
        <w:instrText xml:space="preserve"> SEQ Рис._ \* ARABIC </w:instrText>
      </w:r>
      <w:r w:rsidR="00997B38" w:rsidRPr="003B5A08">
        <w:rPr>
          <w:b w:val="0"/>
          <w:sz w:val="24"/>
        </w:rPr>
        <w:fldChar w:fldCharType="separate"/>
      </w:r>
      <w:r w:rsidR="00523F0B">
        <w:rPr>
          <w:b w:val="0"/>
          <w:noProof/>
          <w:sz w:val="24"/>
        </w:rPr>
        <w:t>26</w:t>
      </w:r>
      <w:r w:rsidR="00997B38" w:rsidRPr="003B5A08">
        <w:rPr>
          <w:b w:val="0"/>
          <w:sz w:val="24"/>
        </w:rPr>
        <w:fldChar w:fldCharType="end"/>
      </w:r>
      <w:r w:rsidRPr="003B5A08">
        <w:rPr>
          <w:b w:val="0"/>
          <w:sz w:val="24"/>
        </w:rPr>
        <w:t xml:space="preserve">. </w:t>
      </w:r>
      <w:r>
        <w:rPr>
          <w:b w:val="0"/>
          <w:sz w:val="24"/>
        </w:rPr>
        <w:t>Переход к параметрам настройки таблицы обзора позиций</w:t>
      </w:r>
    </w:p>
    <w:p w:rsidR="003A3229" w:rsidRDefault="003A3229" w:rsidP="0051046A">
      <w:pPr>
        <w:autoSpaceDE w:val="0"/>
        <w:autoSpaceDN w:val="0"/>
        <w:adjustRightInd w:val="0"/>
        <w:ind w:left="0" w:firstLine="709"/>
        <w:jc w:val="both"/>
      </w:pPr>
    </w:p>
    <w:p w:rsidR="003B5A08" w:rsidRDefault="003B5A08" w:rsidP="003B5A08">
      <w:pPr>
        <w:keepNext/>
        <w:autoSpaceDE w:val="0"/>
        <w:autoSpaceDN w:val="0"/>
        <w:adjustRightInd w:val="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39F6F67" wp14:editId="368184F5">
            <wp:extent cx="5037827" cy="1328493"/>
            <wp:effectExtent l="0" t="0" r="0" b="508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40" cy="13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08" w:rsidRDefault="003B5A08" w:rsidP="003B5A08">
      <w:pPr>
        <w:pStyle w:val="afffd"/>
        <w:jc w:val="center"/>
        <w:rPr>
          <w:b w:val="0"/>
          <w:sz w:val="24"/>
          <w:szCs w:val="24"/>
        </w:rPr>
      </w:pPr>
      <w:r w:rsidRPr="003B5A08">
        <w:rPr>
          <w:b w:val="0"/>
          <w:sz w:val="24"/>
          <w:szCs w:val="24"/>
        </w:rPr>
        <w:t xml:space="preserve">Рис.  </w:t>
      </w:r>
      <w:r w:rsidR="00997B38" w:rsidRPr="003B5A08">
        <w:rPr>
          <w:b w:val="0"/>
          <w:sz w:val="24"/>
          <w:szCs w:val="24"/>
        </w:rPr>
        <w:fldChar w:fldCharType="begin"/>
      </w:r>
      <w:r w:rsidRPr="003B5A08">
        <w:rPr>
          <w:b w:val="0"/>
          <w:sz w:val="24"/>
          <w:szCs w:val="24"/>
        </w:rPr>
        <w:instrText xml:space="preserve"> SEQ Рис._ \* ARABIC </w:instrText>
      </w:r>
      <w:r w:rsidR="00997B38" w:rsidRPr="003B5A08">
        <w:rPr>
          <w:b w:val="0"/>
          <w:sz w:val="24"/>
          <w:szCs w:val="24"/>
        </w:rPr>
        <w:fldChar w:fldCharType="separate"/>
      </w:r>
      <w:r w:rsidR="00523F0B">
        <w:rPr>
          <w:b w:val="0"/>
          <w:noProof/>
          <w:sz w:val="24"/>
          <w:szCs w:val="24"/>
        </w:rPr>
        <w:t>27</w:t>
      </w:r>
      <w:r w:rsidR="00997B38" w:rsidRPr="003B5A08">
        <w:rPr>
          <w:b w:val="0"/>
          <w:sz w:val="24"/>
          <w:szCs w:val="24"/>
        </w:rPr>
        <w:fldChar w:fldCharType="end"/>
      </w:r>
      <w:r w:rsidRPr="003B5A08">
        <w:rPr>
          <w:b w:val="0"/>
          <w:sz w:val="24"/>
          <w:szCs w:val="24"/>
        </w:rPr>
        <w:t>. Настройка числа видимых строк в обзоре позиций</w:t>
      </w:r>
    </w:p>
    <w:p w:rsidR="00080EAE" w:rsidRDefault="00080EAE" w:rsidP="00080EAE"/>
    <w:p w:rsidR="00080EAE" w:rsidRDefault="00080EAE" w:rsidP="00080EAE">
      <w:pPr>
        <w:ind w:left="0" w:firstLine="709"/>
        <w:jc w:val="both"/>
      </w:pPr>
      <w:r>
        <w:t>При необходимости изменить ширину столбцов таблицы обзора позиций необходимо в параметрах настройки на вкладке «Основные параметры настройки» разрешить добавление горизонтальной полосы прокрутки «</w:t>
      </w:r>
      <w:r w:rsidR="00855CB4">
        <w:t>Разрешить горизонтальную прокрутку</w:t>
      </w:r>
      <w:r>
        <w:t>» и нажать кнопку «ОК» (рис. 2</w:t>
      </w:r>
      <w:r w:rsidR="005A5D0E">
        <w:t>8</w:t>
      </w:r>
      <w:r>
        <w:t>).</w:t>
      </w:r>
    </w:p>
    <w:p w:rsidR="00080EAE" w:rsidRDefault="00080EAE" w:rsidP="00080EAE">
      <w:pPr>
        <w:keepNext/>
        <w:ind w:left="0" w:firstLine="0"/>
        <w:jc w:val="center"/>
      </w:pPr>
    </w:p>
    <w:p w:rsidR="00855CB4" w:rsidRDefault="00855CB4" w:rsidP="00080EAE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1D669DF" wp14:editId="39A852B3">
            <wp:extent cx="5268435" cy="4452199"/>
            <wp:effectExtent l="0" t="0" r="8890" b="571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98" cy="44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AE" w:rsidRPr="00080EAE" w:rsidRDefault="00080EAE" w:rsidP="00080EAE">
      <w:pPr>
        <w:pStyle w:val="afffd"/>
        <w:ind w:left="0" w:firstLine="0"/>
        <w:jc w:val="center"/>
        <w:rPr>
          <w:b w:val="0"/>
          <w:sz w:val="24"/>
        </w:rPr>
      </w:pPr>
      <w:r w:rsidRPr="00080EAE">
        <w:rPr>
          <w:b w:val="0"/>
          <w:sz w:val="24"/>
        </w:rPr>
        <w:t xml:space="preserve">Рис.  </w:t>
      </w:r>
      <w:r w:rsidR="00997B38" w:rsidRPr="00080EAE">
        <w:rPr>
          <w:b w:val="0"/>
          <w:sz w:val="24"/>
        </w:rPr>
        <w:fldChar w:fldCharType="begin"/>
      </w:r>
      <w:r w:rsidRPr="00080EAE">
        <w:rPr>
          <w:b w:val="0"/>
          <w:sz w:val="24"/>
        </w:rPr>
        <w:instrText xml:space="preserve"> SEQ Рис._ \* ARABIC </w:instrText>
      </w:r>
      <w:r w:rsidR="00997B38" w:rsidRPr="00080EAE">
        <w:rPr>
          <w:b w:val="0"/>
          <w:sz w:val="24"/>
        </w:rPr>
        <w:fldChar w:fldCharType="separate"/>
      </w:r>
      <w:r w:rsidR="005A5D0E">
        <w:rPr>
          <w:b w:val="0"/>
          <w:noProof/>
          <w:sz w:val="24"/>
        </w:rPr>
        <w:t>28</w:t>
      </w:r>
      <w:r w:rsidR="00997B38" w:rsidRPr="00080EAE">
        <w:rPr>
          <w:b w:val="0"/>
          <w:sz w:val="24"/>
        </w:rPr>
        <w:fldChar w:fldCharType="end"/>
      </w:r>
      <w:r w:rsidRPr="00080EAE">
        <w:rPr>
          <w:b w:val="0"/>
          <w:sz w:val="24"/>
        </w:rPr>
        <w:t>. Добавление горизонтальной полосы прокрутки в таблицу позиций</w:t>
      </w:r>
    </w:p>
    <w:p w:rsidR="003B5A08" w:rsidRDefault="003B5A08" w:rsidP="003B5A08">
      <w:pPr>
        <w:autoSpaceDE w:val="0"/>
        <w:autoSpaceDN w:val="0"/>
        <w:adjustRightInd w:val="0"/>
        <w:ind w:left="0" w:firstLine="0"/>
        <w:jc w:val="center"/>
      </w:pPr>
    </w:p>
    <w:p w:rsidR="00647B0C" w:rsidRPr="007D7FE2" w:rsidRDefault="00080EAE" w:rsidP="0051046A">
      <w:pPr>
        <w:autoSpaceDE w:val="0"/>
        <w:autoSpaceDN w:val="0"/>
        <w:adjustRightInd w:val="0"/>
        <w:ind w:left="0" w:firstLine="709"/>
        <w:jc w:val="both"/>
      </w:pPr>
      <w:r>
        <w:t>Н</w:t>
      </w:r>
      <w:r w:rsidR="00252E02">
        <w:t>а</w:t>
      </w:r>
      <w:r w:rsidR="008E2872" w:rsidRPr="007D7FE2">
        <w:t xml:space="preserve"> вкладке «</w:t>
      </w:r>
      <w:r w:rsidR="008E2872" w:rsidRPr="007D7FE2">
        <w:rPr>
          <w:iCs/>
        </w:rPr>
        <w:t>Примечания и приложения»</w:t>
      </w:r>
      <w:r w:rsidR="008E2872" w:rsidRPr="007D7FE2">
        <w:rPr>
          <w:i/>
          <w:iCs/>
        </w:rPr>
        <w:t xml:space="preserve"> </w:t>
      </w:r>
      <w:r w:rsidR="008E2872" w:rsidRPr="007D7FE2">
        <w:t>Вы можете приложить документы</w:t>
      </w:r>
      <w:r w:rsidR="00647B0C" w:rsidRPr="007D7FE2">
        <w:t xml:space="preserve"> или добавить примечания</w:t>
      </w:r>
      <w:r w:rsidR="004177A0" w:rsidRPr="007D7FE2">
        <w:t xml:space="preserve">. </w:t>
      </w:r>
    </w:p>
    <w:p w:rsidR="008E2872" w:rsidRPr="007D7FE2" w:rsidRDefault="004177A0" w:rsidP="0051046A">
      <w:pPr>
        <w:autoSpaceDE w:val="0"/>
        <w:autoSpaceDN w:val="0"/>
        <w:adjustRightInd w:val="0"/>
        <w:ind w:left="0" w:firstLine="709"/>
        <w:jc w:val="both"/>
      </w:pPr>
      <w:r w:rsidRPr="007D7FE2">
        <w:t>Для внесения дополнений по позициям</w:t>
      </w:r>
      <w:r w:rsidR="00647B0C" w:rsidRPr="007D7FE2">
        <w:t xml:space="preserve"> (</w:t>
      </w:r>
      <w:r w:rsidRPr="007D7FE2">
        <w:t>либо ко всему документу в целом</w:t>
      </w:r>
      <w:r w:rsidR="00647B0C" w:rsidRPr="007D7FE2">
        <w:t>),</w:t>
      </w:r>
      <w:r w:rsidRPr="007D7FE2">
        <w:t xml:space="preserve"> необходимо в разделе «Примечания» выбрать</w:t>
      </w:r>
      <w:r w:rsidR="00647B0C" w:rsidRPr="007D7FE2">
        <w:t xml:space="preserve"> нужную категорию замечания </w:t>
      </w:r>
      <w:r w:rsidR="003A3229">
        <w:t xml:space="preserve">и кликнуть по соответствующей ссылке в поле «Категория» </w:t>
      </w:r>
      <w:r w:rsidR="00647B0C" w:rsidRPr="007D7FE2">
        <w:t xml:space="preserve">(рис. </w:t>
      </w:r>
      <w:r w:rsidR="00080EAE">
        <w:t>2</w:t>
      </w:r>
      <w:r w:rsidR="00855CB4">
        <w:t>9</w:t>
      </w:r>
      <w:r w:rsidR="00647B0C" w:rsidRPr="007D7FE2">
        <w:t>).</w:t>
      </w:r>
    </w:p>
    <w:p w:rsidR="00647B0C" w:rsidRDefault="00647B0C" w:rsidP="0051046A">
      <w:pPr>
        <w:autoSpaceDE w:val="0"/>
        <w:autoSpaceDN w:val="0"/>
        <w:adjustRightInd w:val="0"/>
        <w:ind w:left="0" w:firstLine="709"/>
        <w:jc w:val="both"/>
        <w:rPr>
          <w:sz w:val="23"/>
          <w:szCs w:val="23"/>
        </w:rPr>
      </w:pPr>
    </w:p>
    <w:p w:rsidR="003A3229" w:rsidRDefault="00647B0C" w:rsidP="003A3229">
      <w:pPr>
        <w:keepNext/>
        <w:autoSpaceDE w:val="0"/>
        <w:autoSpaceDN w:val="0"/>
        <w:adjustRightInd w:val="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097969D5" wp14:editId="11DDCAD3">
            <wp:extent cx="6152515" cy="1289685"/>
            <wp:effectExtent l="0" t="0" r="63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B0C" w:rsidRPr="003A3229" w:rsidRDefault="003A3229" w:rsidP="003A3229">
      <w:pPr>
        <w:pStyle w:val="afffd"/>
        <w:jc w:val="center"/>
        <w:rPr>
          <w:b w:val="0"/>
          <w:sz w:val="23"/>
          <w:szCs w:val="23"/>
        </w:rPr>
      </w:pPr>
      <w:r w:rsidRPr="003A3229">
        <w:rPr>
          <w:b w:val="0"/>
          <w:sz w:val="24"/>
        </w:rPr>
        <w:t xml:space="preserve">Рис.  </w:t>
      </w:r>
      <w:r w:rsidR="00997B38" w:rsidRPr="003A3229">
        <w:rPr>
          <w:b w:val="0"/>
          <w:sz w:val="24"/>
        </w:rPr>
        <w:fldChar w:fldCharType="begin"/>
      </w:r>
      <w:r w:rsidRPr="003A3229">
        <w:rPr>
          <w:b w:val="0"/>
          <w:sz w:val="24"/>
        </w:rPr>
        <w:instrText xml:space="preserve"> SEQ Рис._ \* ARABIC </w:instrText>
      </w:r>
      <w:r w:rsidR="00997B38" w:rsidRPr="003A3229">
        <w:rPr>
          <w:b w:val="0"/>
          <w:sz w:val="24"/>
        </w:rPr>
        <w:fldChar w:fldCharType="separate"/>
      </w:r>
      <w:r w:rsidR="00855CB4">
        <w:rPr>
          <w:b w:val="0"/>
          <w:noProof/>
          <w:sz w:val="24"/>
        </w:rPr>
        <w:t>29</w:t>
      </w:r>
      <w:r w:rsidR="00997B38" w:rsidRPr="003A3229">
        <w:rPr>
          <w:b w:val="0"/>
          <w:sz w:val="24"/>
        </w:rPr>
        <w:fldChar w:fldCharType="end"/>
      </w:r>
      <w:r w:rsidRPr="003A3229">
        <w:rPr>
          <w:b w:val="0"/>
          <w:sz w:val="24"/>
        </w:rPr>
        <w:t>. Добавление примечания по периоду действия цены</w:t>
      </w:r>
    </w:p>
    <w:p w:rsidR="00647B0C" w:rsidRPr="007D7FE2" w:rsidRDefault="00647B0C" w:rsidP="00647B0C">
      <w:pPr>
        <w:autoSpaceDE w:val="0"/>
        <w:autoSpaceDN w:val="0"/>
        <w:adjustRightInd w:val="0"/>
        <w:ind w:left="0" w:firstLine="709"/>
        <w:jc w:val="both"/>
      </w:pPr>
    </w:p>
    <w:p w:rsidR="00647B0C" w:rsidRPr="007D7FE2" w:rsidRDefault="00647B0C" w:rsidP="00647B0C">
      <w:pPr>
        <w:autoSpaceDE w:val="0"/>
        <w:autoSpaceDN w:val="0"/>
        <w:adjustRightInd w:val="0"/>
        <w:ind w:left="0" w:firstLine="709"/>
        <w:jc w:val="both"/>
      </w:pPr>
      <w:r w:rsidRPr="007D7FE2">
        <w:t xml:space="preserve">В открывшемся окне ввести необходимый текст и нажать кнопку «ОК» (рис. </w:t>
      </w:r>
      <w:r w:rsidR="00855CB4">
        <w:t>30</w:t>
      </w:r>
      <w:r w:rsidRPr="007D7FE2">
        <w:t>).</w:t>
      </w:r>
    </w:p>
    <w:p w:rsidR="003A3229" w:rsidRDefault="00647B0C" w:rsidP="003A3229">
      <w:pPr>
        <w:keepNext/>
        <w:autoSpaceDE w:val="0"/>
        <w:autoSpaceDN w:val="0"/>
        <w:adjustRightInd w:val="0"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BACE35" wp14:editId="0D857AA8">
            <wp:extent cx="5619750" cy="226574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B0C" w:rsidRPr="003A3229" w:rsidRDefault="003A3229" w:rsidP="003A3229">
      <w:pPr>
        <w:pStyle w:val="afffd"/>
        <w:jc w:val="center"/>
        <w:rPr>
          <w:b w:val="0"/>
          <w:sz w:val="28"/>
          <w:szCs w:val="23"/>
        </w:rPr>
      </w:pPr>
      <w:r w:rsidRPr="003A3229">
        <w:rPr>
          <w:b w:val="0"/>
          <w:sz w:val="24"/>
        </w:rPr>
        <w:t xml:space="preserve">Рис.  </w:t>
      </w:r>
      <w:r w:rsidR="00997B38" w:rsidRPr="003A3229">
        <w:rPr>
          <w:b w:val="0"/>
          <w:sz w:val="24"/>
        </w:rPr>
        <w:fldChar w:fldCharType="begin"/>
      </w:r>
      <w:r w:rsidRPr="003A3229">
        <w:rPr>
          <w:b w:val="0"/>
          <w:sz w:val="24"/>
        </w:rPr>
        <w:instrText xml:space="preserve"> SEQ Рис._ \* ARABIC </w:instrText>
      </w:r>
      <w:r w:rsidR="00997B38" w:rsidRPr="003A3229">
        <w:rPr>
          <w:b w:val="0"/>
          <w:sz w:val="24"/>
        </w:rPr>
        <w:fldChar w:fldCharType="separate"/>
      </w:r>
      <w:r w:rsidR="00855CB4">
        <w:rPr>
          <w:b w:val="0"/>
          <w:noProof/>
          <w:sz w:val="24"/>
        </w:rPr>
        <w:t>30</w:t>
      </w:r>
      <w:r w:rsidR="00997B38" w:rsidRPr="003A3229">
        <w:rPr>
          <w:b w:val="0"/>
          <w:sz w:val="24"/>
        </w:rPr>
        <w:fldChar w:fldCharType="end"/>
      </w:r>
      <w:r w:rsidRPr="003A3229">
        <w:rPr>
          <w:b w:val="0"/>
          <w:sz w:val="24"/>
        </w:rPr>
        <w:t>. Ввод текста примечания</w:t>
      </w:r>
    </w:p>
    <w:p w:rsidR="004177A0" w:rsidRDefault="004177A0" w:rsidP="0051046A">
      <w:pPr>
        <w:autoSpaceDE w:val="0"/>
        <w:autoSpaceDN w:val="0"/>
        <w:adjustRightInd w:val="0"/>
        <w:ind w:left="0" w:firstLine="709"/>
        <w:jc w:val="both"/>
        <w:rPr>
          <w:sz w:val="23"/>
          <w:szCs w:val="23"/>
        </w:rPr>
      </w:pPr>
    </w:p>
    <w:p w:rsidR="007D7FE2" w:rsidRDefault="007D7FE2" w:rsidP="00B23222">
      <w:pPr>
        <w:autoSpaceDE w:val="0"/>
        <w:autoSpaceDN w:val="0"/>
        <w:adjustRightInd w:val="0"/>
        <w:ind w:left="0" w:firstLine="709"/>
        <w:jc w:val="both"/>
      </w:pPr>
      <w:r w:rsidRPr="007D7FE2">
        <w:t xml:space="preserve">Для добавления </w:t>
      </w:r>
      <w:r>
        <w:t xml:space="preserve">приложений по позициям </w:t>
      </w:r>
      <w:r w:rsidRPr="007D7FE2">
        <w:t>(либо ко всему документу в целом), необходимо в разделе «</w:t>
      </w:r>
      <w:r w:rsidR="00B23222">
        <w:t>Приложения</w:t>
      </w:r>
      <w:r w:rsidRPr="007D7FE2">
        <w:t xml:space="preserve">» нажать кнопку </w:t>
      </w:r>
      <w:r w:rsidR="00B23222">
        <w:t xml:space="preserve">«Добавить приложение» </w:t>
      </w:r>
      <w:r w:rsidRPr="007D7FE2">
        <w:t xml:space="preserve">(рис. </w:t>
      </w:r>
      <w:r w:rsidR="006A62CE">
        <w:t>31</w:t>
      </w:r>
      <w:r w:rsidRPr="007D7FE2">
        <w:t>).</w:t>
      </w:r>
    </w:p>
    <w:p w:rsidR="00B23222" w:rsidRDefault="00B23222" w:rsidP="00B23222">
      <w:pPr>
        <w:autoSpaceDE w:val="0"/>
        <w:autoSpaceDN w:val="0"/>
        <w:adjustRightInd w:val="0"/>
        <w:ind w:left="0" w:firstLine="709"/>
        <w:jc w:val="both"/>
      </w:pPr>
    </w:p>
    <w:p w:rsidR="003A3229" w:rsidRDefault="00B23222" w:rsidP="003A3229">
      <w:pPr>
        <w:keepNext/>
        <w:autoSpaceDE w:val="0"/>
        <w:autoSpaceDN w:val="0"/>
        <w:adjustRightInd w:val="0"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54BF49BC" wp14:editId="497C8ECF">
            <wp:extent cx="6477000" cy="695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22" w:rsidRPr="003A3229" w:rsidRDefault="003A3229" w:rsidP="003A3229">
      <w:pPr>
        <w:pStyle w:val="afffd"/>
        <w:jc w:val="center"/>
        <w:rPr>
          <w:b w:val="0"/>
        </w:rPr>
      </w:pPr>
      <w:r w:rsidRPr="003A3229">
        <w:rPr>
          <w:b w:val="0"/>
          <w:sz w:val="24"/>
        </w:rPr>
        <w:t xml:space="preserve">Рис.  </w:t>
      </w:r>
      <w:r w:rsidR="00997B38" w:rsidRPr="003A3229">
        <w:rPr>
          <w:b w:val="0"/>
          <w:sz w:val="24"/>
        </w:rPr>
        <w:fldChar w:fldCharType="begin"/>
      </w:r>
      <w:r w:rsidRPr="003A3229">
        <w:rPr>
          <w:b w:val="0"/>
          <w:sz w:val="24"/>
        </w:rPr>
        <w:instrText xml:space="preserve"> SEQ Рис._ \* ARABIC </w:instrText>
      </w:r>
      <w:r w:rsidR="00997B38" w:rsidRPr="003A3229">
        <w:rPr>
          <w:b w:val="0"/>
          <w:sz w:val="24"/>
        </w:rPr>
        <w:fldChar w:fldCharType="separate"/>
      </w:r>
      <w:r w:rsidR="006A62CE">
        <w:rPr>
          <w:b w:val="0"/>
          <w:noProof/>
          <w:sz w:val="24"/>
        </w:rPr>
        <w:t>31</w:t>
      </w:r>
      <w:r w:rsidR="00997B38" w:rsidRPr="003A3229">
        <w:rPr>
          <w:b w:val="0"/>
          <w:sz w:val="24"/>
        </w:rPr>
        <w:fldChar w:fldCharType="end"/>
      </w:r>
      <w:r w:rsidRPr="003A3229">
        <w:rPr>
          <w:b w:val="0"/>
          <w:sz w:val="24"/>
        </w:rPr>
        <w:t>. Добавление приложения к выбранной позиции</w:t>
      </w:r>
    </w:p>
    <w:p w:rsidR="004E47C9" w:rsidRDefault="004E47C9" w:rsidP="004E47C9">
      <w:pPr>
        <w:ind w:left="0" w:firstLine="709"/>
        <w:jc w:val="both"/>
      </w:pPr>
    </w:p>
    <w:p w:rsidR="004E47C9" w:rsidRDefault="004E47C9" w:rsidP="004E47C9">
      <w:pPr>
        <w:ind w:left="0" w:firstLine="709"/>
        <w:jc w:val="both"/>
      </w:pPr>
      <w:r>
        <w:t xml:space="preserve">Выбрать нужный файл, ввести описание к загружаемому документу и нажать кнопку «ОК» (рис. </w:t>
      </w:r>
      <w:r w:rsidR="006A62CE">
        <w:t>32</w:t>
      </w:r>
      <w:r>
        <w:t>).</w:t>
      </w:r>
      <w:r w:rsidR="00D42BD8">
        <w:t xml:space="preserve"> После подтверждения действия произойдет загрузка выбранного файла.</w:t>
      </w:r>
    </w:p>
    <w:p w:rsidR="004E47C9" w:rsidRPr="007D7FE2" w:rsidRDefault="004E47C9" w:rsidP="004E47C9">
      <w:pPr>
        <w:ind w:left="0" w:firstLine="709"/>
        <w:jc w:val="both"/>
      </w:pPr>
    </w:p>
    <w:p w:rsidR="003A3229" w:rsidRDefault="004E47C9" w:rsidP="003A3229">
      <w:pPr>
        <w:keepNext/>
        <w:autoSpaceDE w:val="0"/>
        <w:autoSpaceDN w:val="0"/>
        <w:adjustRightInd w:val="0"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4A7F690D" wp14:editId="14EDE700">
            <wp:extent cx="3619500" cy="20478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E2" w:rsidRPr="003A3229" w:rsidRDefault="003A3229" w:rsidP="003A3229">
      <w:pPr>
        <w:pStyle w:val="afffd"/>
        <w:jc w:val="center"/>
        <w:rPr>
          <w:b w:val="0"/>
          <w:sz w:val="24"/>
        </w:rPr>
      </w:pPr>
      <w:r w:rsidRPr="003A3229">
        <w:rPr>
          <w:b w:val="0"/>
          <w:sz w:val="24"/>
        </w:rPr>
        <w:t xml:space="preserve">Рис.  </w:t>
      </w:r>
      <w:r w:rsidR="00997B38" w:rsidRPr="003A3229">
        <w:rPr>
          <w:b w:val="0"/>
          <w:sz w:val="24"/>
        </w:rPr>
        <w:fldChar w:fldCharType="begin"/>
      </w:r>
      <w:r w:rsidRPr="003A3229">
        <w:rPr>
          <w:b w:val="0"/>
          <w:sz w:val="24"/>
        </w:rPr>
        <w:instrText xml:space="preserve"> SEQ Рис._ \* ARABIC </w:instrText>
      </w:r>
      <w:r w:rsidR="00997B38" w:rsidRPr="003A3229">
        <w:rPr>
          <w:b w:val="0"/>
          <w:sz w:val="24"/>
        </w:rPr>
        <w:fldChar w:fldCharType="separate"/>
      </w:r>
      <w:r w:rsidR="006A62CE">
        <w:rPr>
          <w:b w:val="0"/>
          <w:noProof/>
          <w:sz w:val="24"/>
        </w:rPr>
        <w:t>32</w:t>
      </w:r>
      <w:r w:rsidR="00997B38" w:rsidRPr="003A3229">
        <w:rPr>
          <w:b w:val="0"/>
          <w:sz w:val="24"/>
        </w:rPr>
        <w:fldChar w:fldCharType="end"/>
      </w:r>
      <w:r w:rsidRPr="003A3229">
        <w:rPr>
          <w:b w:val="0"/>
          <w:sz w:val="24"/>
        </w:rPr>
        <w:t>. Загрузка приложения</w:t>
      </w:r>
    </w:p>
    <w:p w:rsidR="004E47C9" w:rsidRPr="007D7FE2" w:rsidRDefault="004E47C9" w:rsidP="004E47C9">
      <w:pPr>
        <w:autoSpaceDE w:val="0"/>
        <w:autoSpaceDN w:val="0"/>
        <w:adjustRightInd w:val="0"/>
        <w:ind w:left="0" w:firstLine="709"/>
        <w:jc w:val="center"/>
      </w:pPr>
    </w:p>
    <w:p w:rsidR="0051046A" w:rsidRPr="007D7FE2" w:rsidRDefault="008E2872" w:rsidP="0051046A">
      <w:pPr>
        <w:autoSpaceDE w:val="0"/>
        <w:autoSpaceDN w:val="0"/>
        <w:adjustRightInd w:val="0"/>
        <w:ind w:left="0" w:firstLine="709"/>
        <w:jc w:val="both"/>
        <w:rPr>
          <w:i/>
        </w:rPr>
      </w:pPr>
      <w:r w:rsidRPr="007D7FE2">
        <w:rPr>
          <w:b/>
          <w:i/>
        </w:rPr>
        <w:t>Примечание</w:t>
      </w:r>
      <w:r w:rsidRPr="007D7FE2">
        <w:t xml:space="preserve">: </w:t>
      </w:r>
      <w:r w:rsidRPr="007D7FE2">
        <w:rPr>
          <w:i/>
        </w:rPr>
        <w:t>необходимые документы можно разместить в хранилище данных в с</w:t>
      </w:r>
      <w:r w:rsidRPr="007D7FE2">
        <w:rPr>
          <w:i/>
          <w:lang w:val="en-US"/>
        </w:rPr>
        <w:t>F</w:t>
      </w:r>
      <w:proofErr w:type="spellStart"/>
      <w:r w:rsidRPr="007D7FE2">
        <w:rPr>
          <w:i/>
        </w:rPr>
        <w:t>olders</w:t>
      </w:r>
      <w:proofErr w:type="spellEnd"/>
      <w:r w:rsidRPr="007D7FE2">
        <w:rPr>
          <w:i/>
        </w:rPr>
        <w:t xml:space="preserve"> (подробнее в п.5.4.</w:t>
      </w:r>
      <w:r w:rsidR="00A41077" w:rsidRPr="00A41077">
        <w:rPr>
          <w:i/>
        </w:rPr>
        <w:t>6</w:t>
      </w:r>
      <w:r w:rsidRPr="007D7FE2">
        <w:rPr>
          <w:i/>
        </w:rPr>
        <w:t>).</w:t>
      </w:r>
    </w:p>
    <w:p w:rsidR="00192458" w:rsidRDefault="00192458" w:rsidP="00E87BEE">
      <w:pPr>
        <w:autoSpaceDE w:val="0"/>
        <w:autoSpaceDN w:val="0"/>
        <w:adjustRightInd w:val="0"/>
        <w:ind w:left="0" w:firstLine="0"/>
        <w:jc w:val="both"/>
      </w:pPr>
    </w:p>
    <w:p w:rsidR="00E87BEE" w:rsidRDefault="00E87BEE" w:rsidP="00E87BEE">
      <w:pPr>
        <w:autoSpaceDE w:val="0"/>
        <w:autoSpaceDN w:val="0"/>
        <w:adjustRightInd w:val="0"/>
        <w:ind w:left="0" w:firstLine="709"/>
        <w:jc w:val="both"/>
      </w:pPr>
      <w:r>
        <w:t xml:space="preserve">Удалить неактуальные примечания и приложения можно, нажав соответственно кнопки «Сбросить» и «Удалить», предварительно выделив отдельную строку в таблице (рис. </w:t>
      </w:r>
      <w:r w:rsidR="00EA6AA3">
        <w:t>3</w:t>
      </w:r>
      <w:r w:rsidR="006A62CE">
        <w:t>3</w:t>
      </w:r>
      <w:r>
        <w:t>).</w:t>
      </w:r>
    </w:p>
    <w:p w:rsidR="003A3229" w:rsidRDefault="003A3229" w:rsidP="00E87BEE">
      <w:pPr>
        <w:autoSpaceDE w:val="0"/>
        <w:autoSpaceDN w:val="0"/>
        <w:adjustRightInd w:val="0"/>
        <w:ind w:left="0" w:firstLine="709"/>
        <w:jc w:val="both"/>
      </w:pPr>
    </w:p>
    <w:p w:rsidR="003A3229" w:rsidRDefault="00E87BEE" w:rsidP="003A3229">
      <w:pPr>
        <w:keepNext/>
        <w:autoSpaceDE w:val="0"/>
        <w:autoSpaceDN w:val="0"/>
        <w:adjustRightInd w:val="0"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C3A539" wp14:editId="3DA6345A">
            <wp:extent cx="6477000" cy="17621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EE" w:rsidRPr="003A3229" w:rsidRDefault="003A3229" w:rsidP="003A3229">
      <w:pPr>
        <w:pStyle w:val="afffd"/>
        <w:jc w:val="center"/>
        <w:rPr>
          <w:b w:val="0"/>
          <w:sz w:val="24"/>
        </w:rPr>
      </w:pPr>
      <w:r w:rsidRPr="003A3229">
        <w:rPr>
          <w:b w:val="0"/>
          <w:sz w:val="24"/>
        </w:rPr>
        <w:t xml:space="preserve">Рис.  </w:t>
      </w:r>
      <w:r w:rsidR="00997B38" w:rsidRPr="003A3229">
        <w:rPr>
          <w:b w:val="0"/>
          <w:sz w:val="24"/>
        </w:rPr>
        <w:fldChar w:fldCharType="begin"/>
      </w:r>
      <w:r w:rsidRPr="003A3229">
        <w:rPr>
          <w:b w:val="0"/>
          <w:sz w:val="24"/>
        </w:rPr>
        <w:instrText xml:space="preserve"> SEQ Рис._ \* ARABIC </w:instrText>
      </w:r>
      <w:r w:rsidR="00997B38" w:rsidRPr="003A3229">
        <w:rPr>
          <w:b w:val="0"/>
          <w:sz w:val="24"/>
        </w:rPr>
        <w:fldChar w:fldCharType="separate"/>
      </w:r>
      <w:r w:rsidR="006A62CE">
        <w:rPr>
          <w:b w:val="0"/>
          <w:noProof/>
          <w:sz w:val="24"/>
        </w:rPr>
        <w:t>33</w:t>
      </w:r>
      <w:r w:rsidR="00997B38" w:rsidRPr="003A3229">
        <w:rPr>
          <w:b w:val="0"/>
          <w:sz w:val="24"/>
        </w:rPr>
        <w:fldChar w:fldCharType="end"/>
      </w:r>
      <w:r w:rsidRPr="003A3229">
        <w:rPr>
          <w:b w:val="0"/>
          <w:sz w:val="24"/>
        </w:rPr>
        <w:t>. Удаление выбранных примечаний и приложений</w:t>
      </w:r>
    </w:p>
    <w:p w:rsidR="009C7430" w:rsidRDefault="009C7430" w:rsidP="00E87BEE">
      <w:pPr>
        <w:autoSpaceDE w:val="0"/>
        <w:autoSpaceDN w:val="0"/>
        <w:adjustRightInd w:val="0"/>
        <w:ind w:left="0" w:firstLine="0"/>
        <w:jc w:val="center"/>
      </w:pPr>
    </w:p>
    <w:p w:rsidR="00D20D96" w:rsidRDefault="00D20D96" w:rsidP="00437E20">
      <w:pPr>
        <w:pStyle w:val="38"/>
      </w:pPr>
      <w:bookmarkStart w:id="20" w:name="_Toc423616664"/>
      <w:r>
        <w:t>5.4.4. Предложение с альтернативными позициями и позициями замены</w:t>
      </w:r>
      <w:bookmarkEnd w:id="20"/>
    </w:p>
    <w:p w:rsidR="00E83E4D" w:rsidRDefault="00E83E4D" w:rsidP="00FC667E">
      <w:pPr>
        <w:ind w:left="0" w:firstLine="709"/>
        <w:jc w:val="both"/>
      </w:pPr>
    </w:p>
    <w:p w:rsidR="003D6F4A" w:rsidRDefault="00437E20" w:rsidP="00FC667E">
      <w:pPr>
        <w:ind w:left="0" w:firstLine="709"/>
        <w:jc w:val="both"/>
      </w:pPr>
      <w:proofErr w:type="gramStart"/>
      <w:r>
        <w:t>Если</w:t>
      </w:r>
      <w:proofErr w:type="gramEnd"/>
      <w:r>
        <w:t xml:space="preserve"> проанализировав потребность компании, </w:t>
      </w:r>
      <w:r w:rsidR="003D6F4A">
        <w:t>Вы понимаете, что в данный момент можете предложить только альтернативу</w:t>
      </w:r>
      <w:r w:rsidR="00EA6AA3">
        <w:t xml:space="preserve"> </w:t>
      </w:r>
      <w:r w:rsidR="003D6F4A">
        <w:t>либо замену</w:t>
      </w:r>
      <w:r w:rsidR="00EA6AA3">
        <w:t xml:space="preserve"> </w:t>
      </w:r>
      <w:r w:rsidR="00056B8E">
        <w:t xml:space="preserve">к позициям </w:t>
      </w:r>
      <w:r w:rsidR="00EA6AA3">
        <w:t xml:space="preserve">или же хотите дополнить предложение еще </w:t>
      </w:r>
      <w:r w:rsidR="00523CBC">
        <w:t>рядом материалов</w:t>
      </w:r>
      <w:r w:rsidR="003D6F4A">
        <w:t>, Вы должны сообщить об этом менеджеру по закупкам – автору конкурса следующим способом:</w:t>
      </w:r>
    </w:p>
    <w:p w:rsidR="0083607B" w:rsidRDefault="0083607B" w:rsidP="00FC667E">
      <w:pPr>
        <w:pStyle w:val="afffff9"/>
        <w:numPr>
          <w:ilvl w:val="0"/>
          <w:numId w:val="41"/>
        </w:numPr>
        <w:tabs>
          <w:tab w:val="left" w:pos="993"/>
        </w:tabs>
        <w:ind w:left="0" w:firstLine="709"/>
        <w:jc w:val="both"/>
      </w:pPr>
      <w:r>
        <w:t>Выделить позицию, к которой Вы хотите предложить альтернативу</w:t>
      </w:r>
      <w:r w:rsidR="00523CBC">
        <w:t>, з</w:t>
      </w:r>
      <w:r>
        <w:t xml:space="preserve">амену </w:t>
      </w:r>
      <w:r w:rsidR="00523CBC">
        <w:t xml:space="preserve">или дополнительную позицию </w:t>
      </w:r>
      <w:r>
        <w:t xml:space="preserve">и нажать кнопку «Добавить новое» (рис. </w:t>
      </w:r>
      <w:r w:rsidR="00EA6AA3">
        <w:t>3</w:t>
      </w:r>
      <w:r w:rsidR="000D45CC">
        <w:t>4</w:t>
      </w:r>
      <w:r>
        <w:t>).</w:t>
      </w:r>
    </w:p>
    <w:p w:rsidR="00EA6AA3" w:rsidRDefault="00EA6AA3" w:rsidP="00FC667E">
      <w:pPr>
        <w:pStyle w:val="afffff9"/>
        <w:ind w:left="1069" w:firstLine="0"/>
        <w:jc w:val="both"/>
      </w:pPr>
    </w:p>
    <w:p w:rsidR="00EA6AA3" w:rsidRDefault="00EA6AA3" w:rsidP="00FC667E">
      <w:pPr>
        <w:pStyle w:val="afffff9"/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2C3346D3" wp14:editId="4630D63B">
            <wp:extent cx="6480175" cy="1756487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47"/>
                    <a:stretch/>
                  </pic:blipFill>
                  <pic:spPr bwMode="auto">
                    <a:xfrm>
                      <a:off x="0" y="0"/>
                      <a:ext cx="6480175" cy="175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AA3" w:rsidRDefault="00EA6AA3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0D45CC">
        <w:rPr>
          <w:b w:val="0"/>
          <w:noProof/>
          <w:sz w:val="24"/>
        </w:rPr>
        <w:t>34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Добавление альтернативной позиции, позиции замены или дополнительной позиции</w:t>
      </w:r>
    </w:p>
    <w:p w:rsidR="00EA6AA3" w:rsidRPr="00EA6AA3" w:rsidRDefault="00EA6AA3" w:rsidP="00FC667E"/>
    <w:p w:rsidR="00EA6AA3" w:rsidRDefault="00EA6AA3" w:rsidP="00FC667E">
      <w:pPr>
        <w:tabs>
          <w:tab w:val="left" w:pos="709"/>
          <w:tab w:val="left" w:pos="993"/>
        </w:tabs>
        <w:ind w:left="0" w:firstLine="709"/>
        <w:jc w:val="both"/>
      </w:pPr>
      <w:r w:rsidRPr="00FC667E">
        <w:rPr>
          <w:b/>
        </w:rPr>
        <w:t>Позиция</w:t>
      </w:r>
      <w:r>
        <w:t xml:space="preserve"> </w:t>
      </w:r>
      <w:r w:rsidRPr="00FC667E">
        <w:rPr>
          <w:b/>
        </w:rPr>
        <w:t>замены</w:t>
      </w:r>
      <w:r>
        <w:t xml:space="preserve"> добавляется в том случае, когда Вы не можете поставить ТМЦ из потребности компании, но можете предложить аналогичный материал. В таком случае, Вы не должны указывать цену ТМЦ из потребности, но обязательно должны указать цену без НДС предлагаемой замены.</w:t>
      </w:r>
    </w:p>
    <w:p w:rsidR="00EA6AA3" w:rsidRDefault="00EA6AA3" w:rsidP="00523CBC">
      <w:pPr>
        <w:tabs>
          <w:tab w:val="left" w:pos="993"/>
        </w:tabs>
        <w:ind w:left="0" w:firstLine="709"/>
        <w:jc w:val="both"/>
      </w:pPr>
      <w:r>
        <w:rPr>
          <w:b/>
        </w:rPr>
        <w:t xml:space="preserve">Альтернативная позиция </w:t>
      </w:r>
      <w:r>
        <w:t>добавляется в том случае, когда Вы можете поставить ТМЦ из потребности компании и также готовы предложить в качестве альтернативы аналогичный материал. В таком случае, Вы должны указывать цену без НДС как ТМЦ из потребности, так и цену предлагаемой альтернативной позиции.</w:t>
      </w:r>
    </w:p>
    <w:p w:rsidR="007246F1" w:rsidRDefault="007246F1" w:rsidP="00523CBC">
      <w:pPr>
        <w:tabs>
          <w:tab w:val="left" w:pos="993"/>
        </w:tabs>
        <w:ind w:left="0" w:firstLine="709"/>
        <w:jc w:val="both"/>
      </w:pPr>
      <w:r>
        <w:rPr>
          <w:b/>
        </w:rPr>
        <w:t xml:space="preserve">Дополнительная позиция </w:t>
      </w:r>
      <w:r>
        <w:t xml:space="preserve">добавляется в том случае, когда Вы желаете предложить компании НЛМК </w:t>
      </w:r>
      <w:r w:rsidR="00523CBC">
        <w:t xml:space="preserve">дополнительные </w:t>
      </w:r>
      <w:r>
        <w:t xml:space="preserve">материалы, которые не были заявлены в потребности. В таком случае, Вы должны указывать цену без НДС как ТМЦ из потребности, так и цену предлагаемой </w:t>
      </w:r>
      <w:r w:rsidR="00523CBC">
        <w:t xml:space="preserve">дополнительной </w:t>
      </w:r>
      <w:r>
        <w:t>позиции</w:t>
      </w:r>
      <w:r w:rsidR="00523CBC">
        <w:t>.</w:t>
      </w:r>
    </w:p>
    <w:p w:rsidR="00EA6AA3" w:rsidRDefault="00EA6AA3" w:rsidP="00EA6AA3">
      <w:pPr>
        <w:jc w:val="both"/>
      </w:pPr>
      <w:r>
        <w:rPr>
          <w:b/>
        </w:rPr>
        <w:tab/>
      </w:r>
      <w:r>
        <w:rPr>
          <w:b/>
        </w:rPr>
        <w:tab/>
      </w:r>
    </w:p>
    <w:p w:rsidR="00EA6AA3" w:rsidRDefault="00523CBC" w:rsidP="00FC667E">
      <w:pPr>
        <w:pStyle w:val="afffff9"/>
        <w:numPr>
          <w:ilvl w:val="0"/>
          <w:numId w:val="41"/>
        </w:numPr>
        <w:tabs>
          <w:tab w:val="left" w:pos="993"/>
        </w:tabs>
        <w:ind w:left="0" w:firstLine="709"/>
        <w:jc w:val="both"/>
      </w:pPr>
      <w:r>
        <w:t>В появившемся диалоговом окне заполнить данные по предлагаемой позиции (рис. 3</w:t>
      </w:r>
      <w:r w:rsidR="000D45CC">
        <w:t>5</w:t>
      </w:r>
      <w:r>
        <w:t>):</w:t>
      </w:r>
    </w:p>
    <w:p w:rsidR="00523CBC" w:rsidRDefault="00523CBC" w:rsidP="00FC667E">
      <w:pPr>
        <w:pStyle w:val="afffff9"/>
        <w:numPr>
          <w:ilvl w:val="1"/>
          <w:numId w:val="41"/>
        </w:numPr>
        <w:jc w:val="both"/>
      </w:pPr>
      <w:r>
        <w:t>краткий текст – описание добавляемой позиции;</w:t>
      </w:r>
    </w:p>
    <w:p w:rsidR="00523CBC" w:rsidRDefault="00523CBC" w:rsidP="00FC667E">
      <w:pPr>
        <w:pStyle w:val="afffff9"/>
        <w:numPr>
          <w:ilvl w:val="1"/>
          <w:numId w:val="41"/>
        </w:numPr>
        <w:jc w:val="both"/>
      </w:pPr>
      <w:r>
        <w:lastRenderedPageBreak/>
        <w:t>количество/единица – количество поставляемого ТМЦ и единица измерения в случае добавления дополнительной позиции;</w:t>
      </w:r>
    </w:p>
    <w:p w:rsidR="00523CBC" w:rsidRDefault="00523CBC" w:rsidP="00FC667E">
      <w:pPr>
        <w:pStyle w:val="afffff9"/>
        <w:numPr>
          <w:ilvl w:val="1"/>
          <w:numId w:val="41"/>
        </w:numPr>
        <w:jc w:val="both"/>
      </w:pPr>
      <w:r>
        <w:t>ценна нетто – цена без НДС.</w:t>
      </w:r>
    </w:p>
    <w:p w:rsidR="00523CBC" w:rsidRDefault="00523CBC" w:rsidP="00FC667E">
      <w:pPr>
        <w:ind w:left="0" w:firstLine="709"/>
        <w:jc w:val="both"/>
      </w:pPr>
      <w:r>
        <w:t>После ввода всей информации необходимо нажать кнопку «Добавить для выбора позиции».</w:t>
      </w:r>
    </w:p>
    <w:p w:rsidR="00523CBC" w:rsidRDefault="00523CBC" w:rsidP="00FC667E">
      <w:pPr>
        <w:ind w:left="1066"/>
        <w:jc w:val="both"/>
      </w:pPr>
    </w:p>
    <w:p w:rsidR="00523CBC" w:rsidRDefault="00523CBC" w:rsidP="00FC667E">
      <w:pPr>
        <w:pStyle w:val="afffff9"/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5A977D82" wp14:editId="00B6C989">
            <wp:extent cx="6495729" cy="2570672"/>
            <wp:effectExtent l="0" t="0" r="635" b="127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651" cy="25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BC" w:rsidRDefault="00523CBC" w:rsidP="00FC667E">
      <w:pPr>
        <w:pStyle w:val="afffd"/>
        <w:jc w:val="center"/>
      </w:pPr>
      <w:r w:rsidRPr="00FC667E">
        <w:rPr>
          <w:b w:val="0"/>
          <w:sz w:val="24"/>
          <w:szCs w:val="24"/>
        </w:rPr>
        <w:t xml:space="preserve">Рис.  </w:t>
      </w:r>
      <w:r w:rsidR="00997B38" w:rsidRPr="00FC667E">
        <w:rPr>
          <w:b w:val="0"/>
          <w:sz w:val="24"/>
          <w:szCs w:val="24"/>
        </w:rPr>
        <w:fldChar w:fldCharType="begin"/>
      </w:r>
      <w:r w:rsidRPr="00FC667E">
        <w:rPr>
          <w:b w:val="0"/>
          <w:sz w:val="24"/>
          <w:szCs w:val="24"/>
        </w:rPr>
        <w:instrText xml:space="preserve"> SEQ Рис._ \* ARABIC </w:instrText>
      </w:r>
      <w:r w:rsidR="00997B38" w:rsidRPr="00FC667E">
        <w:rPr>
          <w:b w:val="0"/>
          <w:sz w:val="24"/>
          <w:szCs w:val="24"/>
        </w:rPr>
        <w:fldChar w:fldCharType="separate"/>
      </w:r>
      <w:r w:rsidR="000D45CC">
        <w:rPr>
          <w:b w:val="0"/>
          <w:noProof/>
          <w:sz w:val="24"/>
          <w:szCs w:val="24"/>
        </w:rPr>
        <w:t>35</w:t>
      </w:r>
      <w:r w:rsidR="00997B38" w:rsidRPr="00FC667E">
        <w:rPr>
          <w:b w:val="0"/>
          <w:sz w:val="24"/>
          <w:szCs w:val="24"/>
        </w:rPr>
        <w:fldChar w:fldCharType="end"/>
      </w:r>
      <w:r w:rsidR="00121AF9" w:rsidRPr="00FC667E">
        <w:rPr>
          <w:b w:val="0"/>
          <w:sz w:val="24"/>
          <w:szCs w:val="24"/>
        </w:rPr>
        <w:t>. Внесение описания позиции замены</w:t>
      </w:r>
    </w:p>
    <w:p w:rsidR="008A3BF9" w:rsidRPr="00FC667E" w:rsidRDefault="008A3BF9" w:rsidP="00FC667E"/>
    <w:p w:rsidR="00121AF9" w:rsidRDefault="008A3BF9" w:rsidP="00FC667E">
      <w:pPr>
        <w:pStyle w:val="afffff9"/>
        <w:numPr>
          <w:ilvl w:val="0"/>
          <w:numId w:val="41"/>
        </w:numPr>
      </w:pPr>
      <w:r>
        <w:t>Убедиться, что введенная Вами позиция появилась в таблице (рис. 3</w:t>
      </w:r>
      <w:r w:rsidR="000D45CC">
        <w:t>6</w:t>
      </w:r>
      <w:r>
        <w:t>)</w:t>
      </w:r>
      <w:r w:rsidR="00CF7CFC">
        <w:t>.</w:t>
      </w:r>
    </w:p>
    <w:p w:rsidR="00CF7CFC" w:rsidRDefault="00CF7CFC" w:rsidP="00FC667E">
      <w:pPr>
        <w:pStyle w:val="afffff9"/>
        <w:ind w:left="0" w:firstLine="709"/>
        <w:jc w:val="both"/>
      </w:pPr>
      <w:r>
        <w:t xml:space="preserve">Позиция замены отмечается индикатором разнонаправленных </w:t>
      </w:r>
      <w:proofErr w:type="gramStart"/>
      <w:r>
        <w:t xml:space="preserve">стрелок </w:t>
      </w:r>
      <w:r>
        <w:rPr>
          <w:noProof/>
          <w:lang w:eastAsia="ru-RU"/>
        </w:rPr>
        <w:drawing>
          <wp:inline distT="0" distB="0" distL="0" distR="0" wp14:anchorId="7F5E300F" wp14:editId="5B669E7E">
            <wp:extent cx="238125" cy="190500"/>
            <wp:effectExtent l="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альтернативная позиция – индикатором  однонаправленных стрелок </w:t>
      </w:r>
      <w:r>
        <w:rPr>
          <w:noProof/>
          <w:lang w:eastAsia="ru-RU"/>
        </w:rPr>
        <w:drawing>
          <wp:inline distT="0" distB="0" distL="0" distR="0" wp14:anchorId="0ADB347F" wp14:editId="1679B51F">
            <wp:extent cx="219075" cy="209550"/>
            <wp:effectExtent l="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дополнительная позиция - </w:t>
      </w:r>
      <w:r w:rsidR="00E83E4D">
        <w:t>индикатором</w:t>
      </w:r>
      <w:r>
        <w:rPr>
          <w:noProof/>
          <w:lang w:eastAsia="ru-RU"/>
        </w:rPr>
        <w:drawing>
          <wp:inline distT="0" distB="0" distL="0" distR="0" wp14:anchorId="56261697" wp14:editId="0E3D7EC4">
            <wp:extent cx="209550" cy="2000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E4D">
        <w:t>.</w:t>
      </w:r>
    </w:p>
    <w:p w:rsidR="008A3BF9" w:rsidRDefault="008A3BF9" w:rsidP="00FC667E">
      <w:pPr>
        <w:pStyle w:val="afffff9"/>
        <w:ind w:left="1069" w:firstLine="0"/>
      </w:pPr>
    </w:p>
    <w:p w:rsidR="008A3BF9" w:rsidRDefault="008A3BF9" w:rsidP="00FC667E">
      <w:pPr>
        <w:pStyle w:val="afffff9"/>
        <w:keepNext/>
        <w:ind w:left="0" w:firstLine="0"/>
      </w:pPr>
      <w:r>
        <w:rPr>
          <w:noProof/>
          <w:lang w:eastAsia="ru-RU"/>
        </w:rPr>
        <w:drawing>
          <wp:inline distT="0" distB="0" distL="0" distR="0" wp14:anchorId="6834EBDC" wp14:editId="51493BC6">
            <wp:extent cx="6545662" cy="2001328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443" cy="200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BF9" w:rsidRPr="00FC667E" w:rsidRDefault="008A3BF9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0D45CC">
        <w:rPr>
          <w:b w:val="0"/>
          <w:noProof/>
          <w:sz w:val="24"/>
        </w:rPr>
        <w:t>36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Перечень позиций предложения с добавленной позицией замены</w:t>
      </w:r>
    </w:p>
    <w:p w:rsidR="00437E20" w:rsidRDefault="00437E20" w:rsidP="00EA6AA3">
      <w:pPr>
        <w:ind w:left="0" w:firstLine="0"/>
      </w:pPr>
    </w:p>
    <w:p w:rsidR="00437E20" w:rsidRPr="00437E20" w:rsidRDefault="00437E20" w:rsidP="00437E20">
      <w:pPr>
        <w:ind w:left="0" w:firstLine="709"/>
      </w:pPr>
    </w:p>
    <w:p w:rsidR="005C5F86" w:rsidRDefault="005C5F86" w:rsidP="00437E20">
      <w:pPr>
        <w:pStyle w:val="38"/>
      </w:pPr>
      <w:bookmarkStart w:id="21" w:name="_Toc423616665"/>
      <w:r>
        <w:t>5.4.5. Экспорт и импорт коммерческого предложения к конкурсу</w:t>
      </w:r>
      <w:bookmarkEnd w:id="21"/>
    </w:p>
    <w:p w:rsidR="00354054" w:rsidRDefault="00354054" w:rsidP="00FC667E">
      <w:pPr>
        <w:ind w:left="0" w:firstLine="709"/>
        <w:jc w:val="both"/>
      </w:pPr>
    </w:p>
    <w:p w:rsidR="005C5F86" w:rsidRDefault="0065440F" w:rsidP="00FC667E">
      <w:pPr>
        <w:ind w:left="0" w:firstLine="709"/>
        <w:jc w:val="both"/>
      </w:pPr>
      <w:r>
        <w:t xml:space="preserve">Если конкурс содержит большое количество позиций для заполнения, Вы можете воспользоваться выгрузкой списка позиций в </w:t>
      </w:r>
      <w:r>
        <w:rPr>
          <w:lang w:val="en-US"/>
        </w:rPr>
        <w:t>Excel</w:t>
      </w:r>
      <w:r>
        <w:t>, заполнить поставляемое количество и цену по необходимым позициям, а затем загрузить получившийся обновленный файл в систему.</w:t>
      </w:r>
    </w:p>
    <w:p w:rsidR="0065440F" w:rsidRDefault="0065440F" w:rsidP="00FC667E">
      <w:pPr>
        <w:ind w:left="0" w:firstLine="709"/>
        <w:jc w:val="both"/>
      </w:pPr>
      <w:r>
        <w:t>Для этого Вам необходимо выполнить следующую последовательность действий:</w:t>
      </w:r>
    </w:p>
    <w:p w:rsidR="0065440F" w:rsidRDefault="0056640E" w:rsidP="00FC667E">
      <w:pPr>
        <w:pStyle w:val="afffff9"/>
        <w:numPr>
          <w:ilvl w:val="0"/>
          <w:numId w:val="42"/>
        </w:numPr>
        <w:tabs>
          <w:tab w:val="left" w:pos="993"/>
        </w:tabs>
        <w:ind w:left="0" w:firstLine="709"/>
        <w:jc w:val="both"/>
      </w:pPr>
      <w:r>
        <w:lastRenderedPageBreak/>
        <w:t>Заполнить все обязательные поля в предложении, кроме предлагаемого количества и цены, и сохранит</w:t>
      </w:r>
      <w:r w:rsidR="00C0323C">
        <w:t>ь</w:t>
      </w:r>
      <w:r>
        <w:t xml:space="preserve"> предложение.</w:t>
      </w:r>
    </w:p>
    <w:p w:rsidR="0056640E" w:rsidRDefault="005E0257" w:rsidP="00FC667E">
      <w:pPr>
        <w:pStyle w:val="afffff9"/>
        <w:numPr>
          <w:ilvl w:val="0"/>
          <w:numId w:val="42"/>
        </w:numPr>
        <w:tabs>
          <w:tab w:val="left" w:pos="993"/>
        </w:tabs>
        <w:ind w:left="0" w:firstLine="709"/>
        <w:jc w:val="both"/>
      </w:pPr>
      <w:r>
        <w:t>Экспортировать</w:t>
      </w:r>
      <w:r w:rsidR="0056640E">
        <w:t xml:space="preserve"> предложение</w:t>
      </w:r>
      <w:r w:rsidR="0002369F">
        <w:t xml:space="preserve"> (рис. 3</w:t>
      </w:r>
      <w:r w:rsidR="00C0323C">
        <w:t>7</w:t>
      </w:r>
      <w:r w:rsidR="0002369F">
        <w:t>).</w:t>
      </w:r>
      <w:r w:rsidR="00C0323C">
        <w:t xml:space="preserve"> Предложение выгружается в виде файла определенного формата </w:t>
      </w:r>
      <w:r w:rsidR="00AF4F39">
        <w:t xml:space="preserve">с расширением </w:t>
      </w:r>
      <w:r w:rsidR="00AF4F39">
        <w:rPr>
          <w:lang w:val="en-US"/>
        </w:rPr>
        <w:t>xml</w:t>
      </w:r>
      <w:r w:rsidR="00AF4F39" w:rsidRPr="006C44B8">
        <w:t xml:space="preserve"> </w:t>
      </w:r>
      <w:r w:rsidR="00C0323C">
        <w:t>(рис. 38).</w:t>
      </w:r>
    </w:p>
    <w:p w:rsidR="0056640E" w:rsidRDefault="0056640E" w:rsidP="00FC667E">
      <w:pPr>
        <w:pStyle w:val="afffff9"/>
        <w:tabs>
          <w:tab w:val="left" w:pos="993"/>
        </w:tabs>
        <w:ind w:left="709" w:firstLine="0"/>
        <w:jc w:val="both"/>
      </w:pPr>
    </w:p>
    <w:p w:rsidR="0056640E" w:rsidRDefault="0056640E" w:rsidP="00FC667E">
      <w:pPr>
        <w:pStyle w:val="afffff9"/>
        <w:keepNext/>
        <w:tabs>
          <w:tab w:val="left" w:pos="993"/>
        </w:tabs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01870781" wp14:editId="34379AE8">
            <wp:extent cx="6471920" cy="1460500"/>
            <wp:effectExtent l="0" t="0" r="5080" b="635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0E" w:rsidRPr="00FC667E" w:rsidRDefault="0056640E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C0323C">
        <w:rPr>
          <w:b w:val="0"/>
          <w:noProof/>
          <w:sz w:val="24"/>
        </w:rPr>
        <w:t>37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Экспорт коммерческого предложения</w:t>
      </w:r>
    </w:p>
    <w:p w:rsidR="0065440F" w:rsidRDefault="0065440F" w:rsidP="0065440F"/>
    <w:p w:rsidR="00C0323C" w:rsidRDefault="00C0323C" w:rsidP="00C0323C">
      <w:pPr>
        <w:ind w:left="0" w:firstLine="0"/>
      </w:pPr>
      <w:r>
        <w:rPr>
          <w:noProof/>
          <w:lang w:eastAsia="ru-RU"/>
        </w:rPr>
        <w:drawing>
          <wp:inline distT="0" distB="0" distL="0" distR="0" wp14:anchorId="543E9537" wp14:editId="7FEF49A3">
            <wp:extent cx="6480175" cy="875030"/>
            <wp:effectExtent l="0" t="0" r="0" b="127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3C" w:rsidRPr="00FC667E" w:rsidRDefault="00C0323C" w:rsidP="00C0323C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Pr="00FC667E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38</w:t>
      </w:r>
      <w:r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 xml:space="preserve">. </w:t>
      </w:r>
      <w:r>
        <w:rPr>
          <w:b w:val="0"/>
          <w:sz w:val="24"/>
        </w:rPr>
        <w:t>Формат экспортируемого файла</w:t>
      </w:r>
    </w:p>
    <w:p w:rsidR="00C0323C" w:rsidRDefault="00C0323C" w:rsidP="00C0323C">
      <w:pPr>
        <w:ind w:left="0" w:firstLine="0"/>
      </w:pPr>
    </w:p>
    <w:p w:rsidR="00AF4F39" w:rsidRDefault="00AF4F39" w:rsidP="006C44B8">
      <w:pPr>
        <w:pStyle w:val="afffff9"/>
        <w:numPr>
          <w:ilvl w:val="0"/>
          <w:numId w:val="42"/>
        </w:numPr>
        <w:jc w:val="both"/>
      </w:pPr>
      <w:r>
        <w:t xml:space="preserve">Сохранить выгруженное предложение в формате </w:t>
      </w:r>
      <w:r>
        <w:rPr>
          <w:lang w:val="en-US"/>
        </w:rPr>
        <w:t>MS</w:t>
      </w:r>
      <w:r w:rsidRPr="006C44B8">
        <w:t xml:space="preserve"> </w:t>
      </w:r>
      <w:r>
        <w:rPr>
          <w:lang w:val="en-US"/>
        </w:rPr>
        <w:t>Excel</w:t>
      </w:r>
      <w:r w:rsidRPr="006C44B8">
        <w:t>.</w:t>
      </w:r>
      <w:r w:rsidR="008A5D19">
        <w:t xml:space="preserve"> </w:t>
      </w:r>
    </w:p>
    <w:p w:rsidR="008A5D19" w:rsidRDefault="00AF4F39" w:rsidP="00FC667E">
      <w:pPr>
        <w:ind w:left="0" w:firstLine="709"/>
        <w:jc w:val="both"/>
      </w:pPr>
      <w:r w:rsidRPr="006C44B8">
        <w:t xml:space="preserve">4) </w:t>
      </w:r>
      <w:r w:rsidR="0002369F">
        <w:t>Установить необходимый формат отображения чисел</w:t>
      </w:r>
      <w:r w:rsidR="005F2F7F">
        <w:t xml:space="preserve"> в системе</w:t>
      </w:r>
      <w:r w:rsidR="0002369F">
        <w:t>, если это не было сделано ранее (рис. 2</w:t>
      </w:r>
      <w:r w:rsidR="001B49FC">
        <w:t>3</w:t>
      </w:r>
      <w:r w:rsidR="0002369F">
        <w:t>). Рекомендуемым является формат, в котором в качестве разделителей разрядов используется пробел, а в качестве разделителей десятичных знаков – запятая. Пример: 1 234, 56.</w:t>
      </w:r>
    </w:p>
    <w:p w:rsidR="008A5D19" w:rsidRDefault="00AF4F39" w:rsidP="00FC667E">
      <w:pPr>
        <w:ind w:hanging="5"/>
      </w:pPr>
      <w:r w:rsidRPr="006C44B8">
        <w:t xml:space="preserve">5) </w:t>
      </w:r>
      <w:r w:rsidR="0002369F">
        <w:t xml:space="preserve"> </w:t>
      </w:r>
      <w:r w:rsidR="00815CB7">
        <w:t>Заполнить</w:t>
      </w:r>
      <w:r w:rsidR="00E36A4D">
        <w:t xml:space="preserve"> выгруженный </w:t>
      </w:r>
      <w:r w:rsidR="00624568">
        <w:t>файл</w:t>
      </w:r>
      <w:r w:rsidR="00E36A4D" w:rsidRPr="00FC667E">
        <w:t xml:space="preserve"> </w:t>
      </w:r>
      <w:r w:rsidR="00E36A4D">
        <w:t>следующими данными:</w:t>
      </w:r>
    </w:p>
    <w:p w:rsidR="00E36A4D" w:rsidRDefault="005A1095" w:rsidP="00FC667E">
      <w:pPr>
        <w:ind w:hanging="5"/>
        <w:jc w:val="both"/>
      </w:pPr>
      <w:r>
        <w:tab/>
      </w:r>
      <w:r>
        <w:tab/>
      </w:r>
      <w:r w:rsidRPr="005A1095">
        <w:t>5</w:t>
      </w:r>
      <w:r w:rsidR="00E36A4D">
        <w:t xml:space="preserve">.1. </w:t>
      </w:r>
      <w:r w:rsidR="001361E1">
        <w:t>В случае если предлагается альтернативная позиция</w:t>
      </w:r>
      <w:r w:rsidR="00AF4F39" w:rsidRPr="006C44B8">
        <w:t xml:space="preserve"> </w:t>
      </w:r>
      <w:r w:rsidR="00AF4F39">
        <w:t>или позиция замены</w:t>
      </w:r>
      <w:r w:rsidR="001361E1">
        <w:t xml:space="preserve">, то необходимо указать </w:t>
      </w:r>
      <w:r w:rsidR="00AF4F39">
        <w:t xml:space="preserve">соответствующий </w:t>
      </w:r>
      <w:r w:rsidR="001361E1">
        <w:t xml:space="preserve">тип </w:t>
      </w:r>
      <w:r w:rsidR="002656E2">
        <w:t xml:space="preserve">аналога: </w:t>
      </w:r>
      <w:r w:rsidR="001361E1" w:rsidRPr="001361E1">
        <w:t>альтернатива/замена</w:t>
      </w:r>
      <w:r w:rsidR="001B49FC">
        <w:t>, а также указать наименование материала</w:t>
      </w:r>
      <w:r w:rsidR="002656E2">
        <w:t>-аналога</w:t>
      </w:r>
      <w:r w:rsidR="005F2F7F">
        <w:t xml:space="preserve"> (рис. 39) Если Вы не планируете поставлять аналог, то столбцы «Тип аналога» и «Наименование материала – аналога» необходимо оставить пустыми.</w:t>
      </w:r>
    </w:p>
    <w:p w:rsidR="005F2F7F" w:rsidRPr="001361E1" w:rsidRDefault="005F2F7F" w:rsidP="005F2F7F">
      <w:pPr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19E8F4E4" wp14:editId="1907A047">
            <wp:extent cx="6456680" cy="1144905"/>
            <wp:effectExtent l="0" t="0" r="127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4D" w:rsidRDefault="00E36A4D" w:rsidP="00FC667E">
      <w:pPr>
        <w:pStyle w:val="afffd"/>
        <w:jc w:val="center"/>
        <w:rPr>
          <w:b w:val="0"/>
          <w:sz w:val="24"/>
          <w:szCs w:val="24"/>
        </w:rPr>
      </w:pPr>
      <w:r w:rsidRPr="00FC667E">
        <w:rPr>
          <w:b w:val="0"/>
          <w:sz w:val="24"/>
          <w:szCs w:val="24"/>
        </w:rPr>
        <w:t xml:space="preserve">Рис.  </w:t>
      </w:r>
      <w:r w:rsidR="00997B38" w:rsidRPr="00FC667E">
        <w:rPr>
          <w:b w:val="0"/>
          <w:sz w:val="24"/>
          <w:szCs w:val="24"/>
        </w:rPr>
        <w:fldChar w:fldCharType="begin"/>
      </w:r>
      <w:r w:rsidRPr="00FC667E">
        <w:rPr>
          <w:b w:val="0"/>
          <w:sz w:val="24"/>
          <w:szCs w:val="24"/>
        </w:rPr>
        <w:instrText xml:space="preserve"> SEQ Рис._ \* ARABIC </w:instrText>
      </w:r>
      <w:r w:rsidR="00997B38" w:rsidRPr="00FC667E">
        <w:rPr>
          <w:b w:val="0"/>
          <w:sz w:val="24"/>
          <w:szCs w:val="24"/>
        </w:rPr>
        <w:fldChar w:fldCharType="separate"/>
      </w:r>
      <w:r w:rsidR="005F2F7F">
        <w:rPr>
          <w:b w:val="0"/>
          <w:noProof/>
          <w:sz w:val="24"/>
          <w:szCs w:val="24"/>
        </w:rPr>
        <w:t>39</w:t>
      </w:r>
      <w:r w:rsidR="00997B38" w:rsidRPr="00FC667E">
        <w:rPr>
          <w:b w:val="0"/>
          <w:sz w:val="24"/>
          <w:szCs w:val="24"/>
        </w:rPr>
        <w:fldChar w:fldCharType="end"/>
      </w:r>
      <w:r w:rsidRPr="00FC667E">
        <w:rPr>
          <w:b w:val="0"/>
          <w:sz w:val="24"/>
          <w:szCs w:val="24"/>
        </w:rPr>
        <w:t>.</w:t>
      </w:r>
      <w:r w:rsidR="00C55B8C" w:rsidRPr="00FC667E">
        <w:rPr>
          <w:b w:val="0"/>
          <w:sz w:val="24"/>
          <w:szCs w:val="24"/>
        </w:rPr>
        <w:t xml:space="preserve"> </w:t>
      </w:r>
      <w:r w:rsidR="001361E1">
        <w:rPr>
          <w:b w:val="0"/>
          <w:sz w:val="24"/>
          <w:szCs w:val="24"/>
        </w:rPr>
        <w:t>Тип позиции</w:t>
      </w:r>
    </w:p>
    <w:p w:rsidR="00B6605D" w:rsidRPr="006C44B8" w:rsidRDefault="00B6605D" w:rsidP="006C44B8"/>
    <w:p w:rsidR="00D005DF" w:rsidRDefault="00B6605D" w:rsidP="00FC667E">
      <w:pPr>
        <w:ind w:left="709" w:firstLine="709"/>
        <w:jc w:val="both"/>
      </w:pPr>
      <w:r>
        <w:t xml:space="preserve">Если необходимо добавить несколько альтернативных позиций или позиций замен к исходному материалу, то следует скопировать строку с нужным номером и внести правки в соответствующие столбцы. </w:t>
      </w:r>
    </w:p>
    <w:p w:rsidR="00131D30" w:rsidRDefault="005A1095" w:rsidP="00FC667E">
      <w:pPr>
        <w:ind w:left="709" w:firstLine="709"/>
        <w:jc w:val="both"/>
      </w:pPr>
      <w:r w:rsidRPr="005A1095">
        <w:t>5</w:t>
      </w:r>
      <w:r w:rsidR="00BC42C4">
        <w:t>.</w:t>
      </w:r>
      <w:r w:rsidR="005F2F7F">
        <w:t>2</w:t>
      </w:r>
      <w:r w:rsidR="006F14CF">
        <w:t>. Заполнить столбцы «</w:t>
      </w:r>
      <w:r w:rsidR="006F14CF" w:rsidRPr="006F14CF">
        <w:t>Количество</w:t>
      </w:r>
      <w:r w:rsidR="006116FF">
        <w:t xml:space="preserve"> к поставке</w:t>
      </w:r>
      <w:r w:rsidR="006F14CF">
        <w:t>» и «</w:t>
      </w:r>
      <w:r w:rsidR="006F14CF" w:rsidRPr="006F14CF">
        <w:t xml:space="preserve">Цена </w:t>
      </w:r>
      <w:r w:rsidR="005F2F7F">
        <w:t>без НДС</w:t>
      </w:r>
      <w:r w:rsidR="006F14CF">
        <w:t xml:space="preserve">». </w:t>
      </w:r>
    </w:p>
    <w:p w:rsidR="00131D30" w:rsidRDefault="00131D30" w:rsidP="00FC667E">
      <w:pPr>
        <w:ind w:left="709" w:firstLine="709"/>
        <w:jc w:val="both"/>
      </w:pPr>
      <w:r>
        <w:t>В случае если предлагается к поставке альтернативная позиция, то необходимо заполнить все 4 столбца: «Количество к поставке», «Цена без НДС», «Количество к поставке</w:t>
      </w:r>
      <w:r w:rsidR="006B4D15">
        <w:t xml:space="preserve"> аналога</w:t>
      </w:r>
      <w:r>
        <w:t>», «Цена аналога, без НДС»</w:t>
      </w:r>
      <w:r w:rsidR="006116FF">
        <w:t xml:space="preserve"> (рис. 39)</w:t>
      </w:r>
      <w:r>
        <w:t>.</w:t>
      </w:r>
    </w:p>
    <w:p w:rsidR="00131D30" w:rsidRDefault="00131D30" w:rsidP="00FC667E">
      <w:pPr>
        <w:ind w:left="709" w:firstLine="709"/>
        <w:jc w:val="both"/>
      </w:pPr>
      <w:r>
        <w:lastRenderedPageBreak/>
        <w:t>В случае если предлагается к поставке</w:t>
      </w:r>
      <w:r w:rsidR="006116FF">
        <w:t xml:space="preserve"> позиция замены, то необходимо заполнить только столбцы «Количество к поставке аналога» и «Цена аналога, без НДС» (рис. 39).</w:t>
      </w:r>
    </w:p>
    <w:p w:rsidR="00BC42C4" w:rsidRDefault="006F14CF" w:rsidP="00FC667E">
      <w:pPr>
        <w:ind w:left="709" w:firstLine="709"/>
        <w:jc w:val="both"/>
      </w:pPr>
      <w:r>
        <w:t>Обратите внимание, что формат заполняемых цифр должен соответствовать формату, выбранному в личном кабинете системы (рис. 2</w:t>
      </w:r>
      <w:r w:rsidR="006116FF">
        <w:t>3</w:t>
      </w:r>
      <w:r>
        <w:t xml:space="preserve">). Для десятичного формата с пробелами в качестве разделителей разрядов и запятой в качестве разделителя десятичных </w:t>
      </w:r>
      <w:r w:rsidR="00F11B07">
        <w:t xml:space="preserve">знаков необходимо принудительно </w:t>
      </w:r>
      <w:proofErr w:type="gramStart"/>
      <w:r w:rsidR="00F11B07">
        <w:t>в  файле</w:t>
      </w:r>
      <w:proofErr w:type="gramEnd"/>
      <w:r w:rsidR="00F11B07">
        <w:t xml:space="preserve"> применить нужный формат. </w:t>
      </w:r>
    </w:p>
    <w:p w:rsidR="006F14CF" w:rsidRDefault="00BC42C4" w:rsidP="00FC667E">
      <w:pPr>
        <w:ind w:left="709" w:firstLine="709"/>
        <w:jc w:val="both"/>
      </w:pPr>
      <w:r w:rsidRPr="006C44B8">
        <w:rPr>
          <w:b/>
          <w:i/>
        </w:rPr>
        <w:t>Внимание!</w:t>
      </w:r>
      <w:r>
        <w:rPr>
          <w:color w:val="FF0000"/>
        </w:rPr>
        <w:t xml:space="preserve"> </w:t>
      </w:r>
      <w:r w:rsidRPr="006C44B8">
        <w:t xml:space="preserve">В случае возникновения проблем с загрузкой </w:t>
      </w:r>
      <w:r w:rsidR="008030C9" w:rsidRPr="006C44B8">
        <w:t>количества и цен</w:t>
      </w:r>
      <w:r w:rsidR="008030C9">
        <w:t xml:space="preserve"> (рис. 40)</w:t>
      </w:r>
      <w:r w:rsidRPr="006C44B8">
        <w:t>,</w:t>
      </w:r>
      <w:r w:rsidR="008030C9" w:rsidRPr="006C44B8">
        <w:t xml:space="preserve"> </w:t>
      </w:r>
      <w:r w:rsidRPr="006C44B8">
        <w:t>выполнит</w:t>
      </w:r>
      <w:r w:rsidR="008030C9" w:rsidRPr="006C44B8">
        <w:t>е</w:t>
      </w:r>
      <w:r w:rsidRPr="006C44B8">
        <w:t xml:space="preserve"> следующие действия:</w:t>
      </w:r>
      <w:r w:rsidRPr="00BC42C4">
        <w:rPr>
          <w:color w:val="FF0000"/>
        </w:rPr>
        <w:t xml:space="preserve"> </w:t>
      </w:r>
      <w:r w:rsidR="00F11B07">
        <w:t>в свободных столбцах</w:t>
      </w:r>
      <w:r w:rsidR="008030C9">
        <w:t xml:space="preserve"> файла для загрузки</w:t>
      </w:r>
      <w:r w:rsidR="00F11B07">
        <w:t xml:space="preserve"> пропи</w:t>
      </w:r>
      <w:r w:rsidR="008030C9">
        <w:t>шите</w:t>
      </w:r>
      <w:r w:rsidR="00F11B07">
        <w:t xml:space="preserve"> формулы для количества и цены: </w:t>
      </w:r>
      <w:r w:rsidR="00923C5E">
        <w:t>=</w:t>
      </w:r>
      <w:proofErr w:type="gramStart"/>
      <w:r w:rsidR="00923C5E">
        <w:t>ТЕКСТ(</w:t>
      </w:r>
      <w:proofErr w:type="gramEnd"/>
      <w:r w:rsidR="008030C9">
        <w:rPr>
          <w:lang w:val="en-US"/>
        </w:rPr>
        <w:t>J</w:t>
      </w:r>
      <w:r w:rsidR="00F11B07" w:rsidRPr="00F11B07">
        <w:t>3;"# ###,##")</w:t>
      </w:r>
      <w:r w:rsidR="00F11B07">
        <w:t xml:space="preserve"> и </w:t>
      </w:r>
      <w:r w:rsidR="00923C5E">
        <w:t>=ТЕКСТ(</w:t>
      </w:r>
      <w:r w:rsidR="008030C9">
        <w:rPr>
          <w:lang w:val="en-US"/>
        </w:rPr>
        <w:t>K</w:t>
      </w:r>
      <w:r w:rsidR="00F11B07" w:rsidRPr="00F11B07">
        <w:t>3;"# ###,##")</w:t>
      </w:r>
      <w:r w:rsidR="00F11B07">
        <w:t xml:space="preserve"> соответственно. Получившиеся результаты </w:t>
      </w:r>
      <w:r w:rsidR="008030C9">
        <w:t xml:space="preserve">необходимо </w:t>
      </w:r>
      <w:r w:rsidR="00F11B07">
        <w:t>скопировать и вставить как значения</w:t>
      </w:r>
      <w:r w:rsidR="006975F4">
        <w:t xml:space="preserve"> через функцию </w:t>
      </w:r>
      <w:r w:rsidR="009B2C50">
        <w:t>«Специальная вставка» контекстного меню</w:t>
      </w:r>
      <w:r w:rsidR="00F11B07">
        <w:t>, заменив тем самым введенные цифры</w:t>
      </w:r>
      <w:r w:rsidR="00321B02">
        <w:t xml:space="preserve"> в формате по умолчанию</w:t>
      </w:r>
      <w:r w:rsidR="006975F4">
        <w:t xml:space="preserve"> (рис. </w:t>
      </w:r>
      <w:r w:rsidR="008030C9">
        <w:t>41</w:t>
      </w:r>
      <w:r w:rsidR="006975F4">
        <w:t>)</w:t>
      </w:r>
      <w:r w:rsidR="00F11B07">
        <w:t>.</w:t>
      </w:r>
      <w:r w:rsidR="00321B02">
        <w:t xml:space="preserve"> После замены значений удали</w:t>
      </w:r>
      <w:r w:rsidR="00326410">
        <w:t>те</w:t>
      </w:r>
      <w:r w:rsidR="00321B02">
        <w:t xml:space="preserve"> столбцы с формулами.</w:t>
      </w:r>
    </w:p>
    <w:p w:rsidR="008030C9" w:rsidRDefault="008030C9" w:rsidP="00FC667E">
      <w:pPr>
        <w:ind w:left="709" w:firstLine="709"/>
        <w:jc w:val="both"/>
      </w:pPr>
    </w:p>
    <w:p w:rsidR="008030C9" w:rsidRDefault="008030C9" w:rsidP="006C44B8">
      <w:pPr>
        <w:ind w:left="709" w:firstLine="709"/>
        <w:jc w:val="center"/>
        <w:rPr>
          <w:b/>
          <w:i/>
        </w:rPr>
      </w:pPr>
      <w:r>
        <w:rPr>
          <w:noProof/>
          <w:lang w:eastAsia="ru-RU"/>
        </w:rPr>
        <w:drawing>
          <wp:inline distT="0" distB="0" distL="0" distR="0" wp14:anchorId="549C8847" wp14:editId="1424E662">
            <wp:extent cx="3514725" cy="238125"/>
            <wp:effectExtent l="0" t="0" r="9525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C9" w:rsidRDefault="008030C9" w:rsidP="008030C9">
      <w:pPr>
        <w:pStyle w:val="afffd"/>
        <w:jc w:val="center"/>
        <w:rPr>
          <w:b w:val="0"/>
          <w:sz w:val="24"/>
          <w:szCs w:val="24"/>
        </w:rPr>
      </w:pPr>
      <w:r w:rsidRPr="00FC667E">
        <w:rPr>
          <w:b w:val="0"/>
          <w:sz w:val="24"/>
          <w:szCs w:val="24"/>
        </w:rPr>
        <w:t xml:space="preserve">Рис.  </w:t>
      </w:r>
      <w:r w:rsidRPr="00FC667E">
        <w:rPr>
          <w:b w:val="0"/>
          <w:sz w:val="24"/>
          <w:szCs w:val="24"/>
        </w:rPr>
        <w:fldChar w:fldCharType="begin"/>
      </w:r>
      <w:r w:rsidRPr="00FC667E">
        <w:rPr>
          <w:b w:val="0"/>
          <w:sz w:val="24"/>
          <w:szCs w:val="24"/>
        </w:rPr>
        <w:instrText xml:space="preserve"> SEQ Рис._ \* ARABIC </w:instrText>
      </w:r>
      <w:r w:rsidRPr="00FC667E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40</w:t>
      </w:r>
      <w:r w:rsidRPr="00FC667E">
        <w:rPr>
          <w:b w:val="0"/>
          <w:sz w:val="24"/>
          <w:szCs w:val="24"/>
        </w:rPr>
        <w:fldChar w:fldCharType="end"/>
      </w:r>
      <w:r w:rsidRPr="00FC667E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Ошибка при загрузке файла со значениями в несоответствующем числовом формате</w:t>
      </w:r>
    </w:p>
    <w:p w:rsidR="008030C9" w:rsidRDefault="008030C9" w:rsidP="006C44B8">
      <w:pPr>
        <w:ind w:left="709" w:firstLine="709"/>
        <w:jc w:val="center"/>
        <w:rPr>
          <w:b/>
          <w:i/>
        </w:rPr>
      </w:pPr>
    </w:p>
    <w:p w:rsidR="005E0257" w:rsidRPr="00FC667E" w:rsidRDefault="005E0257" w:rsidP="00FC667E">
      <w:pPr>
        <w:ind w:left="709" w:firstLine="709"/>
        <w:jc w:val="both"/>
        <w:rPr>
          <w:i/>
        </w:rPr>
      </w:pPr>
      <w:r w:rsidRPr="00FC667E">
        <w:rPr>
          <w:b/>
          <w:i/>
        </w:rPr>
        <w:t>Примечание</w:t>
      </w:r>
      <w:r w:rsidRPr="00FC667E">
        <w:rPr>
          <w:i/>
        </w:rPr>
        <w:t>: если Вы не поставляете позицию, то значения в столбцах «Количество» и «Цена нетто» должны быть равными 0.</w:t>
      </w:r>
    </w:p>
    <w:p w:rsidR="009B2C50" w:rsidRPr="00F11B07" w:rsidRDefault="009B2C50" w:rsidP="00FC667E">
      <w:pPr>
        <w:ind w:left="709" w:firstLine="709"/>
        <w:jc w:val="both"/>
      </w:pPr>
    </w:p>
    <w:p w:rsidR="006F14CF" w:rsidRDefault="006F14CF" w:rsidP="00FC667E">
      <w:pPr>
        <w:ind w:left="0" w:firstLine="0"/>
        <w:jc w:val="both"/>
      </w:pPr>
    </w:p>
    <w:p w:rsidR="008030C9" w:rsidRDefault="008030C9" w:rsidP="00FC667E">
      <w:pPr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66A7083A" wp14:editId="30F395FA">
            <wp:extent cx="6480175" cy="131699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C50" w:rsidRDefault="009B2C50" w:rsidP="00FC667E">
      <w:pPr>
        <w:keepNext/>
        <w:ind w:left="0" w:firstLine="0"/>
        <w:jc w:val="both"/>
      </w:pPr>
    </w:p>
    <w:p w:rsidR="006975F4" w:rsidRDefault="009B2C50" w:rsidP="00FC667E">
      <w:pPr>
        <w:pStyle w:val="afffd"/>
        <w:jc w:val="center"/>
        <w:rPr>
          <w:b w:val="0"/>
          <w:sz w:val="24"/>
        </w:rPr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8030C9">
        <w:rPr>
          <w:b w:val="0"/>
          <w:noProof/>
          <w:sz w:val="24"/>
        </w:rPr>
        <w:t>41</w:t>
      </w:r>
      <w:r w:rsidR="00997B38" w:rsidRPr="00FC667E">
        <w:rPr>
          <w:b w:val="0"/>
          <w:sz w:val="24"/>
        </w:rPr>
        <w:fldChar w:fldCharType="end"/>
      </w:r>
      <w:r w:rsidR="00321B02" w:rsidRPr="00FC667E">
        <w:rPr>
          <w:b w:val="0"/>
          <w:sz w:val="24"/>
        </w:rPr>
        <w:t>. Вставка значений в необходимом формате</w:t>
      </w:r>
    </w:p>
    <w:p w:rsidR="00326410" w:rsidRPr="006C44B8" w:rsidRDefault="00326410" w:rsidP="006C44B8"/>
    <w:p w:rsidR="00321B02" w:rsidRDefault="005A1095" w:rsidP="00D005DF">
      <w:pPr>
        <w:ind w:left="709" w:firstLine="704"/>
        <w:jc w:val="both"/>
      </w:pPr>
      <w:r>
        <w:t>5</w:t>
      </w:r>
      <w:r w:rsidR="00326410">
        <w:t>.3. Если необходимо добавить комментарии к поставляемым позициям, то для этого необходимо заполнить столбец «Комментарии (примечания к позиции)».</w:t>
      </w:r>
    </w:p>
    <w:p w:rsidR="00321B02" w:rsidRPr="00321B02" w:rsidRDefault="00326410" w:rsidP="00D005DF">
      <w:pPr>
        <w:ind w:hanging="5"/>
      </w:pPr>
      <w:r>
        <w:t>6)</w:t>
      </w:r>
      <w:r w:rsidR="00D005DF" w:rsidRPr="00D005DF">
        <w:t xml:space="preserve"> </w:t>
      </w:r>
      <w:r w:rsidR="005E0257">
        <w:t>Сохранить</w:t>
      </w:r>
      <w:r w:rsidR="00321B02">
        <w:t xml:space="preserve"> сделанные изменения и </w:t>
      </w:r>
      <w:r w:rsidR="00624568">
        <w:t>закрыть</w:t>
      </w:r>
      <w:r w:rsidR="00321B02">
        <w:t xml:space="preserve"> файл.</w:t>
      </w:r>
    </w:p>
    <w:p w:rsidR="005E0257" w:rsidRDefault="004F35BC" w:rsidP="00FC667E">
      <w:pPr>
        <w:pStyle w:val="afffff9"/>
        <w:tabs>
          <w:tab w:val="left" w:pos="993"/>
        </w:tabs>
        <w:ind w:left="0" w:firstLine="709"/>
        <w:jc w:val="both"/>
      </w:pPr>
      <w:r>
        <w:t>7)</w:t>
      </w:r>
      <w:r w:rsidR="005E0257">
        <w:t xml:space="preserve"> Перейти в режим обработки предложения и </w:t>
      </w:r>
      <w:r w:rsidR="00624568">
        <w:t>вызвать функцию импортирования (</w:t>
      </w:r>
      <w:r w:rsidR="005E0257">
        <w:t>рис. 4</w:t>
      </w:r>
      <w:r>
        <w:t>2</w:t>
      </w:r>
      <w:r w:rsidR="005E0257">
        <w:t>)</w:t>
      </w:r>
      <w:r w:rsidR="00624568">
        <w:t>.</w:t>
      </w:r>
    </w:p>
    <w:p w:rsidR="005E0257" w:rsidRDefault="005E0257" w:rsidP="00FC667E">
      <w:pPr>
        <w:pStyle w:val="afffff9"/>
        <w:tabs>
          <w:tab w:val="left" w:pos="993"/>
        </w:tabs>
        <w:ind w:left="0" w:firstLine="709"/>
        <w:jc w:val="both"/>
      </w:pPr>
    </w:p>
    <w:p w:rsidR="005E0257" w:rsidRDefault="005E0257" w:rsidP="00FC667E">
      <w:pPr>
        <w:pStyle w:val="afffff9"/>
        <w:keepNext/>
        <w:tabs>
          <w:tab w:val="left" w:pos="993"/>
        </w:tabs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0BCD69CC" wp14:editId="62605FA5">
            <wp:extent cx="6478270" cy="185229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57" w:rsidRDefault="005E0257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4F35BC">
        <w:rPr>
          <w:b w:val="0"/>
          <w:noProof/>
          <w:sz w:val="24"/>
        </w:rPr>
        <w:t>42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Импорт файла</w:t>
      </w:r>
    </w:p>
    <w:p w:rsidR="00624568" w:rsidRPr="00624568" w:rsidRDefault="00624568" w:rsidP="00624568"/>
    <w:p w:rsidR="005E0257" w:rsidRDefault="004F35BC" w:rsidP="00FC667E">
      <w:pPr>
        <w:ind w:left="0" w:firstLine="709"/>
        <w:jc w:val="both"/>
      </w:pPr>
      <w:r>
        <w:t>8</w:t>
      </w:r>
      <w:r w:rsidR="00624568">
        <w:t>)  Выбрать подготовленный и сохраненный файл, нажав в открывшемся диалоговом окне кнопку «Выберите файл»</w:t>
      </w:r>
      <w:r w:rsidR="00815CB7">
        <w:t>,</w:t>
      </w:r>
      <w:r w:rsidR="00624568">
        <w:t xml:space="preserve"> и загрузить </w:t>
      </w:r>
      <w:r w:rsidR="00815CB7">
        <w:t xml:space="preserve">его </w:t>
      </w:r>
      <w:r w:rsidR="00624568">
        <w:t xml:space="preserve">(рис. </w:t>
      </w:r>
      <w:r>
        <w:t>43</w:t>
      </w:r>
      <w:r w:rsidR="00624568">
        <w:t>).</w:t>
      </w:r>
    </w:p>
    <w:p w:rsidR="00624568" w:rsidRDefault="00624568" w:rsidP="00FC667E">
      <w:pPr>
        <w:keepNext/>
      </w:pPr>
      <w:r>
        <w:rPr>
          <w:noProof/>
          <w:lang w:eastAsia="ru-RU"/>
        </w:rPr>
        <w:drawing>
          <wp:inline distT="0" distB="0" distL="0" distR="0" wp14:anchorId="2642210C" wp14:editId="51FA969C">
            <wp:extent cx="6478270" cy="4696460"/>
            <wp:effectExtent l="0" t="0" r="0" b="889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68" w:rsidRDefault="00624568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4F35BC">
        <w:rPr>
          <w:b w:val="0"/>
          <w:noProof/>
          <w:sz w:val="24"/>
        </w:rPr>
        <w:t>43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Загрузка файла с коммерческим предложением</w:t>
      </w:r>
    </w:p>
    <w:p w:rsidR="00354054" w:rsidRPr="00FC667E" w:rsidRDefault="00354054" w:rsidP="00354054"/>
    <w:p w:rsidR="00354054" w:rsidRPr="00354054" w:rsidRDefault="004F35BC" w:rsidP="00FC667E">
      <w:pPr>
        <w:ind w:left="0" w:firstLine="709"/>
        <w:jc w:val="both"/>
      </w:pPr>
      <w:r>
        <w:t>9</w:t>
      </w:r>
      <w:r w:rsidR="00354054">
        <w:t xml:space="preserve">) Проверить </w:t>
      </w:r>
      <w:r>
        <w:t xml:space="preserve">предложение </w:t>
      </w:r>
      <w:r w:rsidR="00354054">
        <w:t xml:space="preserve">и, в случае отсутствия ошибок, отправить </w:t>
      </w:r>
      <w:r>
        <w:t>его</w:t>
      </w:r>
      <w:r w:rsidR="00354054">
        <w:t>.</w:t>
      </w:r>
    </w:p>
    <w:p w:rsidR="00624568" w:rsidRPr="00624568" w:rsidRDefault="00624568" w:rsidP="00624568"/>
    <w:p w:rsidR="009C7430" w:rsidRPr="00D20D6F" w:rsidRDefault="009C7430" w:rsidP="00437E20">
      <w:pPr>
        <w:pStyle w:val="38"/>
      </w:pPr>
      <w:bookmarkStart w:id="22" w:name="_Toc423616666"/>
      <w:r>
        <w:t>5.4.</w:t>
      </w:r>
      <w:r w:rsidR="00C62497">
        <w:t>6</w:t>
      </w:r>
      <w:r>
        <w:t xml:space="preserve">. Размещение документов в хранилище </w:t>
      </w:r>
      <w:proofErr w:type="spellStart"/>
      <w:r w:rsidRPr="009C7430">
        <w:t>cFolders</w:t>
      </w:r>
      <w:bookmarkEnd w:id="22"/>
      <w:proofErr w:type="spellEnd"/>
    </w:p>
    <w:p w:rsidR="00690D2C" w:rsidRDefault="00690D2C" w:rsidP="00690D2C"/>
    <w:p w:rsidR="00690D2C" w:rsidRDefault="00690D2C" w:rsidP="00690D2C">
      <w:pPr>
        <w:ind w:left="0" w:firstLine="709"/>
        <w:jc w:val="both"/>
      </w:pPr>
      <w:r>
        <w:t xml:space="preserve">Для перехода в кабинет сотрудничества с целью размещения документов в хранилище </w:t>
      </w:r>
      <w:proofErr w:type="spellStart"/>
      <w:r>
        <w:rPr>
          <w:lang w:val="en-US"/>
        </w:rPr>
        <w:t>cFolders</w:t>
      </w:r>
      <w:proofErr w:type="spellEnd"/>
      <w:r>
        <w:t xml:space="preserve"> необходимо кликнуть по ссылк</w:t>
      </w:r>
      <w:r w:rsidR="00080EAE">
        <w:t xml:space="preserve">е с номером предложения (рис. </w:t>
      </w:r>
      <w:r w:rsidR="00C62497">
        <w:t>4</w:t>
      </w:r>
      <w:r w:rsidR="00047149">
        <w:t>4</w:t>
      </w:r>
      <w:r>
        <w:t>).</w:t>
      </w:r>
    </w:p>
    <w:p w:rsidR="00690D2C" w:rsidRDefault="00690D2C" w:rsidP="00690D2C">
      <w:pPr>
        <w:ind w:left="0" w:firstLine="709"/>
        <w:jc w:val="both"/>
      </w:pPr>
    </w:p>
    <w:p w:rsidR="003A3229" w:rsidRDefault="00690D2C" w:rsidP="003A3229">
      <w:pPr>
        <w:keepNext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 wp14:anchorId="1570C2EE" wp14:editId="21F2D94A">
            <wp:extent cx="6477000" cy="25146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2C" w:rsidRPr="003A3229" w:rsidRDefault="003A3229" w:rsidP="003A3229">
      <w:pPr>
        <w:pStyle w:val="afffd"/>
        <w:jc w:val="center"/>
        <w:rPr>
          <w:b w:val="0"/>
          <w:sz w:val="24"/>
        </w:rPr>
      </w:pPr>
      <w:r w:rsidRPr="003A3229">
        <w:rPr>
          <w:b w:val="0"/>
          <w:sz w:val="24"/>
        </w:rPr>
        <w:t xml:space="preserve">Рис.  </w:t>
      </w:r>
      <w:r w:rsidR="00997B38" w:rsidRPr="003A3229">
        <w:rPr>
          <w:b w:val="0"/>
          <w:sz w:val="24"/>
        </w:rPr>
        <w:fldChar w:fldCharType="begin"/>
      </w:r>
      <w:r w:rsidRPr="003A3229">
        <w:rPr>
          <w:b w:val="0"/>
          <w:sz w:val="24"/>
        </w:rPr>
        <w:instrText xml:space="preserve"> SEQ Рис._ \* ARABIC </w:instrText>
      </w:r>
      <w:r w:rsidR="00997B38" w:rsidRPr="003A3229">
        <w:rPr>
          <w:b w:val="0"/>
          <w:sz w:val="24"/>
        </w:rPr>
        <w:fldChar w:fldCharType="separate"/>
      </w:r>
      <w:r w:rsidR="00047149">
        <w:rPr>
          <w:b w:val="0"/>
          <w:noProof/>
          <w:sz w:val="24"/>
        </w:rPr>
        <w:t>44</w:t>
      </w:r>
      <w:r w:rsidR="00997B38" w:rsidRPr="003A3229">
        <w:rPr>
          <w:b w:val="0"/>
          <w:sz w:val="24"/>
        </w:rPr>
        <w:fldChar w:fldCharType="end"/>
      </w:r>
      <w:r w:rsidRPr="003A3229">
        <w:rPr>
          <w:b w:val="0"/>
          <w:sz w:val="24"/>
        </w:rPr>
        <w:t>. Переход в кабинет сотрудничества</w:t>
      </w:r>
    </w:p>
    <w:p w:rsidR="0036375D" w:rsidRPr="00690D2C" w:rsidRDefault="0036375D" w:rsidP="00690D2C">
      <w:pPr>
        <w:ind w:left="0" w:firstLine="0"/>
        <w:jc w:val="center"/>
      </w:pPr>
    </w:p>
    <w:p w:rsidR="00690D2C" w:rsidRPr="00107669" w:rsidRDefault="0036375D" w:rsidP="0036375D">
      <w:pPr>
        <w:ind w:left="0" w:firstLine="709"/>
        <w:jc w:val="both"/>
        <w:rPr>
          <w:i/>
          <w:iCs/>
        </w:rPr>
      </w:pPr>
      <w:r w:rsidRPr="00107669">
        <w:rPr>
          <w:b/>
          <w:i/>
        </w:rPr>
        <w:t>Примечание</w:t>
      </w:r>
      <w:r w:rsidRPr="00107669">
        <w:t xml:space="preserve">: </w:t>
      </w:r>
      <w:r w:rsidR="001C78EE" w:rsidRPr="00107669">
        <w:t>е</w:t>
      </w:r>
      <w:r w:rsidRPr="00107669">
        <w:rPr>
          <w:i/>
        </w:rPr>
        <w:t>сли в предложении в разделе «</w:t>
      </w:r>
      <w:r w:rsidRPr="00107669">
        <w:rPr>
          <w:i/>
          <w:iCs/>
        </w:rPr>
        <w:t xml:space="preserve">Сотрудничество» </w:t>
      </w:r>
      <w:r w:rsidRPr="00107669">
        <w:rPr>
          <w:i/>
        </w:rPr>
        <w:t xml:space="preserve">нет строки с номером предложения, то это означает, что закупщик в конкурсе не создал папки к конкурсу в хранилище документов </w:t>
      </w:r>
      <w:proofErr w:type="spellStart"/>
      <w:r w:rsidRPr="00107669">
        <w:rPr>
          <w:i/>
          <w:lang w:val="en-US"/>
        </w:rPr>
        <w:t>cFolders</w:t>
      </w:r>
      <w:proofErr w:type="spellEnd"/>
      <w:r w:rsidRPr="00107669">
        <w:rPr>
          <w:i/>
        </w:rPr>
        <w:t xml:space="preserve">. В этом случае документы необходимо </w:t>
      </w:r>
      <w:r w:rsidR="001C78EE" w:rsidRPr="00107669">
        <w:rPr>
          <w:i/>
        </w:rPr>
        <w:t>загружать в разделе</w:t>
      </w:r>
      <w:r w:rsidRPr="00107669">
        <w:rPr>
          <w:i/>
        </w:rPr>
        <w:t xml:space="preserve"> </w:t>
      </w:r>
      <w:r w:rsidR="001C78EE" w:rsidRPr="00107669">
        <w:rPr>
          <w:i/>
        </w:rPr>
        <w:t>«</w:t>
      </w:r>
      <w:r w:rsidRPr="00107669">
        <w:rPr>
          <w:i/>
          <w:iCs/>
        </w:rPr>
        <w:t>Приложения</w:t>
      </w:r>
      <w:r w:rsidR="001C78EE" w:rsidRPr="00107669">
        <w:rPr>
          <w:i/>
          <w:iCs/>
        </w:rPr>
        <w:t>»</w:t>
      </w:r>
      <w:r w:rsidRPr="00107669">
        <w:rPr>
          <w:i/>
          <w:iCs/>
        </w:rPr>
        <w:t>.</w:t>
      </w:r>
    </w:p>
    <w:p w:rsidR="00107669" w:rsidRPr="00107669" w:rsidRDefault="00107669" w:rsidP="0036375D">
      <w:pPr>
        <w:ind w:left="0" w:firstLine="709"/>
        <w:jc w:val="both"/>
        <w:rPr>
          <w:i/>
          <w:iCs/>
        </w:rPr>
      </w:pPr>
    </w:p>
    <w:p w:rsidR="00B177CF" w:rsidRDefault="00107669" w:rsidP="0036375D">
      <w:pPr>
        <w:ind w:left="0" w:firstLine="709"/>
        <w:jc w:val="both"/>
        <w:rPr>
          <w:iCs/>
        </w:rPr>
      </w:pPr>
      <w:r w:rsidRPr="00107669">
        <w:rPr>
          <w:iCs/>
        </w:rPr>
        <w:t xml:space="preserve">После перехода в кабинет сотрудничества у Вас откроется новое окно интернет-браузера со следующим интерфейсом (рис. </w:t>
      </w:r>
      <w:r w:rsidR="00C62497">
        <w:rPr>
          <w:iCs/>
        </w:rPr>
        <w:t>4</w:t>
      </w:r>
      <w:r w:rsidR="003D4F39">
        <w:rPr>
          <w:iCs/>
        </w:rPr>
        <w:t>5</w:t>
      </w:r>
      <w:r w:rsidRPr="00107669">
        <w:rPr>
          <w:iCs/>
        </w:rPr>
        <w:t>)</w:t>
      </w:r>
      <w:r w:rsidR="002E58A6" w:rsidRPr="002E58A6">
        <w:rPr>
          <w:iCs/>
        </w:rPr>
        <w:t xml:space="preserve">. </w:t>
      </w:r>
      <w:r w:rsidR="00B177CF">
        <w:rPr>
          <w:iCs/>
        </w:rPr>
        <w:t>Вы можете работать в хранилище в двух режимах:</w:t>
      </w:r>
    </w:p>
    <w:p w:rsidR="00B177CF" w:rsidRDefault="00B177CF" w:rsidP="00B177CF">
      <w:pPr>
        <w:pStyle w:val="afffff9"/>
        <w:numPr>
          <w:ilvl w:val="0"/>
          <w:numId w:val="34"/>
        </w:numPr>
        <w:jc w:val="both"/>
        <w:rPr>
          <w:iCs/>
        </w:rPr>
      </w:pPr>
      <w:r>
        <w:rPr>
          <w:iCs/>
        </w:rPr>
        <w:t xml:space="preserve">При выборе «Общей </w:t>
      </w:r>
      <w:proofErr w:type="gramStart"/>
      <w:r>
        <w:rPr>
          <w:iCs/>
        </w:rPr>
        <w:t xml:space="preserve">сферы» </w:t>
      </w:r>
      <w:r>
        <w:rPr>
          <w:noProof/>
          <w:lang w:eastAsia="ru-RU"/>
        </w:rPr>
        <w:drawing>
          <wp:inline distT="0" distB="0" distL="0" distR="0" wp14:anchorId="7C86A187" wp14:editId="53EFBA58">
            <wp:extent cx="1133475" cy="2381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</w:rPr>
        <w:t xml:space="preserve"> Вы</w:t>
      </w:r>
      <w:proofErr w:type="gramEnd"/>
      <w:r>
        <w:rPr>
          <w:iCs/>
        </w:rPr>
        <w:t xml:space="preserve"> можете видеть документацию, размещенную закупщиком для всех участников конкурса.</w:t>
      </w:r>
    </w:p>
    <w:p w:rsidR="00B177CF" w:rsidRPr="00B177CF" w:rsidRDefault="00B177CF" w:rsidP="00B177CF">
      <w:pPr>
        <w:pStyle w:val="afffff9"/>
        <w:numPr>
          <w:ilvl w:val="0"/>
          <w:numId w:val="34"/>
        </w:numPr>
        <w:jc w:val="both"/>
        <w:rPr>
          <w:iCs/>
        </w:rPr>
      </w:pPr>
      <w:r>
        <w:rPr>
          <w:iCs/>
        </w:rPr>
        <w:t xml:space="preserve">При выборе «Рабочей сферы </w:t>
      </w:r>
      <w:proofErr w:type="gramStart"/>
      <w:r>
        <w:rPr>
          <w:iCs/>
        </w:rPr>
        <w:t xml:space="preserve">предложения» </w:t>
      </w:r>
      <w:r>
        <w:rPr>
          <w:noProof/>
          <w:lang w:eastAsia="ru-RU"/>
        </w:rPr>
        <w:drawing>
          <wp:inline distT="0" distB="0" distL="0" distR="0" wp14:anchorId="2ECC9704" wp14:editId="79CA2E25">
            <wp:extent cx="1352550" cy="2381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</w:rPr>
        <w:t xml:space="preserve"> Вы</w:t>
      </w:r>
      <w:proofErr w:type="gramEnd"/>
      <w:r>
        <w:rPr>
          <w:iCs/>
        </w:rPr>
        <w:t xml:space="preserve"> можете просматривать/добавлять документы, имеющие отношения только к Вам.</w:t>
      </w:r>
    </w:p>
    <w:p w:rsidR="003A3229" w:rsidRDefault="002E58A6" w:rsidP="003B75D9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C593C66" wp14:editId="666EF1BD">
            <wp:extent cx="6152515" cy="2908935"/>
            <wp:effectExtent l="0" t="0" r="635" b="571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A6" w:rsidRPr="003A3229" w:rsidRDefault="003A3229" w:rsidP="003A3229">
      <w:pPr>
        <w:pStyle w:val="afffd"/>
        <w:jc w:val="center"/>
        <w:rPr>
          <w:b w:val="0"/>
          <w:sz w:val="24"/>
        </w:rPr>
      </w:pPr>
      <w:r w:rsidRPr="003A3229">
        <w:rPr>
          <w:b w:val="0"/>
          <w:sz w:val="24"/>
        </w:rPr>
        <w:t xml:space="preserve">Рис.  </w:t>
      </w:r>
      <w:r w:rsidR="00997B38" w:rsidRPr="003A3229">
        <w:rPr>
          <w:b w:val="0"/>
          <w:sz w:val="24"/>
        </w:rPr>
        <w:fldChar w:fldCharType="begin"/>
      </w:r>
      <w:r w:rsidRPr="003A3229">
        <w:rPr>
          <w:b w:val="0"/>
          <w:sz w:val="24"/>
        </w:rPr>
        <w:instrText xml:space="preserve"> SEQ Рис._ \* ARABIC </w:instrText>
      </w:r>
      <w:r w:rsidR="00997B38" w:rsidRPr="003A3229">
        <w:rPr>
          <w:b w:val="0"/>
          <w:sz w:val="24"/>
        </w:rPr>
        <w:fldChar w:fldCharType="separate"/>
      </w:r>
      <w:r w:rsidR="003D4F39">
        <w:rPr>
          <w:b w:val="0"/>
          <w:noProof/>
          <w:sz w:val="24"/>
        </w:rPr>
        <w:t>45</w:t>
      </w:r>
      <w:r w:rsidR="00997B38" w:rsidRPr="003A3229">
        <w:rPr>
          <w:b w:val="0"/>
          <w:sz w:val="24"/>
        </w:rPr>
        <w:fldChar w:fldCharType="end"/>
      </w:r>
      <w:r w:rsidRPr="003A3229">
        <w:rPr>
          <w:b w:val="0"/>
          <w:sz w:val="24"/>
        </w:rPr>
        <w:t xml:space="preserve">. Папка предложения в </w:t>
      </w:r>
      <w:proofErr w:type="spellStart"/>
      <w:r w:rsidRPr="003A3229">
        <w:rPr>
          <w:b w:val="0"/>
          <w:sz w:val="24"/>
        </w:rPr>
        <w:t>cFolders</w:t>
      </w:r>
      <w:proofErr w:type="spellEnd"/>
    </w:p>
    <w:p w:rsidR="00ED6E0A" w:rsidRDefault="00ED6E0A" w:rsidP="00ED6E0A">
      <w:pPr>
        <w:ind w:left="0" w:firstLine="709"/>
        <w:jc w:val="both"/>
      </w:pPr>
    </w:p>
    <w:p w:rsidR="000A7DD4" w:rsidRDefault="000A7DD4" w:rsidP="00ED6E0A">
      <w:pPr>
        <w:ind w:left="0" w:firstLine="709"/>
        <w:jc w:val="both"/>
      </w:pPr>
      <w:r>
        <w:t>Для добавления нового документа</w:t>
      </w:r>
      <w:r w:rsidR="00A234E3">
        <w:t xml:space="preserve"> перейдите в нужную папку (на рис. </w:t>
      </w:r>
      <w:r w:rsidR="00C62497">
        <w:t>4</w:t>
      </w:r>
      <w:r w:rsidR="003D4F39">
        <w:t>5</w:t>
      </w:r>
      <w:r w:rsidR="00A234E3">
        <w:t xml:space="preserve"> это </w:t>
      </w:r>
      <w:r w:rsidR="00A234E3">
        <w:rPr>
          <w:lang w:val="en-US"/>
        </w:rPr>
        <w:t>Folder</w:t>
      </w:r>
      <w:r w:rsidR="00A234E3" w:rsidRPr="00A234E3">
        <w:t xml:space="preserve">) </w:t>
      </w:r>
      <w:r w:rsidR="00353DB1">
        <w:t xml:space="preserve">и </w:t>
      </w:r>
      <w:r>
        <w:t xml:space="preserve">нажмите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493CD3F3" wp14:editId="3D9BE785">
            <wp:extent cx="533400" cy="2000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В окне выбора объекта для создания (рис. </w:t>
      </w:r>
      <w:r w:rsidR="00C62497">
        <w:t>4</w:t>
      </w:r>
      <w:r w:rsidR="003D4F39">
        <w:t>6</w:t>
      </w:r>
      <w:r>
        <w:t>) выберите «Документ»</w:t>
      </w:r>
      <w:r w:rsidR="00A234E3">
        <w:t>.</w:t>
      </w:r>
    </w:p>
    <w:p w:rsidR="003B75D9" w:rsidRDefault="000A7DD4" w:rsidP="003B75D9">
      <w:pPr>
        <w:keepNext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0DB5C8" wp14:editId="260372AE">
            <wp:extent cx="6152515" cy="2665095"/>
            <wp:effectExtent l="0" t="0" r="635" b="19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D4" w:rsidRPr="003B75D9" w:rsidRDefault="003B75D9" w:rsidP="003B75D9">
      <w:pPr>
        <w:pStyle w:val="afffd"/>
        <w:jc w:val="center"/>
        <w:rPr>
          <w:b w:val="0"/>
          <w:sz w:val="24"/>
        </w:rPr>
      </w:pPr>
      <w:r w:rsidRPr="003B75D9">
        <w:rPr>
          <w:b w:val="0"/>
          <w:sz w:val="24"/>
        </w:rPr>
        <w:t xml:space="preserve">Рис.  </w:t>
      </w:r>
      <w:r w:rsidR="00997B38" w:rsidRPr="003B75D9">
        <w:rPr>
          <w:b w:val="0"/>
          <w:sz w:val="24"/>
        </w:rPr>
        <w:fldChar w:fldCharType="begin"/>
      </w:r>
      <w:r w:rsidRPr="003B75D9">
        <w:rPr>
          <w:b w:val="0"/>
          <w:sz w:val="24"/>
        </w:rPr>
        <w:instrText xml:space="preserve"> SEQ Рис._ \* ARABIC </w:instrText>
      </w:r>
      <w:r w:rsidR="00997B38" w:rsidRPr="003B75D9">
        <w:rPr>
          <w:b w:val="0"/>
          <w:sz w:val="24"/>
        </w:rPr>
        <w:fldChar w:fldCharType="separate"/>
      </w:r>
      <w:r w:rsidR="003D4F39">
        <w:rPr>
          <w:b w:val="0"/>
          <w:noProof/>
          <w:sz w:val="24"/>
        </w:rPr>
        <w:t>46</w:t>
      </w:r>
      <w:r w:rsidR="00997B38" w:rsidRPr="003B75D9">
        <w:rPr>
          <w:b w:val="0"/>
          <w:sz w:val="24"/>
        </w:rPr>
        <w:fldChar w:fldCharType="end"/>
      </w:r>
      <w:r w:rsidRPr="003B75D9">
        <w:rPr>
          <w:b w:val="0"/>
          <w:sz w:val="24"/>
        </w:rPr>
        <w:t xml:space="preserve">. Объекты </w:t>
      </w:r>
      <w:proofErr w:type="spellStart"/>
      <w:r w:rsidRPr="003B75D9">
        <w:rPr>
          <w:b w:val="0"/>
          <w:sz w:val="24"/>
        </w:rPr>
        <w:t>cFolders</w:t>
      </w:r>
      <w:proofErr w:type="spellEnd"/>
      <w:r w:rsidRPr="003B75D9">
        <w:rPr>
          <w:b w:val="0"/>
          <w:sz w:val="24"/>
        </w:rPr>
        <w:t>, доступные для добавления в папку</w:t>
      </w:r>
    </w:p>
    <w:p w:rsidR="00353DB1" w:rsidRDefault="00353DB1" w:rsidP="000A7DD4">
      <w:pPr>
        <w:ind w:left="0" w:firstLine="0"/>
        <w:jc w:val="center"/>
      </w:pPr>
    </w:p>
    <w:p w:rsidR="00353DB1" w:rsidRDefault="00353DB1" w:rsidP="00353DB1">
      <w:pPr>
        <w:ind w:left="0" w:firstLine="709"/>
        <w:jc w:val="both"/>
      </w:pPr>
      <w:r w:rsidRPr="00353DB1">
        <w:t xml:space="preserve">После того, как </w:t>
      </w:r>
      <w:r w:rsidR="001241F5">
        <w:t>В</w:t>
      </w:r>
      <w:r w:rsidRPr="00353DB1">
        <w:t xml:space="preserve">ы выбрали вид </w:t>
      </w:r>
      <w:r>
        <w:t>объекта</w:t>
      </w:r>
      <w:r w:rsidRPr="00353DB1">
        <w:t xml:space="preserve"> «</w:t>
      </w:r>
      <w:r w:rsidRPr="00353DB1">
        <w:rPr>
          <w:iCs/>
        </w:rPr>
        <w:t>Документ»</w:t>
      </w:r>
      <w:r w:rsidRPr="00353DB1">
        <w:rPr>
          <w:i/>
          <w:iCs/>
        </w:rPr>
        <w:t xml:space="preserve"> </w:t>
      </w:r>
      <w:r w:rsidRPr="00353DB1">
        <w:t xml:space="preserve">у </w:t>
      </w:r>
      <w:r>
        <w:t>В</w:t>
      </w:r>
      <w:r w:rsidRPr="00353DB1">
        <w:t>ас появится окно, в котором нужно указать имя документа</w:t>
      </w:r>
      <w:r>
        <w:t>,</w:t>
      </w:r>
      <w:r w:rsidRPr="00353DB1">
        <w:t xml:space="preserve"> выбрать</w:t>
      </w:r>
      <w:r>
        <w:t xml:space="preserve"> </w:t>
      </w:r>
      <w:proofErr w:type="gramStart"/>
      <w:r>
        <w:t xml:space="preserve">опцию </w:t>
      </w:r>
      <w:r w:rsidRPr="00353DB1">
        <w:t xml:space="preserve"> «</w:t>
      </w:r>
      <w:proofErr w:type="gramEnd"/>
      <w:r w:rsidRPr="00353DB1">
        <w:rPr>
          <w:iCs/>
        </w:rPr>
        <w:t>Загрузка локального файла</w:t>
      </w:r>
      <w:r>
        <w:t>»</w:t>
      </w:r>
      <w:r w:rsidRPr="00353DB1">
        <w:t xml:space="preserve"> и нажать </w:t>
      </w:r>
      <w:r w:rsidR="00080EAE">
        <w:t xml:space="preserve">кнопку «Дальше» (рис. </w:t>
      </w:r>
      <w:r w:rsidR="00C62497">
        <w:t>4</w:t>
      </w:r>
      <w:r w:rsidR="003D4F39">
        <w:t>7</w:t>
      </w:r>
      <w:r>
        <w:t>).</w:t>
      </w:r>
      <w:r w:rsidR="009539E5">
        <w:t xml:space="preserve"> Ввод описания является необязательным.</w:t>
      </w:r>
    </w:p>
    <w:p w:rsidR="001241F5" w:rsidRDefault="001241F5" w:rsidP="00353DB1">
      <w:pPr>
        <w:ind w:left="0" w:firstLine="709"/>
        <w:jc w:val="both"/>
      </w:pPr>
    </w:p>
    <w:p w:rsidR="001241F5" w:rsidRDefault="00353DB1" w:rsidP="001241F5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6D533973" wp14:editId="2CCFF27B">
            <wp:extent cx="6152515" cy="2849245"/>
            <wp:effectExtent l="0" t="0" r="635" b="825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DB1" w:rsidRPr="001241F5" w:rsidRDefault="001241F5" w:rsidP="001241F5">
      <w:pPr>
        <w:pStyle w:val="afffd"/>
        <w:jc w:val="center"/>
        <w:rPr>
          <w:b w:val="0"/>
          <w:sz w:val="24"/>
        </w:rPr>
      </w:pPr>
      <w:r w:rsidRPr="001241F5">
        <w:rPr>
          <w:b w:val="0"/>
          <w:sz w:val="24"/>
        </w:rPr>
        <w:t xml:space="preserve">Рис.  </w:t>
      </w:r>
      <w:r w:rsidR="00997B38" w:rsidRPr="001241F5">
        <w:rPr>
          <w:b w:val="0"/>
          <w:sz w:val="24"/>
        </w:rPr>
        <w:fldChar w:fldCharType="begin"/>
      </w:r>
      <w:r w:rsidRPr="001241F5">
        <w:rPr>
          <w:b w:val="0"/>
          <w:sz w:val="24"/>
        </w:rPr>
        <w:instrText xml:space="preserve"> SEQ Рис._ \* ARABIC </w:instrText>
      </w:r>
      <w:r w:rsidR="00997B38" w:rsidRPr="001241F5">
        <w:rPr>
          <w:b w:val="0"/>
          <w:sz w:val="24"/>
        </w:rPr>
        <w:fldChar w:fldCharType="separate"/>
      </w:r>
      <w:r w:rsidR="003D4F39">
        <w:rPr>
          <w:b w:val="0"/>
          <w:noProof/>
          <w:sz w:val="24"/>
        </w:rPr>
        <w:t>47</w:t>
      </w:r>
      <w:r w:rsidR="00997B38" w:rsidRPr="001241F5">
        <w:rPr>
          <w:b w:val="0"/>
          <w:sz w:val="24"/>
        </w:rPr>
        <w:fldChar w:fldCharType="end"/>
      </w:r>
      <w:r w:rsidRPr="001241F5">
        <w:rPr>
          <w:b w:val="0"/>
          <w:sz w:val="24"/>
        </w:rPr>
        <w:t>. Создание документа в папке предложения</w:t>
      </w:r>
    </w:p>
    <w:p w:rsidR="001241F5" w:rsidRDefault="001241F5" w:rsidP="00820ADD">
      <w:pPr>
        <w:ind w:left="0" w:firstLine="709"/>
        <w:jc w:val="both"/>
      </w:pPr>
    </w:p>
    <w:p w:rsidR="00820ADD" w:rsidRDefault="00820ADD" w:rsidP="00820ADD">
      <w:pPr>
        <w:ind w:left="0" w:firstLine="709"/>
        <w:jc w:val="both"/>
      </w:pPr>
      <w:r>
        <w:t xml:space="preserve">В появившемся диалоговом окне выбора файла для загрузки нажмите кнопку «Обзор», выберите нужный документ. После появления полного пути к файлу нажмите кнопку «Сохранить» (рис. </w:t>
      </w:r>
      <w:r w:rsidR="00C62497">
        <w:t>4</w:t>
      </w:r>
      <w:r w:rsidR="003D4F39">
        <w:t>8</w:t>
      </w:r>
      <w:r>
        <w:t>).</w:t>
      </w:r>
    </w:p>
    <w:p w:rsidR="001241F5" w:rsidRDefault="00820ADD" w:rsidP="001241F5">
      <w:pPr>
        <w:keepNext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40961C58" wp14:editId="59CA36A1">
            <wp:extent cx="4114800" cy="964406"/>
            <wp:effectExtent l="0" t="0" r="0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12584" cy="96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ADD" w:rsidRPr="001241F5" w:rsidRDefault="001241F5" w:rsidP="001241F5">
      <w:pPr>
        <w:pStyle w:val="afffd"/>
        <w:jc w:val="center"/>
        <w:rPr>
          <w:b w:val="0"/>
          <w:sz w:val="24"/>
        </w:rPr>
      </w:pPr>
      <w:r w:rsidRPr="001241F5">
        <w:rPr>
          <w:b w:val="0"/>
          <w:sz w:val="24"/>
        </w:rPr>
        <w:t xml:space="preserve">Рис.  </w:t>
      </w:r>
      <w:r w:rsidR="00997B38" w:rsidRPr="001241F5">
        <w:rPr>
          <w:b w:val="0"/>
          <w:sz w:val="24"/>
        </w:rPr>
        <w:fldChar w:fldCharType="begin"/>
      </w:r>
      <w:r w:rsidRPr="001241F5">
        <w:rPr>
          <w:b w:val="0"/>
          <w:sz w:val="24"/>
        </w:rPr>
        <w:instrText xml:space="preserve"> SEQ Рис._ \* ARABIC </w:instrText>
      </w:r>
      <w:r w:rsidR="00997B38" w:rsidRPr="001241F5">
        <w:rPr>
          <w:b w:val="0"/>
          <w:sz w:val="24"/>
        </w:rPr>
        <w:fldChar w:fldCharType="separate"/>
      </w:r>
      <w:r w:rsidR="003D4F39">
        <w:rPr>
          <w:b w:val="0"/>
          <w:noProof/>
          <w:sz w:val="24"/>
        </w:rPr>
        <w:t>48</w:t>
      </w:r>
      <w:r w:rsidR="00997B38" w:rsidRPr="001241F5">
        <w:rPr>
          <w:b w:val="0"/>
          <w:sz w:val="24"/>
        </w:rPr>
        <w:fldChar w:fldCharType="end"/>
      </w:r>
      <w:r w:rsidRPr="001241F5">
        <w:rPr>
          <w:b w:val="0"/>
          <w:sz w:val="24"/>
        </w:rPr>
        <w:t>. Выбор файла для загрузки</w:t>
      </w:r>
    </w:p>
    <w:p w:rsidR="004C334A" w:rsidRPr="00824F41" w:rsidRDefault="00252E02" w:rsidP="00824F41">
      <w:pPr>
        <w:ind w:left="0" w:firstLine="709"/>
        <w:jc w:val="both"/>
      </w:pPr>
      <w:r>
        <w:lastRenderedPageBreak/>
        <w:t>После загрузки документ</w:t>
      </w:r>
      <w:r w:rsidR="004C334A" w:rsidRPr="00824F41">
        <w:t xml:space="preserve"> появится в папке.</w:t>
      </w:r>
    </w:p>
    <w:p w:rsidR="00824F41" w:rsidRDefault="00824F41" w:rsidP="00824F41">
      <w:pPr>
        <w:ind w:left="0" w:firstLine="709"/>
        <w:jc w:val="both"/>
      </w:pPr>
      <w:r w:rsidRPr="00824F41">
        <w:t>После того, как Вы разместите все документы</w:t>
      </w:r>
      <w:r>
        <w:t>,</w:t>
      </w:r>
      <w:r w:rsidRPr="00824F41">
        <w:t xml:space="preserve"> </w:t>
      </w:r>
      <w:r>
        <w:t>можно</w:t>
      </w:r>
      <w:r w:rsidRPr="00824F41">
        <w:t xml:space="preserve"> выйти из хранилища </w:t>
      </w:r>
      <w:proofErr w:type="spellStart"/>
      <w:r w:rsidRPr="00824F41">
        <w:t>cFolders</w:t>
      </w:r>
      <w:proofErr w:type="spellEnd"/>
      <w:r>
        <w:t>,</w:t>
      </w:r>
      <w:r w:rsidRPr="00824F41">
        <w:t xml:space="preserve"> нажав на </w:t>
      </w:r>
      <w:r w:rsidR="00337C7F">
        <w:t>«</w:t>
      </w:r>
      <w:r w:rsidRPr="00824F41">
        <w:t>Выход</w:t>
      </w:r>
      <w:r w:rsidR="00337C7F">
        <w:t>»</w:t>
      </w:r>
      <w:r w:rsidRPr="00824F41">
        <w:t xml:space="preserve"> в панели</w:t>
      </w:r>
      <w:r w:rsidR="00080EAE">
        <w:t xml:space="preserve"> (рис. </w:t>
      </w:r>
      <w:r w:rsidR="00C62497">
        <w:t>4</w:t>
      </w:r>
      <w:r w:rsidR="00337C7F">
        <w:t>9</w:t>
      </w:r>
      <w:r>
        <w:t>).</w:t>
      </w:r>
    </w:p>
    <w:p w:rsidR="00824F41" w:rsidRPr="00824F41" w:rsidRDefault="00824F41" w:rsidP="00824F41">
      <w:pPr>
        <w:ind w:left="0" w:firstLine="709"/>
        <w:jc w:val="both"/>
      </w:pPr>
    </w:p>
    <w:p w:rsidR="001241F5" w:rsidRDefault="00824F41" w:rsidP="001241F5">
      <w:pPr>
        <w:keepNext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3D9EB673" wp14:editId="0CCA2C34">
            <wp:extent cx="5003321" cy="246965"/>
            <wp:effectExtent l="0" t="0" r="0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03148" cy="24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41" w:rsidRPr="001241F5" w:rsidRDefault="001241F5" w:rsidP="001241F5">
      <w:pPr>
        <w:pStyle w:val="afffd"/>
        <w:jc w:val="center"/>
        <w:rPr>
          <w:b w:val="0"/>
          <w:sz w:val="24"/>
        </w:rPr>
      </w:pPr>
      <w:r w:rsidRPr="001241F5">
        <w:rPr>
          <w:b w:val="0"/>
          <w:sz w:val="24"/>
        </w:rPr>
        <w:t xml:space="preserve">Рис.  </w:t>
      </w:r>
      <w:r w:rsidR="00997B38" w:rsidRPr="001241F5">
        <w:rPr>
          <w:b w:val="0"/>
          <w:sz w:val="24"/>
        </w:rPr>
        <w:fldChar w:fldCharType="begin"/>
      </w:r>
      <w:r w:rsidRPr="001241F5">
        <w:rPr>
          <w:b w:val="0"/>
          <w:sz w:val="24"/>
        </w:rPr>
        <w:instrText xml:space="preserve"> SEQ Рис._ \* ARABIC </w:instrText>
      </w:r>
      <w:r w:rsidR="00997B38" w:rsidRPr="001241F5">
        <w:rPr>
          <w:b w:val="0"/>
          <w:sz w:val="24"/>
        </w:rPr>
        <w:fldChar w:fldCharType="separate"/>
      </w:r>
      <w:r w:rsidR="003D4F39">
        <w:rPr>
          <w:b w:val="0"/>
          <w:noProof/>
          <w:sz w:val="24"/>
        </w:rPr>
        <w:t>49</w:t>
      </w:r>
      <w:r w:rsidR="00997B38" w:rsidRPr="001241F5">
        <w:rPr>
          <w:b w:val="0"/>
          <w:sz w:val="24"/>
        </w:rPr>
        <w:fldChar w:fldCharType="end"/>
      </w:r>
      <w:r w:rsidRPr="001241F5">
        <w:rPr>
          <w:b w:val="0"/>
          <w:sz w:val="24"/>
        </w:rPr>
        <w:t xml:space="preserve">. Панель </w:t>
      </w:r>
      <w:proofErr w:type="spellStart"/>
      <w:r w:rsidRPr="001241F5">
        <w:rPr>
          <w:b w:val="0"/>
          <w:sz w:val="24"/>
        </w:rPr>
        <w:t>cFolders</w:t>
      </w:r>
      <w:proofErr w:type="spellEnd"/>
    </w:p>
    <w:p w:rsidR="00824F41" w:rsidRPr="00D20D6F" w:rsidRDefault="00824F41" w:rsidP="00824F41">
      <w:pPr>
        <w:ind w:left="0" w:firstLine="709"/>
        <w:jc w:val="center"/>
      </w:pPr>
    </w:p>
    <w:p w:rsidR="005861BE" w:rsidRDefault="005861BE" w:rsidP="00437E20">
      <w:pPr>
        <w:pStyle w:val="38"/>
      </w:pPr>
      <w:bookmarkStart w:id="23" w:name="_Toc423616667"/>
      <w:r>
        <w:t>5.4.</w:t>
      </w:r>
      <w:r w:rsidR="00A119B2">
        <w:t>7</w:t>
      </w:r>
      <w:r>
        <w:t xml:space="preserve">. Размещение технической документации </w:t>
      </w:r>
      <w:r w:rsidR="00DC0E5F">
        <w:t xml:space="preserve">в </w:t>
      </w:r>
      <w:r w:rsidR="00DC0E5F">
        <w:rPr>
          <w:lang w:val="en-US"/>
        </w:rPr>
        <w:t>c</w:t>
      </w:r>
      <w:r w:rsidR="00DC0E5F" w:rsidRPr="00DC0E5F">
        <w:t xml:space="preserve"> </w:t>
      </w:r>
      <w:r w:rsidR="00DC0E5F">
        <w:rPr>
          <w:lang w:val="en-US"/>
        </w:rPr>
        <w:t>Folders</w:t>
      </w:r>
      <w:r w:rsidR="00DC0E5F" w:rsidRPr="00DC0E5F">
        <w:t xml:space="preserve"> </w:t>
      </w:r>
      <w:r w:rsidR="00DC0E5F">
        <w:t xml:space="preserve">при </w:t>
      </w:r>
      <w:r>
        <w:t>двухэтапно</w:t>
      </w:r>
      <w:r w:rsidR="00DC0E5F">
        <w:t>м</w:t>
      </w:r>
      <w:r>
        <w:t xml:space="preserve"> конкурс</w:t>
      </w:r>
      <w:r w:rsidR="00DC0E5F">
        <w:t>е</w:t>
      </w:r>
      <w:bookmarkEnd w:id="23"/>
    </w:p>
    <w:p w:rsidR="00DC0E5F" w:rsidRDefault="00DC0E5F" w:rsidP="005861BE">
      <w:pPr>
        <w:ind w:left="0" w:firstLine="709"/>
      </w:pPr>
    </w:p>
    <w:p w:rsidR="005861BE" w:rsidRDefault="00DC0E5F" w:rsidP="00DC0E5F">
      <w:pPr>
        <w:ind w:left="0" w:firstLine="709"/>
        <w:jc w:val="both"/>
      </w:pPr>
      <w:r>
        <w:t>Отличи</w:t>
      </w:r>
      <w:r w:rsidR="003B4B04">
        <w:t>е</w:t>
      </w:r>
      <w:r>
        <w:t xml:space="preserve"> двухэтапного конкурса от обычного заключается в том, что поставщики предоставляют свои предложения в двух частях. Первая содержит в себе техническую часть, вторая – коммерческую. </w:t>
      </w:r>
    </w:p>
    <w:p w:rsidR="00DC0E5F" w:rsidRDefault="00DC0E5F" w:rsidP="00DC0E5F">
      <w:pPr>
        <w:ind w:left="0" w:firstLine="709"/>
        <w:jc w:val="both"/>
      </w:pPr>
      <w:r>
        <w:t xml:space="preserve">Для подачи технического предложения необходимо перейти в раздел общего хранилища </w:t>
      </w:r>
      <w:proofErr w:type="spellStart"/>
      <w:r>
        <w:rPr>
          <w:lang w:val="en-US"/>
        </w:rPr>
        <w:t>cFolders</w:t>
      </w:r>
      <w:proofErr w:type="spellEnd"/>
      <w:r>
        <w:t>, предназначенного для хранения тех</w:t>
      </w:r>
      <w:r w:rsidR="003B4B04">
        <w:t>нической документации</w:t>
      </w:r>
      <w:r w:rsidR="00264FBF">
        <w:t>,</w:t>
      </w:r>
      <w:r w:rsidR="003B4B04">
        <w:t xml:space="preserve"> нажав кнопку «Техническое предложение» (рис. </w:t>
      </w:r>
      <w:r w:rsidR="00337C7F">
        <w:t>50</w:t>
      </w:r>
      <w:r w:rsidR="003B4B04">
        <w:t>).</w:t>
      </w:r>
    </w:p>
    <w:p w:rsidR="003B4B04" w:rsidRDefault="003B4B04" w:rsidP="00DC0E5F">
      <w:pPr>
        <w:ind w:left="0" w:firstLine="709"/>
        <w:jc w:val="both"/>
      </w:pPr>
    </w:p>
    <w:p w:rsidR="00264FBF" w:rsidRDefault="003B4B04" w:rsidP="00264FBF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430E72E0" wp14:editId="1C59C6C1">
            <wp:extent cx="6469297" cy="1328468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938"/>
                    <a:stretch/>
                  </pic:blipFill>
                  <pic:spPr bwMode="auto">
                    <a:xfrm>
                      <a:off x="0" y="0"/>
                      <a:ext cx="6470015" cy="13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B04" w:rsidRPr="00264FBF" w:rsidRDefault="00264FBF" w:rsidP="00264FBF">
      <w:pPr>
        <w:pStyle w:val="afffd"/>
        <w:jc w:val="center"/>
        <w:rPr>
          <w:b w:val="0"/>
          <w:sz w:val="24"/>
        </w:rPr>
      </w:pPr>
      <w:r w:rsidRPr="00264FBF">
        <w:rPr>
          <w:b w:val="0"/>
          <w:sz w:val="24"/>
        </w:rPr>
        <w:t xml:space="preserve">Рис.  </w:t>
      </w:r>
      <w:r w:rsidR="00997B38" w:rsidRPr="00264FBF">
        <w:rPr>
          <w:b w:val="0"/>
          <w:sz w:val="24"/>
        </w:rPr>
        <w:fldChar w:fldCharType="begin"/>
      </w:r>
      <w:r w:rsidRPr="00264FBF">
        <w:rPr>
          <w:b w:val="0"/>
          <w:sz w:val="24"/>
        </w:rPr>
        <w:instrText xml:space="preserve"> SEQ Рис._ \* ARABIC </w:instrText>
      </w:r>
      <w:r w:rsidR="00997B38" w:rsidRPr="00264FBF">
        <w:rPr>
          <w:b w:val="0"/>
          <w:sz w:val="24"/>
        </w:rPr>
        <w:fldChar w:fldCharType="separate"/>
      </w:r>
      <w:r w:rsidR="00337C7F">
        <w:rPr>
          <w:b w:val="0"/>
          <w:noProof/>
          <w:sz w:val="24"/>
        </w:rPr>
        <w:t>50</w:t>
      </w:r>
      <w:r w:rsidR="00997B38" w:rsidRPr="00264FBF">
        <w:rPr>
          <w:b w:val="0"/>
          <w:sz w:val="24"/>
        </w:rPr>
        <w:fldChar w:fldCharType="end"/>
      </w:r>
      <w:r w:rsidRPr="00264FBF">
        <w:rPr>
          <w:b w:val="0"/>
          <w:sz w:val="24"/>
        </w:rPr>
        <w:t>. Подача технического предложения</w:t>
      </w:r>
    </w:p>
    <w:p w:rsidR="00264FBF" w:rsidRDefault="00264FBF" w:rsidP="003B4B04">
      <w:pPr>
        <w:ind w:left="0" w:firstLine="0"/>
        <w:jc w:val="both"/>
      </w:pPr>
    </w:p>
    <w:p w:rsidR="00264FBF" w:rsidRPr="00977B03" w:rsidRDefault="00F219C9" w:rsidP="00977B03">
      <w:pPr>
        <w:ind w:left="0" w:firstLine="709"/>
        <w:jc w:val="both"/>
      </w:pPr>
      <w:r>
        <w:t xml:space="preserve">В открывшемся приложении </w:t>
      </w:r>
      <w:proofErr w:type="spellStart"/>
      <w:r>
        <w:rPr>
          <w:lang w:val="en-US"/>
        </w:rPr>
        <w:t>cFolders</w:t>
      </w:r>
      <w:proofErr w:type="spellEnd"/>
      <w:r w:rsidR="00977B03">
        <w:t xml:space="preserve"> в папку для технической документации следует загрузить свое техническое предложение (на рис. </w:t>
      </w:r>
      <w:r w:rsidR="00337C7F">
        <w:t xml:space="preserve">51 </w:t>
      </w:r>
      <w:r w:rsidR="00977B03">
        <w:t xml:space="preserve">это папка </w:t>
      </w:r>
      <w:r w:rsidR="00977B03">
        <w:rPr>
          <w:lang w:val="en-US"/>
        </w:rPr>
        <w:t>Tech</w:t>
      </w:r>
      <w:r w:rsidR="00977B03" w:rsidRPr="00977B03">
        <w:t>_</w:t>
      </w:r>
      <w:r w:rsidR="00977B03">
        <w:rPr>
          <w:lang w:val="en-US"/>
        </w:rPr>
        <w:t>Bid</w:t>
      </w:r>
      <w:r w:rsidR="00977B03" w:rsidRPr="00977B03">
        <w:t xml:space="preserve">). </w:t>
      </w:r>
      <w:r w:rsidR="00977B03">
        <w:t>Папку можно переименовать, введя в поле «Имя» предпочтительное наименование и нажав кнопку «Сохранить</w:t>
      </w:r>
      <w:proofErr w:type="gramStart"/>
      <w:r w:rsidR="00977B03">
        <w:t xml:space="preserve">» </w:t>
      </w:r>
      <w:r w:rsidR="00977B03">
        <w:rPr>
          <w:noProof/>
          <w:lang w:eastAsia="ru-RU"/>
        </w:rPr>
        <w:drawing>
          <wp:inline distT="0" distB="0" distL="0" distR="0" wp14:anchorId="3B2AA99D" wp14:editId="6EB9BB28">
            <wp:extent cx="676275" cy="1809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B03">
        <w:t>.</w:t>
      </w:r>
      <w:proofErr w:type="gramEnd"/>
    </w:p>
    <w:p w:rsidR="00977B03" w:rsidRDefault="00977B03" w:rsidP="00DF049D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664DE68A" wp14:editId="55922375">
            <wp:extent cx="6392174" cy="2907101"/>
            <wp:effectExtent l="0" t="0" r="889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t="1967" b="3331"/>
                    <a:stretch/>
                  </pic:blipFill>
                  <pic:spPr bwMode="auto">
                    <a:xfrm>
                      <a:off x="0" y="0"/>
                      <a:ext cx="6396745" cy="290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B03" w:rsidRDefault="00977B03" w:rsidP="00977B03">
      <w:pPr>
        <w:pStyle w:val="afffd"/>
        <w:jc w:val="center"/>
        <w:rPr>
          <w:b w:val="0"/>
          <w:sz w:val="24"/>
        </w:rPr>
      </w:pPr>
      <w:r w:rsidRPr="00977B03">
        <w:rPr>
          <w:b w:val="0"/>
          <w:sz w:val="24"/>
        </w:rPr>
        <w:t xml:space="preserve">Рис.  </w:t>
      </w:r>
      <w:r w:rsidR="00997B38" w:rsidRPr="00977B03">
        <w:rPr>
          <w:b w:val="0"/>
          <w:sz w:val="24"/>
        </w:rPr>
        <w:fldChar w:fldCharType="begin"/>
      </w:r>
      <w:r w:rsidRPr="00977B03">
        <w:rPr>
          <w:b w:val="0"/>
          <w:sz w:val="24"/>
        </w:rPr>
        <w:instrText xml:space="preserve"> SEQ Рис._ \* ARABIC </w:instrText>
      </w:r>
      <w:r w:rsidR="00997B38" w:rsidRPr="00977B03">
        <w:rPr>
          <w:b w:val="0"/>
          <w:sz w:val="24"/>
        </w:rPr>
        <w:fldChar w:fldCharType="separate"/>
      </w:r>
      <w:r w:rsidR="00337C7F">
        <w:rPr>
          <w:b w:val="0"/>
          <w:noProof/>
          <w:sz w:val="24"/>
        </w:rPr>
        <w:t>51</w:t>
      </w:r>
      <w:r w:rsidR="00997B38" w:rsidRPr="00977B03">
        <w:rPr>
          <w:b w:val="0"/>
          <w:sz w:val="24"/>
        </w:rPr>
        <w:fldChar w:fldCharType="end"/>
      </w:r>
      <w:r w:rsidRPr="00977B03">
        <w:rPr>
          <w:b w:val="0"/>
          <w:sz w:val="24"/>
        </w:rPr>
        <w:t xml:space="preserve">. Хранилище </w:t>
      </w:r>
      <w:proofErr w:type="spellStart"/>
      <w:r w:rsidRPr="00977B03">
        <w:rPr>
          <w:b w:val="0"/>
          <w:sz w:val="24"/>
          <w:lang w:val="en-US"/>
        </w:rPr>
        <w:t>cFolders</w:t>
      </w:r>
      <w:proofErr w:type="spellEnd"/>
      <w:r w:rsidRPr="00977B03">
        <w:rPr>
          <w:b w:val="0"/>
          <w:sz w:val="24"/>
        </w:rPr>
        <w:t xml:space="preserve"> для технической документации</w:t>
      </w:r>
    </w:p>
    <w:p w:rsidR="002323DC" w:rsidRPr="002323DC" w:rsidRDefault="002323DC" w:rsidP="002323DC"/>
    <w:p w:rsidR="00824F41" w:rsidRDefault="005861BE" w:rsidP="00437E20">
      <w:pPr>
        <w:pStyle w:val="38"/>
      </w:pPr>
      <w:bookmarkStart w:id="24" w:name="_Toc423616668"/>
      <w:r>
        <w:lastRenderedPageBreak/>
        <w:t>5.4.</w:t>
      </w:r>
      <w:r w:rsidR="006502D9">
        <w:t>8</w:t>
      </w:r>
      <w:r w:rsidR="00BB7863" w:rsidRPr="00BB7863">
        <w:t xml:space="preserve">. </w:t>
      </w:r>
      <w:r w:rsidR="00BB7863">
        <w:t>Сохранение предложения</w:t>
      </w:r>
      <w:bookmarkEnd w:id="24"/>
    </w:p>
    <w:p w:rsidR="00F01B31" w:rsidRDefault="00F01B31" w:rsidP="00F01B31">
      <w:pPr>
        <w:ind w:left="0" w:firstLine="709"/>
      </w:pPr>
    </w:p>
    <w:p w:rsidR="006A00A5" w:rsidRPr="006A00A5" w:rsidRDefault="00F01B31" w:rsidP="00F01B31">
      <w:pPr>
        <w:ind w:left="0" w:firstLine="709"/>
        <w:jc w:val="both"/>
      </w:pPr>
      <w:r w:rsidRPr="006A00A5">
        <w:t>После заполнения всех поле</w:t>
      </w:r>
      <w:r w:rsidR="006A00A5" w:rsidRPr="006A00A5">
        <w:t>й нажмите кнопку «Проверить</w:t>
      </w:r>
      <w:proofErr w:type="gramStart"/>
      <w:r w:rsidR="006A00A5" w:rsidRPr="006A00A5">
        <w:t xml:space="preserve">» </w:t>
      </w:r>
      <w:r w:rsidR="006A00A5" w:rsidRPr="006A00A5">
        <w:rPr>
          <w:noProof/>
          <w:lang w:eastAsia="ru-RU"/>
        </w:rPr>
        <w:drawing>
          <wp:inline distT="0" distB="0" distL="0" distR="0" wp14:anchorId="62672BD9" wp14:editId="2B0A16B3">
            <wp:extent cx="666750" cy="2286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0A5">
        <w:t>.</w:t>
      </w:r>
      <w:proofErr w:type="gramEnd"/>
      <w:r w:rsidRPr="006A00A5">
        <w:t xml:space="preserve"> Сис</w:t>
      </w:r>
      <w:r w:rsidR="006A00A5" w:rsidRPr="006A00A5">
        <w:t>тема выдаст результаты проверки:</w:t>
      </w:r>
    </w:p>
    <w:p w:rsidR="006A00A5" w:rsidRDefault="006A00A5" w:rsidP="006A00A5">
      <w:pPr>
        <w:pStyle w:val="afffff9"/>
        <w:numPr>
          <w:ilvl w:val="0"/>
          <w:numId w:val="35"/>
        </w:numPr>
        <w:jc w:val="both"/>
      </w:pPr>
      <w:r w:rsidRPr="006A00A5">
        <w:t xml:space="preserve">Сообщение </w:t>
      </w:r>
      <w:proofErr w:type="gramStart"/>
      <w:r w:rsidRPr="006A00A5">
        <w:t xml:space="preserve">типа </w:t>
      </w:r>
      <w:r w:rsidRPr="006A00A5">
        <w:rPr>
          <w:noProof/>
          <w:lang w:eastAsia="ru-RU"/>
        </w:rPr>
        <w:drawing>
          <wp:inline distT="0" distB="0" distL="0" distR="0" wp14:anchorId="3D1595F6" wp14:editId="0026DC68">
            <wp:extent cx="2314575" cy="209550"/>
            <wp:effectExtent l="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0A5">
        <w:t xml:space="preserve"> означает</w:t>
      </w:r>
      <w:proofErr w:type="gramEnd"/>
      <w:r w:rsidRPr="006A00A5">
        <w:t>, что Вы все заполнили корректно и можете отправить предложение закупщику ил</w:t>
      </w:r>
      <w:r>
        <w:t>и же пока только сохранить его.</w:t>
      </w:r>
    </w:p>
    <w:p w:rsidR="00F01B31" w:rsidRDefault="006A00A5" w:rsidP="006A00A5">
      <w:pPr>
        <w:pStyle w:val="afffff9"/>
        <w:numPr>
          <w:ilvl w:val="0"/>
          <w:numId w:val="35"/>
        </w:numPr>
        <w:jc w:val="both"/>
      </w:pPr>
      <w:r w:rsidRPr="006A00A5">
        <w:t xml:space="preserve">Сообщение </w:t>
      </w:r>
      <w:proofErr w:type="gramStart"/>
      <w:r w:rsidRPr="006A00A5">
        <w:t>типа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DE233AE" wp14:editId="19E5995E">
            <wp:extent cx="3819525" cy="21907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0A5">
        <w:t xml:space="preserve"> является</w:t>
      </w:r>
      <w:proofErr w:type="gramEnd"/>
      <w:r w:rsidRPr="006A00A5">
        <w:t xml:space="preserve"> предупреждающим, но не является ошибкой. В этом случае </w:t>
      </w:r>
      <w:r>
        <w:t>В</w:t>
      </w:r>
      <w:r w:rsidRPr="006A00A5">
        <w:t>ы также можете отправить предложение закупщику или же пока только сохранить его.</w:t>
      </w:r>
    </w:p>
    <w:p w:rsidR="006A00A5" w:rsidRPr="00155046" w:rsidRDefault="006A00A5" w:rsidP="006A00A5">
      <w:pPr>
        <w:pStyle w:val="afffff9"/>
        <w:numPr>
          <w:ilvl w:val="0"/>
          <w:numId w:val="35"/>
        </w:numPr>
        <w:jc w:val="both"/>
      </w:pPr>
      <w:r w:rsidRPr="006A00A5">
        <w:t>Сообщение типа</w:t>
      </w:r>
      <w:r w:rsidR="00CF6571">
        <w:t xml:space="preserve"> </w:t>
      </w:r>
      <w:r w:rsidR="00CF6571">
        <w:rPr>
          <w:noProof/>
          <w:lang w:eastAsia="ru-RU"/>
        </w:rPr>
        <w:drawing>
          <wp:inline distT="0" distB="0" distL="0" distR="0" wp14:anchorId="18397674" wp14:editId="6F8208AB">
            <wp:extent cx="4347713" cy="181154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r="29156"/>
                    <a:stretch/>
                  </pic:blipFill>
                  <pic:spPr bwMode="auto">
                    <a:xfrm>
                      <a:off x="0" y="0"/>
                      <a:ext cx="4358657" cy="18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0A5">
        <w:t>является сообщением об ошибке</w:t>
      </w:r>
      <w:r w:rsidR="00CF6571">
        <w:t>,</w:t>
      </w:r>
      <w:r w:rsidRPr="006A00A5">
        <w:t xml:space="preserve"> и в этом случае </w:t>
      </w:r>
      <w:r w:rsidR="00CF6571">
        <w:t>В</w:t>
      </w:r>
      <w:r w:rsidRPr="006A00A5">
        <w:t xml:space="preserve">аше предложение может быть </w:t>
      </w:r>
      <w:r w:rsidRPr="00155046">
        <w:t xml:space="preserve">сохранено со всеми ошибками, но не может быть отправлено закупщику до тех пор, пока </w:t>
      </w:r>
      <w:r w:rsidR="00CF6571" w:rsidRPr="00155046">
        <w:t>В</w:t>
      </w:r>
      <w:r w:rsidRPr="00155046">
        <w:t>ы не устраните все ошибки.</w:t>
      </w:r>
    </w:p>
    <w:p w:rsidR="00155046" w:rsidRDefault="00155046" w:rsidP="00155046">
      <w:pPr>
        <w:ind w:left="0" w:firstLine="709"/>
        <w:jc w:val="both"/>
      </w:pPr>
      <w:r w:rsidRPr="00155046">
        <w:t xml:space="preserve">Если </w:t>
      </w:r>
      <w:r>
        <w:t>В</w:t>
      </w:r>
      <w:r w:rsidRPr="00155046">
        <w:t xml:space="preserve">ы хотите сохранить предложение, нажмите </w:t>
      </w:r>
      <w:r>
        <w:t>кнопку «Сохранить</w:t>
      </w:r>
      <w:proofErr w:type="gramStart"/>
      <w:r>
        <w:t>»</w:t>
      </w:r>
      <w:r w:rsidRPr="00155046">
        <w:t xml:space="preserve"> </w:t>
      </w:r>
      <w:r w:rsidR="00745DE4">
        <w:rPr>
          <w:noProof/>
          <w:lang w:eastAsia="ru-RU"/>
        </w:rPr>
        <w:drawing>
          <wp:inline distT="0" distB="0" distL="0" distR="0" wp14:anchorId="6A9381BA" wp14:editId="37E4B548">
            <wp:extent cx="609600" cy="2095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DE4">
        <w:t>,</w:t>
      </w:r>
      <w:proofErr w:type="gramEnd"/>
      <w:r w:rsidR="00745DE4">
        <w:t xml:space="preserve"> </w:t>
      </w:r>
      <w:r w:rsidRPr="00155046">
        <w:t xml:space="preserve">после </w:t>
      </w:r>
      <w:r>
        <w:t xml:space="preserve">сохранения появится сообщение: </w:t>
      </w:r>
      <w:r>
        <w:rPr>
          <w:noProof/>
          <w:lang w:eastAsia="ru-RU"/>
        </w:rPr>
        <w:drawing>
          <wp:inline distT="0" distB="0" distL="0" distR="0" wp14:anchorId="5C0B5688" wp14:editId="3A039545">
            <wp:extent cx="2219325" cy="20002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55046" w:rsidRDefault="00155046" w:rsidP="00155046">
      <w:pPr>
        <w:ind w:left="0" w:firstLine="709"/>
        <w:jc w:val="both"/>
      </w:pPr>
      <w:r>
        <w:t xml:space="preserve">Если возникла необходимость корректировки ранее сохраненного предложения или подачи предложения закупщику, то следует перейти </w:t>
      </w:r>
      <w:r w:rsidR="00CE3D4E">
        <w:t>в режим</w:t>
      </w:r>
      <w:r>
        <w:t xml:space="preserve"> обработки предложения по нажатию </w:t>
      </w:r>
      <w:proofErr w:type="gramStart"/>
      <w:r w:rsidR="00CE3D4E">
        <w:t>кнопки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6824731" wp14:editId="3EF1F572">
            <wp:extent cx="847725" cy="21907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7F4C53" w:rsidRDefault="007F4C53" w:rsidP="00155046">
      <w:pPr>
        <w:ind w:left="0" w:firstLine="709"/>
        <w:jc w:val="both"/>
      </w:pPr>
    </w:p>
    <w:p w:rsidR="007F4C53" w:rsidRDefault="007F4C53" w:rsidP="00437E20">
      <w:pPr>
        <w:pStyle w:val="38"/>
      </w:pPr>
      <w:bookmarkStart w:id="25" w:name="_Toc423616669"/>
      <w:r>
        <w:t>5.4.</w:t>
      </w:r>
      <w:r w:rsidR="00F82EE4">
        <w:t>9</w:t>
      </w:r>
      <w:r>
        <w:t>. Подача предложения</w:t>
      </w:r>
      <w:bookmarkEnd w:id="25"/>
    </w:p>
    <w:p w:rsidR="006E5768" w:rsidRDefault="006E5768" w:rsidP="006E5768">
      <w:pPr>
        <w:ind w:left="0" w:firstLine="709"/>
      </w:pPr>
    </w:p>
    <w:p w:rsidR="006E5768" w:rsidRPr="006E5768" w:rsidRDefault="006E5768" w:rsidP="006E5768">
      <w:pPr>
        <w:ind w:left="0" w:firstLine="709"/>
        <w:jc w:val="both"/>
      </w:pPr>
      <w:r w:rsidRPr="006E5768">
        <w:t>После того</w:t>
      </w:r>
      <w:r>
        <w:t xml:space="preserve">, </w:t>
      </w:r>
      <w:r w:rsidRPr="006E5768">
        <w:t xml:space="preserve">как </w:t>
      </w:r>
      <w:r>
        <w:t>В</w:t>
      </w:r>
      <w:r w:rsidRPr="006E5768">
        <w:t xml:space="preserve">ы последовательно прошли по закладкам и заполнили необходимые данные, </w:t>
      </w:r>
      <w:r>
        <w:t xml:space="preserve">проверили созданный документ на наличие ошибок, </w:t>
      </w:r>
      <w:r w:rsidRPr="006E5768">
        <w:t xml:space="preserve">нажмите кнопку </w:t>
      </w:r>
      <w:r w:rsidR="00CE3D4E">
        <w:t>«</w:t>
      </w:r>
      <w:proofErr w:type="gramStart"/>
      <w:r w:rsidR="00CE3D4E">
        <w:t>Отправить»</w:t>
      </w:r>
      <w:r w:rsidRPr="006E5768">
        <w:t xml:space="preserve"> </w:t>
      </w:r>
      <w:r>
        <w:rPr>
          <w:noProof/>
          <w:lang w:eastAsia="ru-RU"/>
        </w:rPr>
        <w:drawing>
          <wp:inline distT="0" distB="0" distL="0" distR="0" wp14:anchorId="6361FDAA" wp14:editId="414D4823">
            <wp:extent cx="666750" cy="1905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E5768">
        <w:t>для</w:t>
      </w:r>
      <w:proofErr w:type="gramEnd"/>
      <w:r w:rsidRPr="006E5768">
        <w:t xml:space="preserve"> подачи предложения к конкурсу. </w:t>
      </w:r>
    </w:p>
    <w:p w:rsidR="006E5768" w:rsidRDefault="006E5768" w:rsidP="006E5768">
      <w:pPr>
        <w:ind w:left="0" w:firstLine="709"/>
        <w:jc w:val="both"/>
        <w:rPr>
          <w:i/>
        </w:rPr>
      </w:pPr>
      <w:r>
        <w:rPr>
          <w:b/>
          <w:i/>
        </w:rPr>
        <w:t>Примечание</w:t>
      </w:r>
      <w:r w:rsidRPr="006E5768">
        <w:rPr>
          <w:i/>
        </w:rPr>
        <w:t>:</w:t>
      </w:r>
      <w:r>
        <w:rPr>
          <w:i/>
        </w:rPr>
        <w:t xml:space="preserve"> </w:t>
      </w:r>
      <w:r w:rsidRPr="006E5768">
        <w:rPr>
          <w:i/>
        </w:rPr>
        <w:t>подать предложение можно, только если предложение находится в режиме обработки. Если предложение находится в режиме просмотра, то кнопка</w:t>
      </w:r>
      <w:r w:rsidR="00CE3D4E">
        <w:rPr>
          <w:i/>
        </w:rPr>
        <w:t xml:space="preserve"> «Отправить»</w:t>
      </w:r>
      <w:r w:rsidRPr="006E5768">
        <w:rPr>
          <w:i/>
        </w:rPr>
        <w:t xml:space="preserve"> будет скрыта.</w:t>
      </w:r>
    </w:p>
    <w:p w:rsidR="003B031A" w:rsidRDefault="003B031A" w:rsidP="006E5768">
      <w:pPr>
        <w:ind w:left="0" w:firstLine="709"/>
        <w:jc w:val="both"/>
      </w:pPr>
      <w:r w:rsidRPr="003B031A">
        <w:t xml:space="preserve">После отправки предложение будет сохранено и доступно для закупщика. Появится информационное сообщение </w:t>
      </w:r>
      <w:proofErr w:type="gramStart"/>
      <w:r w:rsidRPr="003B031A">
        <w:t>типа</w:t>
      </w:r>
      <w:r w:rsidR="006D2E7F">
        <w:t xml:space="preserve"> </w:t>
      </w:r>
      <w:r w:rsidR="006D2E7F">
        <w:rPr>
          <w:noProof/>
          <w:lang w:eastAsia="ru-RU"/>
        </w:rPr>
        <w:drawing>
          <wp:inline distT="0" distB="0" distL="0" distR="0" wp14:anchorId="4CD53756" wp14:editId="2AB8C92B">
            <wp:extent cx="2238375" cy="2000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E7F">
        <w:t>.</w:t>
      </w:r>
      <w:proofErr w:type="gramEnd"/>
      <w:r w:rsidR="00193260">
        <w:t xml:space="preserve"> Статус предложения изменится на «Подано» (рис. </w:t>
      </w:r>
      <w:r w:rsidR="00FB4A8D">
        <w:t>52</w:t>
      </w:r>
      <w:r w:rsidR="00193260">
        <w:t>).</w:t>
      </w:r>
    </w:p>
    <w:p w:rsidR="006876FA" w:rsidRDefault="006876FA" w:rsidP="00193260">
      <w:pPr>
        <w:ind w:left="0" w:firstLine="0"/>
        <w:jc w:val="both"/>
      </w:pPr>
    </w:p>
    <w:p w:rsidR="00CE3D4E" w:rsidRDefault="00193260" w:rsidP="00CE3D4E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 wp14:anchorId="0E0A31D1" wp14:editId="3825E56F">
            <wp:extent cx="6477000" cy="117157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60" w:rsidRPr="00CE3D4E" w:rsidRDefault="00CE3D4E" w:rsidP="00CE3D4E">
      <w:pPr>
        <w:pStyle w:val="afffd"/>
        <w:jc w:val="center"/>
        <w:rPr>
          <w:b w:val="0"/>
          <w:sz w:val="24"/>
        </w:rPr>
      </w:pPr>
      <w:r w:rsidRPr="00CE3D4E">
        <w:rPr>
          <w:b w:val="0"/>
          <w:sz w:val="24"/>
        </w:rPr>
        <w:t xml:space="preserve">Рис.  </w:t>
      </w:r>
      <w:r w:rsidR="00997B38" w:rsidRPr="00CE3D4E">
        <w:rPr>
          <w:b w:val="0"/>
          <w:sz w:val="24"/>
        </w:rPr>
        <w:fldChar w:fldCharType="begin"/>
      </w:r>
      <w:r w:rsidRPr="00CE3D4E">
        <w:rPr>
          <w:b w:val="0"/>
          <w:sz w:val="24"/>
        </w:rPr>
        <w:instrText xml:space="preserve"> SEQ Рис._ \* ARABIC </w:instrText>
      </w:r>
      <w:r w:rsidR="00997B38" w:rsidRPr="00CE3D4E">
        <w:rPr>
          <w:b w:val="0"/>
          <w:sz w:val="24"/>
        </w:rPr>
        <w:fldChar w:fldCharType="separate"/>
      </w:r>
      <w:r w:rsidR="00FB4A8D">
        <w:rPr>
          <w:b w:val="0"/>
          <w:noProof/>
          <w:sz w:val="24"/>
        </w:rPr>
        <w:t>52</w:t>
      </w:r>
      <w:r w:rsidR="00997B38" w:rsidRPr="00CE3D4E">
        <w:rPr>
          <w:b w:val="0"/>
          <w:sz w:val="24"/>
        </w:rPr>
        <w:fldChar w:fldCharType="end"/>
      </w:r>
      <w:r w:rsidRPr="00CE3D4E">
        <w:rPr>
          <w:b w:val="0"/>
          <w:sz w:val="24"/>
        </w:rPr>
        <w:t>. Просмотр статуса предложения</w:t>
      </w:r>
    </w:p>
    <w:p w:rsidR="00450EEB" w:rsidRDefault="00450EEB" w:rsidP="00193260">
      <w:pPr>
        <w:ind w:left="0" w:firstLine="0"/>
        <w:jc w:val="center"/>
      </w:pPr>
    </w:p>
    <w:p w:rsidR="00C41F3D" w:rsidRDefault="00C41F3D" w:rsidP="000B324E">
      <w:pPr>
        <w:ind w:left="0" w:firstLine="709"/>
        <w:jc w:val="both"/>
      </w:pPr>
      <w:r>
        <w:t xml:space="preserve">Если Ваше предложение успешно отправлено закупщику, то на Ваш </w:t>
      </w:r>
      <w:r>
        <w:rPr>
          <w:lang w:val="en-US"/>
        </w:rPr>
        <w:t>e</w:t>
      </w:r>
      <w:r w:rsidRPr="00FC667E">
        <w:t>-</w:t>
      </w:r>
      <w:r>
        <w:rPr>
          <w:lang w:val="en-US"/>
        </w:rPr>
        <w:t>mail</w:t>
      </w:r>
      <w:r w:rsidRPr="00FC667E">
        <w:t xml:space="preserve"> </w:t>
      </w:r>
      <w:r>
        <w:t xml:space="preserve">придет уведомление об отправке (рис. </w:t>
      </w:r>
      <w:r w:rsidR="00FB4A8D">
        <w:t>53</w:t>
      </w:r>
      <w:r>
        <w:t>).</w:t>
      </w:r>
      <w:r w:rsidR="009A30FA">
        <w:t xml:space="preserve"> Если Вы не получили данное уведомление, необходимо обратиться в службу поддержки</w:t>
      </w:r>
      <w:r w:rsidR="00FB4A8D">
        <w:t xml:space="preserve"> НЛМК</w:t>
      </w:r>
      <w:r w:rsidR="009A30FA">
        <w:t>.</w:t>
      </w:r>
    </w:p>
    <w:p w:rsidR="00FB4A8D" w:rsidRDefault="00FB4A8D" w:rsidP="006C44B8">
      <w:pPr>
        <w:ind w:left="0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DFAA3E" wp14:editId="3F92DAF9">
            <wp:extent cx="3383662" cy="1868502"/>
            <wp:effectExtent l="0" t="0" r="762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96" cy="18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FA" w:rsidRDefault="009A30FA" w:rsidP="00FC667E">
      <w:pPr>
        <w:keepNext/>
        <w:ind w:left="0" w:firstLine="709"/>
        <w:jc w:val="center"/>
      </w:pPr>
    </w:p>
    <w:p w:rsidR="009A30FA" w:rsidRPr="00FC667E" w:rsidRDefault="009A30FA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FB4A8D">
        <w:rPr>
          <w:b w:val="0"/>
          <w:noProof/>
          <w:sz w:val="24"/>
        </w:rPr>
        <w:t>53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Уведомление о доставке предложения закупщику</w:t>
      </w:r>
    </w:p>
    <w:p w:rsidR="00C41F3D" w:rsidRPr="00C41F3D" w:rsidRDefault="00C41F3D" w:rsidP="000B324E">
      <w:pPr>
        <w:ind w:left="0" w:firstLine="709"/>
        <w:jc w:val="both"/>
      </w:pPr>
    </w:p>
    <w:p w:rsidR="000B324E" w:rsidRDefault="000B324E" w:rsidP="000B324E">
      <w:pPr>
        <w:ind w:left="0" w:firstLine="709"/>
        <w:jc w:val="both"/>
      </w:pPr>
      <w:r>
        <w:t>В случае необходимости изменения уже поданного предложения при условии, что дата окончания конкурса еще не наступила, также необходимо перейти в режим обработки, внести все необходимые корректировки, проверить предложение и повторно отправить его менеджеру по закупкам.</w:t>
      </w:r>
    </w:p>
    <w:p w:rsidR="000B324E" w:rsidRDefault="000B324E" w:rsidP="000B324E">
      <w:pPr>
        <w:ind w:left="0" w:firstLine="709"/>
        <w:jc w:val="both"/>
      </w:pPr>
      <w:r>
        <w:t>В некоторых случаях Вам может потребоваться скорректировать предложение после изменения конкура</w:t>
      </w:r>
      <w:r w:rsidR="005E527C">
        <w:t xml:space="preserve"> закупщиком</w:t>
      </w:r>
      <w:r>
        <w:t xml:space="preserve">. В таком случае Вам на </w:t>
      </w:r>
      <w:r>
        <w:rPr>
          <w:lang w:val="en-US"/>
        </w:rPr>
        <w:t>e</w:t>
      </w:r>
      <w:r w:rsidRPr="00FC667E">
        <w:t>-</w:t>
      </w:r>
      <w:r>
        <w:rPr>
          <w:lang w:val="en-US"/>
        </w:rPr>
        <w:t>mail</w:t>
      </w:r>
      <w:r w:rsidRPr="00FC667E">
        <w:t xml:space="preserve"> </w:t>
      </w:r>
      <w:r>
        <w:t xml:space="preserve">придет уведомление об изменении конкурса (рис. </w:t>
      </w:r>
      <w:r w:rsidR="00FB4A8D">
        <w:t>54</w:t>
      </w:r>
      <w:r>
        <w:t>).</w:t>
      </w:r>
    </w:p>
    <w:p w:rsidR="00FB4A8D" w:rsidRDefault="00FB4A8D" w:rsidP="000B324E">
      <w:pPr>
        <w:ind w:left="0" w:firstLine="709"/>
        <w:jc w:val="both"/>
      </w:pPr>
    </w:p>
    <w:p w:rsidR="000B324E" w:rsidRDefault="00FB4A8D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7FE7631C" wp14:editId="6AD23583">
            <wp:extent cx="5940425" cy="2879725"/>
            <wp:effectExtent l="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4E" w:rsidRPr="00FC667E" w:rsidRDefault="000B324E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FB4A8D">
        <w:rPr>
          <w:b w:val="0"/>
          <w:noProof/>
          <w:sz w:val="24"/>
        </w:rPr>
        <w:t>54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Уведомление об изменении конкурса</w:t>
      </w:r>
    </w:p>
    <w:p w:rsidR="000B324E" w:rsidRDefault="000B324E" w:rsidP="00193260">
      <w:pPr>
        <w:ind w:left="0" w:firstLine="0"/>
        <w:jc w:val="center"/>
      </w:pPr>
    </w:p>
    <w:p w:rsidR="000B324E" w:rsidRDefault="000B324E" w:rsidP="00FC667E">
      <w:pPr>
        <w:ind w:left="0" w:firstLine="709"/>
        <w:jc w:val="both"/>
      </w:pPr>
      <w:r>
        <w:t xml:space="preserve">При открытии Вашего предложения в системе Вы также увидите информационное сообщение об изменении конкурса (рис. </w:t>
      </w:r>
      <w:r w:rsidR="00FB4A8D">
        <w:t>55</w:t>
      </w:r>
      <w:r>
        <w:t>).</w:t>
      </w:r>
    </w:p>
    <w:p w:rsidR="000B324E" w:rsidRDefault="000B324E" w:rsidP="00FC667E">
      <w:pPr>
        <w:ind w:left="0" w:firstLine="0"/>
        <w:jc w:val="both"/>
      </w:pPr>
    </w:p>
    <w:p w:rsidR="000B324E" w:rsidRDefault="000B324E" w:rsidP="00FC667E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32052" cy="266287"/>
            <wp:effectExtent l="0" t="0" r="1905" b="63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31013" cy="26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4E" w:rsidRPr="00FC667E" w:rsidRDefault="000B324E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FB4A8D">
        <w:rPr>
          <w:b w:val="0"/>
          <w:noProof/>
          <w:sz w:val="24"/>
        </w:rPr>
        <w:t>55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Информационное сообщение в системе при изменении конкурса закупщиком</w:t>
      </w:r>
    </w:p>
    <w:p w:rsidR="000B324E" w:rsidRDefault="000B324E" w:rsidP="00FC667E"/>
    <w:p w:rsidR="004652B4" w:rsidRDefault="004652B4" w:rsidP="00FC667E">
      <w:pPr>
        <w:ind w:left="0" w:firstLine="709"/>
        <w:jc w:val="both"/>
      </w:pPr>
      <w:r>
        <w:lastRenderedPageBreak/>
        <w:t>Проанализировать изменения, сделанные закупщиком, можно на вкладке «</w:t>
      </w:r>
      <w:proofErr w:type="gramStart"/>
      <w:r>
        <w:t xml:space="preserve">Отслеживание </w:t>
      </w:r>
      <m:oMath>
        <m:r>
          <w:rPr>
            <w:rFonts w:ascii="Cambria Math" w:hAnsi="Cambria Math"/>
          </w:rPr>
          <m:t>→</m:t>
        </m:r>
      </m:oMath>
      <w:r w:rsidR="004D38DA">
        <w:t xml:space="preserve"> Версии</w:t>
      </w:r>
      <w:proofErr w:type="gramEnd"/>
      <w:r w:rsidR="004D38DA">
        <w:t xml:space="preserve"> конкурса» (рис. </w:t>
      </w:r>
      <w:r w:rsidR="00FB4A8D">
        <w:t>56</w:t>
      </w:r>
      <w:r w:rsidR="004D38DA">
        <w:t xml:space="preserve">). Выбрать две последние версии и нажать кнопку «Сравнить». В открывшемся окне будут указаны все </w:t>
      </w:r>
      <w:r w:rsidR="003C1207">
        <w:t>корректировки</w:t>
      </w:r>
      <w:r w:rsidR="004D38DA">
        <w:t xml:space="preserve"> конкурса.</w:t>
      </w:r>
    </w:p>
    <w:p w:rsidR="004D38DA" w:rsidRDefault="004D38DA" w:rsidP="00FC667E">
      <w:pPr>
        <w:ind w:left="0" w:firstLine="709"/>
      </w:pPr>
    </w:p>
    <w:p w:rsidR="004D38DA" w:rsidRDefault="004D38DA" w:rsidP="00FC667E">
      <w:pPr>
        <w:keepNext/>
        <w:ind w:left="0" w:firstLine="0"/>
      </w:pPr>
      <w:r>
        <w:rPr>
          <w:noProof/>
          <w:lang w:eastAsia="ru-RU"/>
        </w:rPr>
        <w:drawing>
          <wp:inline distT="0" distB="0" distL="0" distR="0">
            <wp:extent cx="6471920" cy="825500"/>
            <wp:effectExtent l="0" t="0" r="508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DA" w:rsidRPr="00FC667E" w:rsidRDefault="004D38DA" w:rsidP="00FC667E">
      <w:pPr>
        <w:pStyle w:val="afffd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FB4A8D">
        <w:rPr>
          <w:b w:val="0"/>
          <w:noProof/>
          <w:sz w:val="24"/>
        </w:rPr>
        <w:t>56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Сравнение версий конкурса</w:t>
      </w:r>
    </w:p>
    <w:p w:rsidR="004652B4" w:rsidRPr="000B324E" w:rsidRDefault="004652B4" w:rsidP="00FC667E"/>
    <w:p w:rsidR="00450EEB" w:rsidRDefault="00450EEB" w:rsidP="00450EEB">
      <w:pPr>
        <w:ind w:left="0" w:firstLine="709"/>
        <w:jc w:val="both"/>
      </w:pPr>
      <w:r>
        <w:t>В системе предусмотрены следующие статусы предложений:</w:t>
      </w:r>
    </w:p>
    <w:p w:rsidR="003C1207" w:rsidRPr="00FC667E" w:rsidRDefault="003C1207" w:rsidP="006876FA">
      <w:pPr>
        <w:pStyle w:val="afffff9"/>
        <w:numPr>
          <w:ilvl w:val="0"/>
          <w:numId w:val="36"/>
        </w:numPr>
        <w:jc w:val="both"/>
      </w:pPr>
      <w:r w:rsidRPr="00EC0167">
        <w:rPr>
          <w:b/>
        </w:rPr>
        <w:t>«Сохранено»</w:t>
      </w:r>
      <w:r>
        <w:t xml:space="preserve"> </w:t>
      </w:r>
      <w:r w:rsidR="00EC0167">
        <w:t xml:space="preserve">– </w:t>
      </w:r>
      <w:r>
        <w:t>предложение сохранено, но не отправлено закупщику.</w:t>
      </w:r>
    </w:p>
    <w:p w:rsidR="00450EEB" w:rsidRPr="006876FA" w:rsidRDefault="006876FA" w:rsidP="006876FA">
      <w:pPr>
        <w:pStyle w:val="afffff9"/>
        <w:numPr>
          <w:ilvl w:val="0"/>
          <w:numId w:val="36"/>
        </w:numPr>
        <w:jc w:val="both"/>
      </w:pPr>
      <w:r>
        <w:rPr>
          <w:b/>
        </w:rPr>
        <w:t>«</w:t>
      </w:r>
      <w:r w:rsidRPr="006876FA">
        <w:rPr>
          <w:b/>
        </w:rPr>
        <w:t>Подано</w:t>
      </w:r>
      <w:r>
        <w:rPr>
          <w:b/>
        </w:rPr>
        <w:t>»</w:t>
      </w:r>
      <w:r>
        <w:t xml:space="preserve"> – </w:t>
      </w:r>
      <w:r w:rsidR="003C1207">
        <w:t>предложение сохранено и отправлено закупщику</w:t>
      </w:r>
      <w:r>
        <w:rPr>
          <w:color w:val="000000"/>
        </w:rPr>
        <w:t>.</w:t>
      </w:r>
    </w:p>
    <w:p w:rsidR="006876FA" w:rsidRPr="00FC667E" w:rsidRDefault="006876FA" w:rsidP="006876FA">
      <w:pPr>
        <w:pStyle w:val="afffff9"/>
        <w:numPr>
          <w:ilvl w:val="0"/>
          <w:numId w:val="36"/>
        </w:numPr>
        <w:jc w:val="both"/>
        <w:rPr>
          <w:sz w:val="28"/>
        </w:rPr>
      </w:pPr>
      <w:r>
        <w:rPr>
          <w:b/>
        </w:rPr>
        <w:t>«</w:t>
      </w:r>
      <w:r w:rsidRPr="00450EEB">
        <w:rPr>
          <w:b/>
        </w:rPr>
        <w:t>Отменено</w:t>
      </w:r>
      <w:r>
        <w:rPr>
          <w:b/>
        </w:rPr>
        <w:t>»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t>–</w:t>
      </w:r>
      <w:r w:rsidR="00EC0167">
        <w:t xml:space="preserve"> </w:t>
      </w:r>
      <w:r w:rsidRPr="00450EEB">
        <w:t>поданное предложение</w:t>
      </w:r>
      <w:r w:rsidR="009817BF">
        <w:t xml:space="preserve"> отменено</w:t>
      </w:r>
      <w:r w:rsidRPr="00450EEB">
        <w:rPr>
          <w:rFonts w:ascii="Arial" w:hAnsi="Arial" w:cs="Arial"/>
          <w:color w:val="000000"/>
          <w:sz w:val="22"/>
          <w:szCs w:val="22"/>
        </w:rPr>
        <w:t>.</w:t>
      </w:r>
      <w:r w:rsidR="009817BF">
        <w:rPr>
          <w:rFonts w:ascii="Arial" w:hAnsi="Arial" w:cs="Arial"/>
          <w:color w:val="000000"/>
          <w:sz w:val="22"/>
          <w:szCs w:val="22"/>
        </w:rPr>
        <w:t xml:space="preserve"> </w:t>
      </w:r>
      <w:r w:rsidR="009817BF" w:rsidRPr="00FC667E">
        <w:rPr>
          <w:color w:val="000000"/>
          <w:szCs w:val="22"/>
        </w:rPr>
        <w:t xml:space="preserve">Данная опция доступна только для отправленных предложений (рис. </w:t>
      </w:r>
      <w:r w:rsidR="00FB4A8D">
        <w:rPr>
          <w:color w:val="000000"/>
          <w:szCs w:val="22"/>
        </w:rPr>
        <w:t>57</w:t>
      </w:r>
      <w:r w:rsidR="009817BF" w:rsidRPr="00FC667E">
        <w:rPr>
          <w:color w:val="000000"/>
          <w:szCs w:val="22"/>
        </w:rPr>
        <w:t>).</w:t>
      </w:r>
      <w:r w:rsidR="00373557">
        <w:rPr>
          <w:color w:val="000000"/>
          <w:szCs w:val="22"/>
        </w:rPr>
        <w:t xml:space="preserve"> Предложения следует отменять, если Вы </w:t>
      </w:r>
      <w:r w:rsidR="00FA2E36">
        <w:rPr>
          <w:color w:val="000000"/>
          <w:szCs w:val="22"/>
        </w:rPr>
        <w:t>не намерены больше</w:t>
      </w:r>
      <w:r w:rsidR="00373557">
        <w:rPr>
          <w:color w:val="000000"/>
          <w:szCs w:val="22"/>
        </w:rPr>
        <w:t xml:space="preserve"> участвовать в закупочной процедуре</w:t>
      </w:r>
      <w:r w:rsidR="00FA2E36">
        <w:rPr>
          <w:color w:val="000000"/>
          <w:szCs w:val="22"/>
        </w:rPr>
        <w:t>. Отмененное предложение отправить заново уже нельзя. Если Вы нажали кнопку «Отменить» ошибочно, обратитесь в службу поддержки</w:t>
      </w:r>
      <w:r w:rsidR="00FB4A8D">
        <w:rPr>
          <w:color w:val="000000"/>
          <w:szCs w:val="22"/>
        </w:rPr>
        <w:t xml:space="preserve"> НЛМК</w:t>
      </w:r>
      <w:r w:rsidR="00FA2E36">
        <w:rPr>
          <w:color w:val="000000"/>
          <w:szCs w:val="22"/>
        </w:rPr>
        <w:t>.</w:t>
      </w:r>
    </w:p>
    <w:p w:rsidR="00C41F3D" w:rsidRPr="00FC667E" w:rsidRDefault="00C41F3D" w:rsidP="00FC667E">
      <w:pPr>
        <w:pStyle w:val="afffff9"/>
        <w:ind w:left="1429" w:firstLine="0"/>
        <w:jc w:val="both"/>
        <w:rPr>
          <w:sz w:val="28"/>
        </w:rPr>
      </w:pPr>
    </w:p>
    <w:p w:rsidR="00373557" w:rsidRDefault="009817BF" w:rsidP="00FC667E">
      <w:pPr>
        <w:pStyle w:val="afffff9"/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478270" cy="139763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BF" w:rsidRDefault="00373557" w:rsidP="00FC667E">
      <w:pPr>
        <w:pStyle w:val="afffd"/>
        <w:ind w:left="0" w:firstLine="0"/>
        <w:jc w:val="center"/>
      </w:pPr>
      <w:r w:rsidRPr="00FC667E">
        <w:rPr>
          <w:b w:val="0"/>
          <w:sz w:val="24"/>
        </w:rPr>
        <w:t xml:space="preserve">Рис.  </w:t>
      </w:r>
      <w:r w:rsidR="00997B38" w:rsidRPr="00FC667E">
        <w:rPr>
          <w:b w:val="0"/>
          <w:sz w:val="24"/>
        </w:rPr>
        <w:fldChar w:fldCharType="begin"/>
      </w:r>
      <w:r w:rsidRPr="00FC667E">
        <w:rPr>
          <w:b w:val="0"/>
          <w:sz w:val="24"/>
        </w:rPr>
        <w:instrText xml:space="preserve"> SEQ Рис._ \* ARABIC </w:instrText>
      </w:r>
      <w:r w:rsidR="00997B38" w:rsidRPr="00FC667E">
        <w:rPr>
          <w:b w:val="0"/>
          <w:sz w:val="24"/>
        </w:rPr>
        <w:fldChar w:fldCharType="separate"/>
      </w:r>
      <w:r w:rsidR="00FB4A8D">
        <w:rPr>
          <w:b w:val="0"/>
          <w:noProof/>
          <w:sz w:val="24"/>
        </w:rPr>
        <w:t>57</w:t>
      </w:r>
      <w:r w:rsidR="00997B38" w:rsidRPr="00FC667E">
        <w:rPr>
          <w:b w:val="0"/>
          <w:sz w:val="24"/>
        </w:rPr>
        <w:fldChar w:fldCharType="end"/>
      </w:r>
      <w:r w:rsidRPr="00FC667E">
        <w:rPr>
          <w:b w:val="0"/>
          <w:sz w:val="24"/>
        </w:rPr>
        <w:t>. Отмена подачи предложения</w:t>
      </w:r>
    </w:p>
    <w:p w:rsidR="00373557" w:rsidRPr="00373557" w:rsidRDefault="00373557" w:rsidP="00FC667E"/>
    <w:p w:rsidR="006876FA" w:rsidRDefault="006876FA" w:rsidP="006876FA">
      <w:pPr>
        <w:pStyle w:val="afffff9"/>
        <w:numPr>
          <w:ilvl w:val="0"/>
          <w:numId w:val="36"/>
        </w:numPr>
        <w:jc w:val="both"/>
      </w:pPr>
      <w:r w:rsidRPr="006876FA">
        <w:rPr>
          <w:b/>
        </w:rPr>
        <w:t>«</w:t>
      </w:r>
      <w:r w:rsidRPr="00450EEB">
        <w:rPr>
          <w:b/>
        </w:rPr>
        <w:t>Отправлено обратно</w:t>
      </w:r>
      <w:r w:rsidRPr="006876FA">
        <w:rPr>
          <w:b/>
        </w:rPr>
        <w:t>»</w:t>
      </w:r>
      <w:r>
        <w:rPr>
          <w:b/>
        </w:rPr>
        <w:t xml:space="preserve"> </w:t>
      </w:r>
      <w:r>
        <w:t>–</w:t>
      </w:r>
      <w:r>
        <w:rPr>
          <w:b/>
        </w:rPr>
        <w:t xml:space="preserve"> </w:t>
      </w:r>
      <w:r w:rsidRPr="006876FA">
        <w:t>з</w:t>
      </w:r>
      <w:r w:rsidRPr="00450EEB">
        <w:t xml:space="preserve">акупщик вернул </w:t>
      </w:r>
      <w:r w:rsidR="00FA2E36" w:rsidRPr="00450EEB">
        <w:t>предложение обратно</w:t>
      </w:r>
      <w:r w:rsidRPr="00450EEB">
        <w:t xml:space="preserve">. В этом случае </w:t>
      </w:r>
      <w:r w:rsidR="00FA2E36">
        <w:t>Вы</w:t>
      </w:r>
      <w:r w:rsidR="00FA2E36" w:rsidRPr="00450EEB">
        <w:t xml:space="preserve"> </w:t>
      </w:r>
      <w:r w:rsidRPr="00450EEB">
        <w:t>может</w:t>
      </w:r>
      <w:r w:rsidR="00FA2E36">
        <w:t>е</w:t>
      </w:r>
      <w:r w:rsidRPr="00450EEB">
        <w:t xml:space="preserve"> </w:t>
      </w:r>
      <w:r w:rsidR="00FA2E36">
        <w:t>с</w:t>
      </w:r>
      <w:r w:rsidRPr="00450EEB">
        <w:t>корректировать свое предложение, нажав кнопку «Обработать»</w:t>
      </w:r>
      <w:r>
        <w:t>.</w:t>
      </w:r>
    </w:p>
    <w:p w:rsidR="006876FA" w:rsidRDefault="006876FA" w:rsidP="006876FA">
      <w:pPr>
        <w:pStyle w:val="afffff9"/>
        <w:numPr>
          <w:ilvl w:val="0"/>
          <w:numId w:val="36"/>
        </w:numPr>
        <w:jc w:val="both"/>
      </w:pPr>
      <w:r>
        <w:rPr>
          <w:b/>
        </w:rPr>
        <w:t>«</w:t>
      </w:r>
      <w:r w:rsidRPr="00450EEB">
        <w:rPr>
          <w:b/>
        </w:rPr>
        <w:t>Закрыто</w:t>
      </w:r>
      <w:r>
        <w:rPr>
          <w:rFonts w:ascii="Arial" w:hAnsi="Arial" w:cs="Arial"/>
          <w:color w:val="000000"/>
          <w:sz w:val="22"/>
          <w:szCs w:val="22"/>
        </w:rPr>
        <w:t xml:space="preserve">» </w:t>
      </w:r>
      <w:proofErr w:type="gramStart"/>
      <w:r>
        <w:t>–</w:t>
      </w:r>
      <w:r>
        <w:rPr>
          <w:b/>
        </w:rPr>
        <w:t xml:space="preserve"> </w:t>
      </w:r>
      <w:r w:rsidR="00FA2E36">
        <w:rPr>
          <w:b/>
        </w:rPr>
        <w:t xml:space="preserve"> </w:t>
      </w:r>
      <w:r w:rsidR="00FA2E36" w:rsidRPr="00EC0167">
        <w:t>если</w:t>
      </w:r>
      <w:proofErr w:type="gramEnd"/>
      <w:r w:rsidR="00FA2E36">
        <w:rPr>
          <w:b/>
        </w:rPr>
        <w:t xml:space="preserve"> </w:t>
      </w:r>
      <w:r w:rsidRPr="006876FA">
        <w:t>п</w:t>
      </w:r>
      <w:r w:rsidRPr="00450EEB">
        <w:t xml:space="preserve">осле обработки предложений или создания последующего </w:t>
      </w:r>
      <w:r w:rsidR="00FB4A8D">
        <w:t>конкурса</w:t>
      </w:r>
      <w:r w:rsidR="00FB4A8D" w:rsidRPr="00450EEB">
        <w:t xml:space="preserve"> </w:t>
      </w:r>
      <w:r w:rsidRPr="00450EEB">
        <w:t>в системе SRM, закупщик закрывает конкурс и его предложения для обработки.</w:t>
      </w:r>
    </w:p>
    <w:p w:rsidR="006876FA" w:rsidRDefault="006876FA" w:rsidP="006876FA">
      <w:pPr>
        <w:pStyle w:val="afffff9"/>
        <w:numPr>
          <w:ilvl w:val="0"/>
          <w:numId w:val="36"/>
        </w:numPr>
        <w:jc w:val="both"/>
      </w:pPr>
      <w:r>
        <w:rPr>
          <w:b/>
        </w:rPr>
        <w:t>«Отклонено</w:t>
      </w:r>
      <w:r>
        <w:rPr>
          <w:rFonts w:ascii="Arial" w:hAnsi="Arial" w:cs="Arial"/>
          <w:color w:val="000000"/>
          <w:sz w:val="22"/>
          <w:szCs w:val="22"/>
        </w:rPr>
        <w:t xml:space="preserve">» </w:t>
      </w:r>
      <w:r>
        <w:t>–</w:t>
      </w:r>
      <w:r>
        <w:rPr>
          <w:b/>
        </w:rPr>
        <w:t xml:space="preserve"> </w:t>
      </w:r>
      <w:r w:rsidR="005765B5" w:rsidRPr="00FE4676">
        <w:t>з</w:t>
      </w:r>
      <w:r w:rsidR="005765B5" w:rsidRPr="00450EEB">
        <w:t xml:space="preserve">акупщик отклонил предложение. </w:t>
      </w:r>
      <w:r w:rsidR="00FA2E36">
        <w:t>Для уточнения причин отклонения предложения Вы можете обратиться к ответственному менеджеру по закупкам</w:t>
      </w:r>
      <w:r w:rsidR="005765B5">
        <w:t>.</w:t>
      </w:r>
      <w:r w:rsidR="00531362">
        <w:t xml:space="preserve"> После отклонения предложения Вам на </w:t>
      </w:r>
      <w:r w:rsidR="00531362">
        <w:rPr>
          <w:lang w:val="en-US"/>
        </w:rPr>
        <w:t>e</w:t>
      </w:r>
      <w:r w:rsidR="00531362" w:rsidRPr="0044286C">
        <w:t>-</w:t>
      </w:r>
      <w:r w:rsidR="00531362">
        <w:rPr>
          <w:lang w:val="en-US"/>
        </w:rPr>
        <w:t>mail</w:t>
      </w:r>
      <w:r w:rsidR="00531362" w:rsidRPr="0044286C">
        <w:t xml:space="preserve"> </w:t>
      </w:r>
      <w:r w:rsidR="00531362">
        <w:t>будет отправлено соответствующее уведомление.</w:t>
      </w:r>
    </w:p>
    <w:p w:rsidR="00FE4676" w:rsidRPr="006876FA" w:rsidRDefault="00FE4676" w:rsidP="006876FA">
      <w:pPr>
        <w:pStyle w:val="afffff9"/>
        <w:numPr>
          <w:ilvl w:val="0"/>
          <w:numId w:val="36"/>
        </w:numPr>
        <w:jc w:val="both"/>
      </w:pPr>
      <w:r>
        <w:rPr>
          <w:b/>
        </w:rPr>
        <w:t xml:space="preserve">«Принято» </w:t>
      </w:r>
      <w:r>
        <w:t>–</w:t>
      </w:r>
      <w:r>
        <w:rPr>
          <w:b/>
        </w:rPr>
        <w:t xml:space="preserve"> </w:t>
      </w:r>
      <w:r w:rsidRPr="00FE4676">
        <w:t>з</w:t>
      </w:r>
      <w:r w:rsidRPr="00450EEB">
        <w:t xml:space="preserve">акупщик </w:t>
      </w:r>
      <w:r>
        <w:t>принял</w:t>
      </w:r>
      <w:r w:rsidRPr="00450EEB">
        <w:t xml:space="preserve"> </w:t>
      </w:r>
      <w:r w:rsidR="00FA2E36">
        <w:t xml:space="preserve">Ваше </w:t>
      </w:r>
      <w:r w:rsidRPr="00450EEB">
        <w:t>предложение</w:t>
      </w:r>
      <w:r>
        <w:t>.</w:t>
      </w:r>
      <w:r w:rsidR="00531362">
        <w:t xml:space="preserve"> После принятия предложения Вам на </w:t>
      </w:r>
      <w:r w:rsidR="00531362">
        <w:rPr>
          <w:lang w:val="en-US"/>
        </w:rPr>
        <w:t>e</w:t>
      </w:r>
      <w:r w:rsidR="00531362" w:rsidRPr="006C44B8">
        <w:t>-</w:t>
      </w:r>
      <w:r w:rsidR="00531362">
        <w:rPr>
          <w:lang w:val="en-US"/>
        </w:rPr>
        <w:t>mail</w:t>
      </w:r>
      <w:r w:rsidR="00531362" w:rsidRPr="006C44B8">
        <w:t xml:space="preserve"> </w:t>
      </w:r>
      <w:r w:rsidR="00531362">
        <w:t xml:space="preserve">будет отправлено соответствующее уведомление с </w:t>
      </w:r>
      <w:r w:rsidR="00531362">
        <w:rPr>
          <w:lang w:val="en-US"/>
        </w:rPr>
        <w:t>pdf</w:t>
      </w:r>
      <w:r w:rsidR="00531362" w:rsidRPr="006C44B8">
        <w:t>-</w:t>
      </w:r>
      <w:r w:rsidR="00531362">
        <w:t>вложением, в котором будет указан принятый НЛМК объем по каждой позиции.</w:t>
      </w:r>
    </w:p>
    <w:p w:rsidR="00450EEB" w:rsidRDefault="00450EEB" w:rsidP="00193260">
      <w:pPr>
        <w:ind w:left="0" w:firstLine="0"/>
        <w:jc w:val="center"/>
      </w:pPr>
    </w:p>
    <w:p w:rsidR="00193260" w:rsidRDefault="00193260" w:rsidP="006E5768">
      <w:pPr>
        <w:ind w:left="0" w:firstLine="709"/>
        <w:jc w:val="both"/>
      </w:pPr>
    </w:p>
    <w:p w:rsidR="003E3518" w:rsidRDefault="003E3518" w:rsidP="006E5768">
      <w:pPr>
        <w:ind w:left="0" w:firstLine="709"/>
        <w:jc w:val="both"/>
      </w:pPr>
    </w:p>
    <w:p w:rsidR="004434A4" w:rsidRDefault="004434A4">
      <w:pPr>
        <w:ind w:left="0" w:firstLine="0"/>
        <w:rPr>
          <w:b/>
          <w:sz w:val="28"/>
          <w:szCs w:val="20"/>
        </w:rPr>
      </w:pPr>
      <w:r>
        <w:br w:type="page"/>
      </w:r>
    </w:p>
    <w:p w:rsidR="006D2E7F" w:rsidRDefault="003E3518" w:rsidP="003E3518">
      <w:pPr>
        <w:pStyle w:val="1f3"/>
        <w:numPr>
          <w:ilvl w:val="0"/>
          <w:numId w:val="31"/>
        </w:numPr>
      </w:pPr>
      <w:bookmarkStart w:id="26" w:name="_Toc423616670"/>
      <w:r>
        <w:lastRenderedPageBreak/>
        <w:t xml:space="preserve">Подача предложений к </w:t>
      </w:r>
      <w:r w:rsidR="00007CD0">
        <w:t>ау</w:t>
      </w:r>
      <w:r>
        <w:t>кциону</w:t>
      </w:r>
      <w:bookmarkEnd w:id="26"/>
    </w:p>
    <w:p w:rsidR="00447A3A" w:rsidRDefault="00FD0B68" w:rsidP="00447A3A">
      <w:pPr>
        <w:pStyle w:val="2e"/>
        <w:numPr>
          <w:ilvl w:val="1"/>
          <w:numId w:val="31"/>
        </w:numPr>
      </w:pPr>
      <w:bookmarkStart w:id="27" w:name="_Toc423616671"/>
      <w:r>
        <w:t xml:space="preserve">Поиск </w:t>
      </w:r>
      <w:r w:rsidR="00007CD0">
        <w:t>аук</w:t>
      </w:r>
      <w:r>
        <w:t>циона</w:t>
      </w:r>
      <w:bookmarkEnd w:id="27"/>
    </w:p>
    <w:p w:rsidR="00447A3A" w:rsidRDefault="00CE3D4E" w:rsidP="00447A3A">
      <w:pPr>
        <w:ind w:left="0" w:firstLine="709"/>
        <w:jc w:val="both"/>
      </w:pPr>
      <w:r>
        <w:t>После публикации аукциона у</w:t>
      </w:r>
      <w:r w:rsidRPr="009A58F8">
        <w:t>частникам</w:t>
      </w:r>
      <w:r>
        <w:t xml:space="preserve"> автоматически направляются</w:t>
      </w:r>
      <w:r w:rsidRPr="009A58F8">
        <w:t xml:space="preserve"> </w:t>
      </w:r>
      <w:r>
        <w:t>приглашения по электронной почте</w:t>
      </w:r>
      <w:r w:rsidR="00447A3A" w:rsidRPr="00447A3A">
        <w:t xml:space="preserve">. Если Вы были приглашены к участию в </w:t>
      </w:r>
      <w:r w:rsidR="00007CD0">
        <w:t>а</w:t>
      </w:r>
      <w:r w:rsidR="00255B04">
        <w:t>укционе</w:t>
      </w:r>
      <w:r w:rsidR="00447A3A" w:rsidRPr="00447A3A">
        <w:t xml:space="preserve">, Вам на почту должно прийти письмо </w:t>
      </w:r>
      <w:r w:rsidR="00255B04">
        <w:t xml:space="preserve">аналогичное тому, которое рассылается при проведении конкурса (рис. 3). </w:t>
      </w:r>
    </w:p>
    <w:p w:rsidR="009C0954" w:rsidRDefault="009C0954" w:rsidP="009C0954">
      <w:pPr>
        <w:ind w:left="0" w:firstLine="709"/>
        <w:jc w:val="both"/>
      </w:pPr>
      <w:r>
        <w:t xml:space="preserve">Указанный </w:t>
      </w:r>
      <w:r w:rsidR="00007CD0">
        <w:t>а</w:t>
      </w:r>
      <w:r>
        <w:t>укцион можно открыть через личный кабинет поставщика. Для этого необходимо перейти в раздел «Конкурсы и аукционы» и просмотреть доступные веб-</w:t>
      </w:r>
      <w:r w:rsidR="00951186">
        <w:t>аукционы</w:t>
      </w:r>
      <w:r>
        <w:t xml:space="preserve"> </w:t>
      </w:r>
      <w:r w:rsidR="007E06E0">
        <w:br/>
      </w:r>
      <w:r>
        <w:t xml:space="preserve">(рис. </w:t>
      </w:r>
      <w:r w:rsidR="007E06E0">
        <w:t>58</w:t>
      </w:r>
      <w:r>
        <w:t xml:space="preserve">). </w:t>
      </w:r>
    </w:p>
    <w:p w:rsidR="00951186" w:rsidRPr="00691049" w:rsidRDefault="00951186" w:rsidP="00951186">
      <w:pPr>
        <w:ind w:left="0" w:firstLine="709"/>
        <w:jc w:val="both"/>
      </w:pPr>
      <w:r w:rsidRPr="00691049">
        <w:t>В строке веб-</w:t>
      </w:r>
      <w:r>
        <w:t>аукционы</w:t>
      </w:r>
      <w:r w:rsidRPr="00691049">
        <w:t xml:space="preserve"> есть возможность выбора</w:t>
      </w:r>
      <w:r>
        <w:t xml:space="preserve"> следующих групп аукционов</w:t>
      </w:r>
      <w:r w:rsidRPr="00691049">
        <w:t xml:space="preserve">: </w:t>
      </w:r>
    </w:p>
    <w:p w:rsidR="00951186" w:rsidRPr="00691049" w:rsidRDefault="00951186" w:rsidP="00951186">
      <w:pPr>
        <w:pStyle w:val="afffff9"/>
        <w:numPr>
          <w:ilvl w:val="0"/>
          <w:numId w:val="29"/>
        </w:numPr>
        <w:autoSpaceDE w:val="0"/>
        <w:autoSpaceDN w:val="0"/>
        <w:adjustRightInd w:val="0"/>
        <w:ind w:left="993" w:hanging="284"/>
        <w:jc w:val="both"/>
      </w:pPr>
      <w:r w:rsidRPr="00691049">
        <w:t>«</w:t>
      </w:r>
      <w:r w:rsidRPr="00691049">
        <w:rPr>
          <w:b/>
        </w:rPr>
        <w:t>Все</w:t>
      </w:r>
      <w:r w:rsidRPr="00691049">
        <w:t xml:space="preserve">» - выводятся все </w:t>
      </w:r>
      <w:r>
        <w:t>аукционы</w:t>
      </w:r>
      <w:r w:rsidRPr="00691049">
        <w:t>, в которых поставщик является участником</w:t>
      </w:r>
      <w:r w:rsidR="000D2E6F">
        <w:t xml:space="preserve"> (</w:t>
      </w:r>
      <w:proofErr w:type="gramStart"/>
      <w:r w:rsidR="000D2E6F">
        <w:t xml:space="preserve">кроме </w:t>
      </w:r>
      <w:r w:rsidR="00CE3D4E">
        <w:t xml:space="preserve"> закрытых</w:t>
      </w:r>
      <w:proofErr w:type="gramEnd"/>
      <w:r w:rsidR="000D2E6F">
        <w:t>)</w:t>
      </w:r>
      <w:r w:rsidRPr="00691049">
        <w:t xml:space="preserve">. </w:t>
      </w:r>
    </w:p>
    <w:p w:rsidR="00951186" w:rsidRDefault="00951186" w:rsidP="00951186">
      <w:pPr>
        <w:pStyle w:val="afffff9"/>
        <w:numPr>
          <w:ilvl w:val="0"/>
          <w:numId w:val="29"/>
        </w:numPr>
        <w:autoSpaceDE w:val="0"/>
        <w:autoSpaceDN w:val="0"/>
        <w:adjustRightInd w:val="0"/>
        <w:ind w:left="993" w:hanging="284"/>
        <w:jc w:val="both"/>
      </w:pPr>
      <w:r w:rsidRPr="00691049">
        <w:t>«</w:t>
      </w:r>
      <w:r w:rsidRPr="00951186">
        <w:rPr>
          <w:b/>
        </w:rPr>
        <w:t>Опубликовано</w:t>
      </w:r>
      <w:r w:rsidRPr="00691049">
        <w:t xml:space="preserve">» – выводятся все текущие </w:t>
      </w:r>
      <w:r>
        <w:t>аукционы</w:t>
      </w:r>
      <w:r w:rsidRPr="00691049">
        <w:t xml:space="preserve"> (не завершенные). </w:t>
      </w:r>
      <w:r>
        <w:t>Аукцион</w:t>
      </w:r>
      <w:r w:rsidRPr="00691049">
        <w:t xml:space="preserve"> имеет статус </w:t>
      </w:r>
      <w:r w:rsidR="0038378C">
        <w:t>«</w:t>
      </w:r>
      <w:r w:rsidRPr="00691049">
        <w:t>опубликовано</w:t>
      </w:r>
      <w:r w:rsidR="0038378C">
        <w:t>»</w:t>
      </w:r>
      <w:r w:rsidRPr="00691049">
        <w:t xml:space="preserve"> </w:t>
      </w:r>
      <w:r w:rsidR="0038378C">
        <w:t xml:space="preserve">после публикации в системе SRM, аукцион с данным статусом доступен участникам для просмотра. Аукцион имеет статус «активно» после запуска, </w:t>
      </w:r>
      <w:r w:rsidR="00303E8E">
        <w:t>когда участники могут подавать свои предложения.</w:t>
      </w:r>
    </w:p>
    <w:p w:rsidR="00951186" w:rsidRPr="00691049" w:rsidRDefault="00951186" w:rsidP="006E36EF">
      <w:pPr>
        <w:pStyle w:val="afffff9"/>
        <w:numPr>
          <w:ilvl w:val="0"/>
          <w:numId w:val="29"/>
        </w:numPr>
        <w:autoSpaceDE w:val="0"/>
        <w:autoSpaceDN w:val="0"/>
        <w:adjustRightInd w:val="0"/>
        <w:ind w:left="993" w:hanging="284"/>
        <w:jc w:val="both"/>
      </w:pPr>
      <w:r w:rsidRPr="00691049">
        <w:t>«</w:t>
      </w:r>
      <w:r w:rsidRPr="00951186">
        <w:rPr>
          <w:b/>
        </w:rPr>
        <w:t>Завершено</w:t>
      </w:r>
      <w:r w:rsidRPr="00691049">
        <w:t xml:space="preserve">» </w:t>
      </w:r>
      <w:r>
        <w:t>(предпоследнее)</w:t>
      </w:r>
      <w:r w:rsidRPr="00691049">
        <w:t xml:space="preserve"> – выводятся все завершенные </w:t>
      </w:r>
      <w:r w:rsidR="00FD0B68">
        <w:t>аукционы</w:t>
      </w:r>
      <w:r w:rsidRPr="00691049">
        <w:t xml:space="preserve">. </w:t>
      </w:r>
      <w:r>
        <w:t xml:space="preserve">Аукцион имеет статус </w:t>
      </w:r>
      <w:r w:rsidR="00303E8E">
        <w:t>«</w:t>
      </w:r>
      <w:r>
        <w:t>завершено</w:t>
      </w:r>
      <w:r w:rsidR="00303E8E">
        <w:t>»</w:t>
      </w:r>
      <w:r>
        <w:t xml:space="preserve">, </w:t>
      </w:r>
      <w:r w:rsidRPr="00691049">
        <w:t xml:space="preserve">если наступила дата и время окончания </w:t>
      </w:r>
      <w:r>
        <w:t>аукциона</w:t>
      </w:r>
      <w:r w:rsidRPr="00691049">
        <w:t xml:space="preserve">. </w:t>
      </w:r>
    </w:p>
    <w:p w:rsidR="00951186" w:rsidRDefault="00951186" w:rsidP="00951186">
      <w:pPr>
        <w:pStyle w:val="afffff9"/>
        <w:numPr>
          <w:ilvl w:val="0"/>
          <w:numId w:val="29"/>
        </w:numPr>
        <w:autoSpaceDE w:val="0"/>
        <w:autoSpaceDN w:val="0"/>
        <w:adjustRightInd w:val="0"/>
        <w:ind w:left="993" w:hanging="284"/>
        <w:jc w:val="both"/>
      </w:pPr>
      <w:r w:rsidRPr="00691049">
        <w:t>«</w:t>
      </w:r>
      <w:r w:rsidRPr="00450EEB">
        <w:rPr>
          <w:b/>
        </w:rPr>
        <w:t>Завершено</w:t>
      </w:r>
      <w:r w:rsidRPr="00691049">
        <w:t xml:space="preserve">» (последнее) – </w:t>
      </w:r>
      <w:r w:rsidR="006E36EF">
        <w:t xml:space="preserve">выводятся закрытые </w:t>
      </w:r>
      <w:r w:rsidR="006A5FB5">
        <w:t>аукцион</w:t>
      </w:r>
      <w:r w:rsidR="0051514A">
        <w:t>ы</w:t>
      </w:r>
      <w:r w:rsidR="006E36EF">
        <w:t xml:space="preserve">. </w:t>
      </w:r>
      <w:r w:rsidR="006A5FB5">
        <w:t>А</w:t>
      </w:r>
      <w:r w:rsidR="006E36EF">
        <w:t xml:space="preserve">укцион </w:t>
      </w:r>
      <w:r w:rsidR="006A5FB5">
        <w:t>можно закрыть после его завершения</w:t>
      </w:r>
      <w:r w:rsidR="006E36EF">
        <w:t>.</w:t>
      </w:r>
      <w:r w:rsidRPr="00691049">
        <w:t xml:space="preserve"> </w:t>
      </w:r>
    </w:p>
    <w:p w:rsidR="00951186" w:rsidRDefault="00951186" w:rsidP="009C0954">
      <w:pPr>
        <w:ind w:left="0" w:firstLine="709"/>
        <w:jc w:val="both"/>
      </w:pPr>
    </w:p>
    <w:p w:rsidR="00CE3D4E" w:rsidRDefault="009C0954" w:rsidP="00CE3D4E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477000" cy="258127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54" w:rsidRPr="00CE3D4E" w:rsidRDefault="00CE3D4E" w:rsidP="00CE3D4E">
      <w:pPr>
        <w:pStyle w:val="afffd"/>
        <w:jc w:val="center"/>
        <w:rPr>
          <w:b w:val="0"/>
          <w:sz w:val="24"/>
        </w:rPr>
      </w:pPr>
      <w:r w:rsidRPr="00CE3D4E">
        <w:rPr>
          <w:b w:val="0"/>
          <w:sz w:val="24"/>
        </w:rPr>
        <w:t xml:space="preserve">Рис.  </w:t>
      </w:r>
      <w:r w:rsidR="00997B38" w:rsidRPr="00CE3D4E">
        <w:rPr>
          <w:b w:val="0"/>
          <w:sz w:val="24"/>
        </w:rPr>
        <w:fldChar w:fldCharType="begin"/>
      </w:r>
      <w:r w:rsidRPr="00CE3D4E">
        <w:rPr>
          <w:b w:val="0"/>
          <w:sz w:val="24"/>
        </w:rPr>
        <w:instrText xml:space="preserve"> SEQ Рис._ \* ARABIC </w:instrText>
      </w:r>
      <w:r w:rsidR="00997B38" w:rsidRPr="00CE3D4E">
        <w:rPr>
          <w:b w:val="0"/>
          <w:sz w:val="24"/>
        </w:rPr>
        <w:fldChar w:fldCharType="separate"/>
      </w:r>
      <w:r w:rsidR="007E06E0">
        <w:rPr>
          <w:b w:val="0"/>
          <w:noProof/>
          <w:sz w:val="24"/>
        </w:rPr>
        <w:t>58</w:t>
      </w:r>
      <w:r w:rsidR="00997B38" w:rsidRPr="00CE3D4E">
        <w:rPr>
          <w:b w:val="0"/>
          <w:sz w:val="24"/>
        </w:rPr>
        <w:fldChar w:fldCharType="end"/>
      </w:r>
      <w:r w:rsidRPr="00CE3D4E">
        <w:rPr>
          <w:b w:val="0"/>
          <w:sz w:val="24"/>
        </w:rPr>
        <w:t>. Просмотр списка доступных аукционов</w:t>
      </w:r>
    </w:p>
    <w:p w:rsidR="009C0954" w:rsidRDefault="009C0954" w:rsidP="00447A3A">
      <w:pPr>
        <w:ind w:left="0" w:firstLine="709"/>
        <w:jc w:val="both"/>
      </w:pPr>
    </w:p>
    <w:p w:rsidR="005239DC" w:rsidRDefault="00FD0B68" w:rsidP="005239DC">
      <w:pPr>
        <w:ind w:left="0" w:firstLine="709"/>
        <w:jc w:val="both"/>
      </w:pPr>
      <w:r w:rsidRPr="00FD0B68">
        <w:t xml:space="preserve">В зависимости от выбранной </w:t>
      </w:r>
      <w:r>
        <w:t>В</w:t>
      </w:r>
      <w:r w:rsidRPr="00FD0B68">
        <w:t>ами ссылки будет выполнена выборка аукционов по их текущему статусу. Затем нужно нажать кнопку</w:t>
      </w:r>
      <w:r>
        <w:t xml:space="preserve"> «</w:t>
      </w:r>
      <w:proofErr w:type="gramStart"/>
      <w:r>
        <w:t xml:space="preserve">Обновить» </w:t>
      </w:r>
      <w:r>
        <w:rPr>
          <w:noProof/>
          <w:lang w:eastAsia="ru-RU"/>
        </w:rPr>
        <w:drawing>
          <wp:inline distT="0" distB="0" distL="0" distR="0">
            <wp:extent cx="638175" cy="20955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</w:t>
      </w:r>
      <w:proofErr w:type="gramEnd"/>
      <w:r>
        <w:t xml:space="preserve"> актуализации выбора.</w:t>
      </w:r>
    </w:p>
    <w:p w:rsidR="005239DC" w:rsidRDefault="005239DC" w:rsidP="005239DC">
      <w:pPr>
        <w:ind w:left="0" w:firstLine="709"/>
        <w:jc w:val="both"/>
      </w:pPr>
      <w:r>
        <w:t xml:space="preserve">При нажатии </w:t>
      </w:r>
      <w:r w:rsidRPr="005239DC">
        <w:t>кнопк</w:t>
      </w:r>
      <w:r>
        <w:t>и</w:t>
      </w:r>
      <w:r w:rsidRPr="005239DC">
        <w:t xml:space="preserve"> </w:t>
      </w:r>
      <w:r>
        <w:t xml:space="preserve">«Просмотреть быстрое ведение </w:t>
      </w:r>
      <w:proofErr w:type="gramStart"/>
      <w:r>
        <w:t xml:space="preserve">критериев» </w:t>
      </w:r>
      <w:r>
        <w:rPr>
          <w:noProof/>
          <w:lang w:eastAsia="ru-RU"/>
        </w:rPr>
        <w:drawing>
          <wp:inline distT="0" distB="0" distL="0" distR="0">
            <wp:extent cx="2162175" cy="19050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239DC">
        <w:t>появятся</w:t>
      </w:r>
      <w:proofErr w:type="gramEnd"/>
      <w:r w:rsidRPr="005239DC">
        <w:t xml:space="preserve"> критерии поиска для аукциона</w:t>
      </w:r>
      <w:r w:rsidR="0051514A">
        <w:t xml:space="preserve"> (рис. </w:t>
      </w:r>
      <w:r w:rsidR="007E06E0">
        <w:t>59</w:t>
      </w:r>
      <w:r w:rsidR="00410833">
        <w:t>).</w:t>
      </w:r>
      <w:r w:rsidRPr="005239DC">
        <w:t xml:space="preserve"> </w:t>
      </w:r>
      <w:r w:rsidR="00410833">
        <w:t xml:space="preserve">После инициализации доступных критериев необходимо нажать </w:t>
      </w:r>
      <w:proofErr w:type="gramStart"/>
      <w:r w:rsidR="00410833">
        <w:t xml:space="preserve">кнопку </w:t>
      </w:r>
      <w:r w:rsidR="00410833">
        <w:rPr>
          <w:noProof/>
          <w:lang w:eastAsia="ru-RU"/>
        </w:rPr>
        <w:drawing>
          <wp:inline distT="0" distB="0" distL="0" distR="0">
            <wp:extent cx="628650" cy="18097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833">
        <w:t xml:space="preserve"> для</w:t>
      </w:r>
      <w:proofErr w:type="gramEnd"/>
      <w:r w:rsidR="00410833">
        <w:t xml:space="preserve"> применения фильтра.</w:t>
      </w:r>
    </w:p>
    <w:p w:rsidR="0051514A" w:rsidRDefault="00410833" w:rsidP="0051514A">
      <w:pPr>
        <w:keepNext/>
        <w:ind w:left="0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830793" cy="1642122"/>
            <wp:effectExtent l="0" t="0" r="825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30137" cy="164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33" w:rsidRPr="0051514A" w:rsidRDefault="0051514A" w:rsidP="0051514A">
      <w:pPr>
        <w:pStyle w:val="afffd"/>
        <w:jc w:val="center"/>
        <w:rPr>
          <w:b w:val="0"/>
          <w:sz w:val="24"/>
        </w:rPr>
      </w:pPr>
      <w:r w:rsidRPr="0051514A">
        <w:rPr>
          <w:b w:val="0"/>
          <w:sz w:val="24"/>
        </w:rPr>
        <w:t xml:space="preserve">Рис.  </w:t>
      </w:r>
      <w:r w:rsidR="00997B38" w:rsidRPr="0051514A">
        <w:rPr>
          <w:b w:val="0"/>
          <w:sz w:val="24"/>
        </w:rPr>
        <w:fldChar w:fldCharType="begin"/>
      </w:r>
      <w:r w:rsidRPr="0051514A">
        <w:rPr>
          <w:b w:val="0"/>
          <w:sz w:val="24"/>
        </w:rPr>
        <w:instrText xml:space="preserve"> SEQ Рис._ \* ARABIC </w:instrText>
      </w:r>
      <w:r w:rsidR="00997B38" w:rsidRPr="0051514A">
        <w:rPr>
          <w:b w:val="0"/>
          <w:sz w:val="24"/>
        </w:rPr>
        <w:fldChar w:fldCharType="separate"/>
      </w:r>
      <w:r w:rsidR="007E06E0">
        <w:rPr>
          <w:b w:val="0"/>
          <w:noProof/>
          <w:sz w:val="24"/>
        </w:rPr>
        <w:t>59</w:t>
      </w:r>
      <w:r w:rsidR="00997B38" w:rsidRPr="0051514A">
        <w:rPr>
          <w:b w:val="0"/>
          <w:sz w:val="24"/>
        </w:rPr>
        <w:fldChar w:fldCharType="end"/>
      </w:r>
      <w:r w:rsidRPr="0051514A">
        <w:rPr>
          <w:b w:val="0"/>
          <w:sz w:val="24"/>
        </w:rPr>
        <w:t>. Критерии поиска аукционов</w:t>
      </w:r>
    </w:p>
    <w:p w:rsidR="003C6C37" w:rsidRDefault="003C6C37" w:rsidP="00410833">
      <w:pPr>
        <w:autoSpaceDE w:val="0"/>
        <w:autoSpaceDN w:val="0"/>
        <w:adjustRightInd w:val="0"/>
        <w:ind w:left="0" w:firstLine="709"/>
        <w:jc w:val="both"/>
      </w:pPr>
    </w:p>
    <w:p w:rsidR="00410833" w:rsidRPr="00410833" w:rsidRDefault="00410833" w:rsidP="00410833">
      <w:pPr>
        <w:autoSpaceDE w:val="0"/>
        <w:autoSpaceDN w:val="0"/>
        <w:adjustRightInd w:val="0"/>
        <w:ind w:left="0" w:firstLine="709"/>
        <w:jc w:val="both"/>
      </w:pPr>
      <w:r w:rsidRPr="00410833">
        <w:t>Список аукционов отображается в виде таблицы</w:t>
      </w:r>
      <w:r>
        <w:t>.</w:t>
      </w:r>
      <w:r w:rsidRPr="00410833">
        <w:t xml:space="preserve"> </w:t>
      </w:r>
      <w:r>
        <w:t>П</w:t>
      </w:r>
      <w:r w:rsidRPr="00410833">
        <w:t xml:space="preserve">о столбцам таблицы можно выполнять сортировку. Таблица содержит название, статус аукциона, дату запуска, дату окончания, предложение участника, статус предложения. </w:t>
      </w:r>
      <w:r>
        <w:t xml:space="preserve">Подробнее о настройке параметров вывода списка конкурентной процедуры приведено в п.5.1. </w:t>
      </w:r>
    </w:p>
    <w:p w:rsidR="007C3CEA" w:rsidRDefault="007C3CEA" w:rsidP="007C3CEA">
      <w:pPr>
        <w:pStyle w:val="2e"/>
        <w:numPr>
          <w:ilvl w:val="1"/>
          <w:numId w:val="31"/>
        </w:numPr>
      </w:pPr>
      <w:bookmarkStart w:id="28" w:name="_Toc423616672"/>
      <w:r>
        <w:t>Просмотр аукциона</w:t>
      </w:r>
      <w:bookmarkEnd w:id="28"/>
    </w:p>
    <w:p w:rsidR="00E05BB7" w:rsidRDefault="00E05BB7" w:rsidP="00E05BB7">
      <w:pPr>
        <w:ind w:left="0" w:firstLine="709"/>
        <w:jc w:val="both"/>
      </w:pPr>
      <w:r w:rsidRPr="00E05BB7">
        <w:t>Для подробного просмотра и ознакомления с условиями аукциона необходимо кликнуть по номеру аукциона в списке. Переходя по вкладкам, Вы можете ознакомиться со сроками проведения процедуры закупки, списком закупаемых товаров и другой полезной информацией.</w:t>
      </w:r>
    </w:p>
    <w:p w:rsidR="00E05BB7" w:rsidRPr="00E05BB7" w:rsidRDefault="00E05BB7" w:rsidP="00E05BB7">
      <w:pPr>
        <w:ind w:left="0" w:firstLine="709"/>
        <w:jc w:val="both"/>
      </w:pPr>
    </w:p>
    <w:p w:rsidR="00405DFA" w:rsidRPr="003C6C37" w:rsidRDefault="003C6C37" w:rsidP="00437E20">
      <w:pPr>
        <w:pStyle w:val="38"/>
      </w:pPr>
      <w:bookmarkStart w:id="29" w:name="_Toc423616673"/>
      <w:r>
        <w:t xml:space="preserve">6.2.1. </w:t>
      </w:r>
      <w:r w:rsidR="00405DFA" w:rsidRPr="003C6C37">
        <w:t>Общая информация по аукциону</w:t>
      </w:r>
      <w:bookmarkEnd w:id="29"/>
    </w:p>
    <w:p w:rsidR="003C6C37" w:rsidRDefault="003C6C37" w:rsidP="000668C4">
      <w:pPr>
        <w:ind w:left="0" w:firstLine="709"/>
        <w:jc w:val="both"/>
      </w:pPr>
    </w:p>
    <w:p w:rsidR="00614873" w:rsidRDefault="00614873" w:rsidP="00614873">
      <w:pPr>
        <w:ind w:left="0" w:firstLine="709"/>
        <w:jc w:val="both"/>
      </w:pPr>
      <w:r>
        <w:t>На вкладке «</w:t>
      </w:r>
      <w:r w:rsidRPr="0066204B">
        <w:t xml:space="preserve">Информация </w:t>
      </w:r>
      <w:r>
        <w:t xml:space="preserve">по </w:t>
      </w:r>
      <w:proofErr w:type="gramStart"/>
      <w:r>
        <w:t>аукциону</w:t>
      </w:r>
      <w:r w:rsidRPr="0066204B">
        <w:t xml:space="preserve"> </w:t>
      </w:r>
      <m:oMath>
        <m:r>
          <w:rPr>
            <w:rFonts w:ascii="Cambria Math" w:hAnsi="Cambria Math"/>
          </w:rPr>
          <m:t>→</m:t>
        </m:r>
      </m:oMath>
      <w:r w:rsidRPr="0066204B">
        <w:t xml:space="preserve"> </w:t>
      </w:r>
      <w:r>
        <w:t>Параметры</w:t>
      </w:r>
      <w:proofErr w:type="gramEnd"/>
      <w:r>
        <w:t xml:space="preserve"> аукциона» могут быть указаны следующие параметры</w:t>
      </w:r>
      <w:r w:rsidR="00E05BB7">
        <w:t xml:space="preserve"> (рис. </w:t>
      </w:r>
      <w:r w:rsidR="00646D65">
        <w:t>60</w:t>
      </w:r>
      <w:r w:rsidR="00E05BB7">
        <w:t>)</w:t>
      </w:r>
      <w:r>
        <w:t>:</w:t>
      </w:r>
    </w:p>
    <w:p w:rsidR="00614873" w:rsidRDefault="00614873" w:rsidP="00614873">
      <w:pPr>
        <w:pStyle w:val="afffff9"/>
        <w:numPr>
          <w:ilvl w:val="0"/>
          <w:numId w:val="29"/>
        </w:numPr>
        <w:ind w:left="1134" w:hanging="425"/>
        <w:jc w:val="both"/>
      </w:pPr>
      <w:r w:rsidRPr="00614873">
        <w:rPr>
          <w:b/>
        </w:rPr>
        <w:t>Имя аукциона</w:t>
      </w:r>
      <w:r w:rsidR="00E05BB7">
        <w:t xml:space="preserve"> – наименование аукциона.</w:t>
      </w:r>
    </w:p>
    <w:p w:rsidR="00614873" w:rsidRPr="00614873" w:rsidRDefault="00614873" w:rsidP="00614873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614873">
        <w:rPr>
          <w:b/>
        </w:rPr>
        <w:t>Начальный срок</w:t>
      </w:r>
      <w:r>
        <w:t xml:space="preserve"> – дата и время начала аукциона.</w:t>
      </w:r>
    </w:p>
    <w:p w:rsidR="00614873" w:rsidRPr="00072152" w:rsidRDefault="00614873" w:rsidP="00614873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614873">
        <w:rPr>
          <w:b/>
        </w:rPr>
        <w:t xml:space="preserve">Конечный срок </w:t>
      </w:r>
      <w:r w:rsidRPr="006C44B8">
        <w:rPr>
          <w:color w:val="000000"/>
        </w:rPr>
        <w:t xml:space="preserve">- </w:t>
      </w:r>
      <w:r w:rsidR="00B537B3" w:rsidRPr="006C44B8">
        <w:rPr>
          <w:color w:val="000000"/>
        </w:rPr>
        <w:t>д</w:t>
      </w:r>
      <w:r w:rsidRPr="00646D65">
        <w:t>ата</w:t>
      </w:r>
      <w:r w:rsidRPr="00614873">
        <w:t xml:space="preserve"> и время завершения аукциона</w:t>
      </w:r>
      <w:r w:rsidR="00072152">
        <w:t>.</w:t>
      </w:r>
    </w:p>
    <w:p w:rsidR="00072152" w:rsidRPr="00D20D6F" w:rsidRDefault="00072152" w:rsidP="00614873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2E375F">
        <w:rPr>
          <w:b/>
        </w:rPr>
        <w:t xml:space="preserve">Окончание срока действия предложения – </w:t>
      </w:r>
      <w:r w:rsidRPr="00FE1AAD">
        <w:t>это дата, после наступления которой предложение перестае</w:t>
      </w:r>
      <w:r>
        <w:t>т быть актуальным для компании заказчика</w:t>
      </w:r>
      <w:r w:rsidR="00B537B3">
        <w:t>.</w:t>
      </w:r>
    </w:p>
    <w:p w:rsidR="00D20D6F" w:rsidRDefault="00B537B3" w:rsidP="00D20D6F">
      <w:pPr>
        <w:pStyle w:val="afffff9"/>
        <w:numPr>
          <w:ilvl w:val="0"/>
          <w:numId w:val="29"/>
        </w:numPr>
        <w:ind w:left="1134" w:hanging="425"/>
        <w:jc w:val="both"/>
      </w:pPr>
      <w:r w:rsidRPr="00D20D6F">
        <w:rPr>
          <w:b/>
        </w:rPr>
        <w:t xml:space="preserve">Снижение цены - </w:t>
      </w:r>
      <w:r>
        <w:t>а</w:t>
      </w:r>
      <w:r w:rsidRPr="00B537B3">
        <w:t>бсолютная величина или в процентах</w:t>
      </w:r>
      <w:r w:rsidR="00C96ECB" w:rsidRPr="00D20D6F">
        <w:t>.</w:t>
      </w:r>
      <w:r w:rsidR="00D20D6F" w:rsidRPr="00D20D6F">
        <w:t xml:space="preserve"> </w:t>
      </w:r>
    </w:p>
    <w:p w:rsidR="002F00BE" w:rsidRPr="009111BF" w:rsidRDefault="002F00BE" w:rsidP="002F00BE">
      <w:pPr>
        <w:pStyle w:val="afffff9"/>
        <w:numPr>
          <w:ilvl w:val="0"/>
          <w:numId w:val="29"/>
        </w:numPr>
        <w:ind w:left="1134" w:hanging="425"/>
        <w:jc w:val="both"/>
        <w:rPr>
          <w:sz w:val="28"/>
        </w:rPr>
      </w:pPr>
      <w:r>
        <w:rPr>
          <w:b/>
        </w:rPr>
        <w:t xml:space="preserve">Оценка предложения. </w:t>
      </w:r>
      <w:r w:rsidRPr="009111BF">
        <w:rPr>
          <w:color w:val="000000"/>
          <w:szCs w:val="22"/>
        </w:rPr>
        <w:t xml:space="preserve">Цена предложения может снижаться по следующим показателям: </w:t>
      </w:r>
    </w:p>
    <w:p w:rsidR="002F00BE" w:rsidRPr="004B3259" w:rsidRDefault="002F00BE" w:rsidP="004B3259">
      <w:pPr>
        <w:autoSpaceDE w:val="0"/>
        <w:autoSpaceDN w:val="0"/>
        <w:adjustRightInd w:val="0"/>
        <w:ind w:left="1418" w:firstLine="0"/>
        <w:jc w:val="both"/>
        <w:rPr>
          <w:color w:val="000000"/>
        </w:rPr>
      </w:pPr>
      <w:r w:rsidRPr="002F00BE">
        <w:rPr>
          <w:color w:val="000000"/>
        </w:rPr>
        <w:t>«</w:t>
      </w:r>
      <w:r w:rsidRPr="002F00BE">
        <w:rPr>
          <w:i/>
          <w:iCs/>
          <w:color w:val="000000"/>
        </w:rPr>
        <w:t>Лучшее предложение: всего</w:t>
      </w:r>
      <w:r w:rsidR="004B3259" w:rsidRPr="004B3259">
        <w:rPr>
          <w:color w:val="000000"/>
        </w:rPr>
        <w:t xml:space="preserve">» </w:t>
      </w:r>
      <w:r w:rsidR="004B3259" w:rsidRPr="002E375F">
        <w:rPr>
          <w:b/>
        </w:rPr>
        <w:t>–</w:t>
      </w:r>
      <w:r w:rsidR="004B3259" w:rsidRPr="004B3259">
        <w:rPr>
          <w:color w:val="000000"/>
        </w:rPr>
        <w:t xml:space="preserve"> с</w:t>
      </w:r>
      <w:r w:rsidRPr="002F00BE">
        <w:rPr>
          <w:color w:val="000000"/>
        </w:rPr>
        <w:t xml:space="preserve">нижение цены предложения от лучшего предложения по всем участникам. В случае, если для аукциона выбрана оценка предложения </w:t>
      </w:r>
      <w:r w:rsidR="00FD705C">
        <w:rPr>
          <w:color w:val="000000"/>
        </w:rPr>
        <w:t>«</w:t>
      </w:r>
      <w:r w:rsidRPr="002F00BE">
        <w:rPr>
          <w:color w:val="000000"/>
        </w:rPr>
        <w:t>Лучшее предложение: всего</w:t>
      </w:r>
      <w:r w:rsidR="00FD705C">
        <w:rPr>
          <w:color w:val="000000"/>
        </w:rPr>
        <w:t>»</w:t>
      </w:r>
      <w:r w:rsidR="00AF099C">
        <w:rPr>
          <w:color w:val="000000"/>
        </w:rPr>
        <w:t>,</w:t>
      </w:r>
      <w:r w:rsidRPr="002F00BE">
        <w:rPr>
          <w:color w:val="000000"/>
        </w:rPr>
        <w:t xml:space="preserve"> добавлена возможность подачи участником первого предложения, даже если уже есть предложения от других участников с более низкой ценой. После первой подачи предложения по позиции (цена которого может быть выше как цены конкурентов, так стартовой цены) последующие предложения, как и раньше, должны быть поданы с ценой равной или меньшей последнему поданному предложению по всем участникам. </w:t>
      </w:r>
    </w:p>
    <w:p w:rsidR="002F00BE" w:rsidRPr="002F00BE" w:rsidRDefault="002F00BE" w:rsidP="004B3259">
      <w:pPr>
        <w:autoSpaceDE w:val="0"/>
        <w:autoSpaceDN w:val="0"/>
        <w:adjustRightInd w:val="0"/>
        <w:ind w:left="1418" w:firstLine="0"/>
        <w:jc w:val="both"/>
        <w:rPr>
          <w:color w:val="000000"/>
        </w:rPr>
      </w:pPr>
      <w:r w:rsidRPr="002F00BE">
        <w:rPr>
          <w:color w:val="000000"/>
        </w:rPr>
        <w:t>«</w:t>
      </w:r>
      <w:r w:rsidRPr="002F00BE">
        <w:rPr>
          <w:i/>
          <w:iCs/>
          <w:color w:val="000000"/>
        </w:rPr>
        <w:t>Лучшее предложение по каждому участнику конкурса</w:t>
      </w:r>
      <w:r w:rsidRPr="002F00BE">
        <w:rPr>
          <w:color w:val="000000"/>
        </w:rPr>
        <w:t xml:space="preserve">» </w:t>
      </w:r>
      <w:r w:rsidR="005828D2" w:rsidRPr="002E375F">
        <w:rPr>
          <w:b/>
        </w:rPr>
        <w:t>–</w:t>
      </w:r>
      <w:r w:rsidRPr="002F00BE">
        <w:rPr>
          <w:color w:val="000000"/>
        </w:rPr>
        <w:t xml:space="preserve"> </w:t>
      </w:r>
      <w:r w:rsidR="004B3259" w:rsidRPr="004B3259">
        <w:rPr>
          <w:color w:val="000000"/>
        </w:rPr>
        <w:t>с</w:t>
      </w:r>
      <w:r w:rsidRPr="002F00BE">
        <w:rPr>
          <w:color w:val="000000"/>
        </w:rPr>
        <w:t xml:space="preserve">нижение цены предложения от лучшего собственного предложения по каждому участнику. </w:t>
      </w:r>
    </w:p>
    <w:p w:rsidR="002F00BE" w:rsidRPr="004B3259" w:rsidRDefault="002F00BE" w:rsidP="004B3259">
      <w:pPr>
        <w:pStyle w:val="afffff9"/>
        <w:ind w:left="1418" w:firstLine="0"/>
        <w:jc w:val="both"/>
      </w:pPr>
      <w:r w:rsidRPr="004B3259">
        <w:rPr>
          <w:color w:val="000000"/>
        </w:rPr>
        <w:t>«</w:t>
      </w:r>
      <w:r w:rsidRPr="004B3259">
        <w:rPr>
          <w:i/>
          <w:iCs/>
          <w:color w:val="000000"/>
        </w:rPr>
        <w:t>Лучшее предложение по каждой фирме</w:t>
      </w:r>
      <w:r w:rsidR="004B3259">
        <w:rPr>
          <w:color w:val="000000"/>
        </w:rPr>
        <w:t xml:space="preserve">» </w:t>
      </w:r>
      <w:r w:rsidR="005828D2" w:rsidRPr="002E375F">
        <w:rPr>
          <w:b/>
        </w:rPr>
        <w:t>–</w:t>
      </w:r>
      <w:r w:rsidR="004B3259">
        <w:rPr>
          <w:color w:val="000000"/>
        </w:rPr>
        <w:t xml:space="preserve"> с</w:t>
      </w:r>
      <w:r w:rsidRPr="004B3259">
        <w:rPr>
          <w:color w:val="000000"/>
        </w:rPr>
        <w:t>нижение цены предложения от лучшего предложения по каждой фирме.</w:t>
      </w:r>
    </w:p>
    <w:p w:rsidR="00430CCD" w:rsidRPr="00430CCD" w:rsidRDefault="00430CCD" w:rsidP="00430CCD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430CCD">
        <w:rPr>
          <w:b/>
        </w:rPr>
        <w:t xml:space="preserve">Каскадные позиции – </w:t>
      </w:r>
      <w:r>
        <w:t>п</w:t>
      </w:r>
      <w:r w:rsidRPr="00430CCD">
        <w:t>озиции в аукционе торгуются по очереди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B766E1" w:rsidRDefault="00430CCD" w:rsidP="00430CCD">
      <w:pPr>
        <w:pStyle w:val="afffff9"/>
        <w:numPr>
          <w:ilvl w:val="0"/>
          <w:numId w:val="29"/>
        </w:numPr>
        <w:ind w:left="1134" w:hanging="425"/>
        <w:jc w:val="both"/>
      </w:pPr>
      <w:r w:rsidRPr="00430CCD">
        <w:rPr>
          <w:b/>
        </w:rPr>
        <w:lastRenderedPageBreak/>
        <w:t>Последовательное начальное время выполнения</w:t>
      </w:r>
      <w:r>
        <w:rPr>
          <w:b/>
        </w:rPr>
        <w:t xml:space="preserve"> </w:t>
      </w:r>
      <w:r w:rsidRPr="00430CCD">
        <w:rPr>
          <w:b/>
        </w:rPr>
        <w:t>–</w:t>
      </w:r>
      <w:r>
        <w:rPr>
          <w:b/>
        </w:rPr>
        <w:t xml:space="preserve"> </w:t>
      </w:r>
      <w:r w:rsidRPr="00430CCD">
        <w:t>используется только для каскадных позиций. Указывается промежуток времени, который торгуется позиция. После завершения этого времени подать предложение цены по позиции поставщики уже не смогут.</w:t>
      </w:r>
    </w:p>
    <w:p w:rsidR="00B766E1" w:rsidRDefault="00B766E1" w:rsidP="00B766E1">
      <w:pPr>
        <w:pStyle w:val="afffff9"/>
        <w:numPr>
          <w:ilvl w:val="0"/>
          <w:numId w:val="29"/>
        </w:numPr>
        <w:ind w:left="1134" w:hanging="425"/>
        <w:jc w:val="both"/>
      </w:pPr>
      <w:r w:rsidRPr="00B766E1">
        <w:rPr>
          <w:b/>
        </w:rPr>
        <w:t xml:space="preserve">Последовательная разница во времени завершения - </w:t>
      </w:r>
      <w:r w:rsidRPr="00B766E1">
        <w:t>используется только для каскадных позиций. Указывается промежуток времени, через который завершатся торги по следующей позиции.</w:t>
      </w:r>
    </w:p>
    <w:p w:rsidR="00000570" w:rsidRDefault="00000570" w:rsidP="00000570">
      <w:pPr>
        <w:pStyle w:val="afffff9"/>
        <w:numPr>
          <w:ilvl w:val="0"/>
          <w:numId w:val="29"/>
        </w:numPr>
        <w:ind w:left="1134" w:hanging="425"/>
        <w:jc w:val="both"/>
      </w:pPr>
      <w:r w:rsidRPr="00000570">
        <w:rPr>
          <w:b/>
        </w:rPr>
        <w:t>Период без предложения</w:t>
      </w:r>
      <w:r w:rsidRPr="00000570">
        <w:rPr>
          <w:rFonts w:ascii="Arial" w:hAnsi="Arial" w:cs="Arial"/>
          <w:color w:val="000000"/>
          <w:sz w:val="22"/>
          <w:szCs w:val="22"/>
        </w:rPr>
        <w:t xml:space="preserve"> - </w:t>
      </w:r>
      <w:r>
        <w:t>э</w:t>
      </w:r>
      <w:r w:rsidRPr="00000570">
        <w:t xml:space="preserve">то временной промежуток перед окончанием аукциона. Если поставщик подает новое предложение в этот период, то происходит продление аукциона на количество минут, указанное в поле </w:t>
      </w:r>
      <w:r w:rsidR="002E3723">
        <w:t>«</w:t>
      </w:r>
      <w:r w:rsidRPr="00000570">
        <w:t>Период пролонгации</w:t>
      </w:r>
      <w:r w:rsidR="002E3723">
        <w:t>»</w:t>
      </w:r>
      <w:r w:rsidRPr="00000570">
        <w:t>. Для завершенных каскадных позиций продление не происходит, только для еще торгующихся</w:t>
      </w:r>
      <w:r>
        <w:t>.</w:t>
      </w:r>
    </w:p>
    <w:p w:rsidR="00000570" w:rsidRPr="00000570" w:rsidRDefault="00000570" w:rsidP="00000570">
      <w:pPr>
        <w:pStyle w:val="afffff9"/>
        <w:numPr>
          <w:ilvl w:val="0"/>
          <w:numId w:val="29"/>
        </w:numPr>
        <w:ind w:left="1134" w:hanging="425"/>
        <w:jc w:val="both"/>
      </w:pPr>
      <w:r w:rsidRPr="00000570">
        <w:rPr>
          <w:b/>
        </w:rPr>
        <w:t>Период пролонгации</w:t>
      </w:r>
      <w:r w:rsidRPr="00000570">
        <w:rPr>
          <w:rFonts w:ascii="Arial" w:hAnsi="Arial" w:cs="Arial"/>
          <w:color w:val="000000"/>
          <w:sz w:val="22"/>
          <w:szCs w:val="22"/>
        </w:rPr>
        <w:t xml:space="preserve"> - </w:t>
      </w:r>
      <w:r>
        <w:t>з</w:t>
      </w:r>
      <w:r w:rsidRPr="00000570">
        <w:t>начение в минутах, на которое будет продлен аукцион в с</w:t>
      </w:r>
      <w:r w:rsidR="00AD4A0D">
        <w:t xml:space="preserve">лучае </w:t>
      </w:r>
      <w:r w:rsidR="00AD4A0D" w:rsidRPr="00000570">
        <w:t xml:space="preserve">подачи поставщиком предложения в период без </w:t>
      </w:r>
      <w:r w:rsidR="00AD4A0D">
        <w:t>предложения</w:t>
      </w:r>
      <w:r>
        <w:rPr>
          <w:rFonts w:ascii="Arial" w:hAnsi="Arial" w:cs="Arial"/>
          <w:i/>
          <w:iCs/>
          <w:color w:val="000000"/>
          <w:sz w:val="22"/>
          <w:szCs w:val="22"/>
        </w:rPr>
        <w:t>.</w:t>
      </w:r>
    </w:p>
    <w:p w:rsidR="00430CCD" w:rsidRPr="00D20D6F" w:rsidRDefault="00000570" w:rsidP="00430CCD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3C0A4B">
        <w:rPr>
          <w:b/>
        </w:rPr>
        <w:t xml:space="preserve">Число пролонгаций - </w:t>
      </w:r>
      <w:r>
        <w:t>ч</w:t>
      </w:r>
      <w:r w:rsidRPr="00000570">
        <w:t>исло заданных автоматических продлений</w:t>
      </w:r>
      <w:r w:rsidRPr="003C0A4B">
        <w:rPr>
          <w:rFonts w:ascii="Arial" w:hAnsi="Arial" w:cs="Arial"/>
          <w:color w:val="000000"/>
          <w:sz w:val="22"/>
          <w:szCs w:val="22"/>
        </w:rPr>
        <w:t>.</w:t>
      </w:r>
    </w:p>
    <w:p w:rsidR="00D20D6F" w:rsidRDefault="00D20D6F" w:rsidP="00D20D6F">
      <w:pPr>
        <w:jc w:val="both"/>
        <w:rPr>
          <w:b/>
        </w:rPr>
      </w:pPr>
    </w:p>
    <w:p w:rsidR="00CD626B" w:rsidRDefault="00E05BB7" w:rsidP="00CD626B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52515" cy="3571240"/>
            <wp:effectExtent l="0" t="0" r="63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B7" w:rsidRPr="00CD626B" w:rsidRDefault="00CD626B" w:rsidP="00CD626B">
      <w:pPr>
        <w:pStyle w:val="afffd"/>
        <w:jc w:val="center"/>
        <w:rPr>
          <w:b w:val="0"/>
          <w:sz w:val="24"/>
        </w:rPr>
      </w:pPr>
      <w:r w:rsidRPr="00CD626B">
        <w:rPr>
          <w:b w:val="0"/>
          <w:sz w:val="24"/>
        </w:rPr>
        <w:t xml:space="preserve">Рис.  </w:t>
      </w:r>
      <w:r w:rsidR="00997B38" w:rsidRPr="00CD626B">
        <w:rPr>
          <w:b w:val="0"/>
          <w:sz w:val="24"/>
        </w:rPr>
        <w:fldChar w:fldCharType="begin"/>
      </w:r>
      <w:r w:rsidRPr="00CD626B">
        <w:rPr>
          <w:b w:val="0"/>
          <w:sz w:val="24"/>
        </w:rPr>
        <w:instrText xml:space="preserve"> SEQ Рис._ \* ARABIC </w:instrText>
      </w:r>
      <w:r w:rsidR="00997B38" w:rsidRPr="00CD626B">
        <w:rPr>
          <w:b w:val="0"/>
          <w:sz w:val="24"/>
        </w:rPr>
        <w:fldChar w:fldCharType="separate"/>
      </w:r>
      <w:r w:rsidR="00646D65">
        <w:rPr>
          <w:b w:val="0"/>
          <w:noProof/>
          <w:sz w:val="24"/>
        </w:rPr>
        <w:t>60</w:t>
      </w:r>
      <w:r w:rsidR="00997B38" w:rsidRPr="00CD626B">
        <w:rPr>
          <w:b w:val="0"/>
          <w:sz w:val="24"/>
        </w:rPr>
        <w:fldChar w:fldCharType="end"/>
      </w:r>
      <w:r w:rsidRPr="00CD626B">
        <w:rPr>
          <w:b w:val="0"/>
          <w:sz w:val="24"/>
        </w:rPr>
        <w:t>. Просмотр параметров аукциона</w:t>
      </w:r>
    </w:p>
    <w:p w:rsidR="00CD626B" w:rsidRPr="00CD626B" w:rsidRDefault="00CD626B" w:rsidP="00CD626B"/>
    <w:p w:rsidR="00614873" w:rsidRPr="00612906" w:rsidRDefault="00612906" w:rsidP="00437E20">
      <w:pPr>
        <w:pStyle w:val="38"/>
      </w:pPr>
      <w:bookmarkStart w:id="30" w:name="_Toc423616674"/>
      <w:r>
        <w:t xml:space="preserve">6.2.2. </w:t>
      </w:r>
      <w:r w:rsidRPr="00612906">
        <w:t>Примечания и приложения</w:t>
      </w:r>
      <w:bookmarkEnd w:id="30"/>
      <w:r w:rsidRPr="00612906">
        <w:t xml:space="preserve"> </w:t>
      </w:r>
    </w:p>
    <w:p w:rsidR="009424BE" w:rsidRDefault="009424BE" w:rsidP="009424BE">
      <w:pPr>
        <w:ind w:left="0" w:firstLine="709"/>
      </w:pPr>
    </w:p>
    <w:p w:rsidR="009424BE" w:rsidRPr="00C46C4A" w:rsidRDefault="009424BE" w:rsidP="009424BE">
      <w:pPr>
        <w:ind w:left="0" w:firstLine="709"/>
        <w:jc w:val="both"/>
      </w:pPr>
      <w:r w:rsidRPr="00C46C4A">
        <w:t xml:space="preserve">С примечаниями и предложениями можно </w:t>
      </w:r>
      <w:r w:rsidR="00A67D5D">
        <w:t xml:space="preserve">ознакомиться </w:t>
      </w:r>
      <w:r w:rsidRPr="00C46C4A">
        <w:t xml:space="preserve">на вкладке </w:t>
      </w:r>
      <w:r>
        <w:t>«</w:t>
      </w:r>
      <w:r w:rsidRPr="00C46C4A">
        <w:t xml:space="preserve">Информация </w:t>
      </w:r>
      <w:r>
        <w:t>п</w:t>
      </w:r>
      <w:r w:rsidRPr="00C46C4A">
        <w:t xml:space="preserve">о </w:t>
      </w:r>
      <w:proofErr w:type="gramStart"/>
      <w:r>
        <w:t>аукциону</w:t>
      </w:r>
      <w:r w:rsidRPr="00C46C4A">
        <w:t xml:space="preserve"> </w:t>
      </w:r>
      <m:oMath>
        <m:r>
          <w:rPr>
            <w:rFonts w:ascii="Cambria Math" w:hAnsi="Cambria Math"/>
          </w:rPr>
          <m:t>→</m:t>
        </m:r>
      </m:oMath>
      <w:r w:rsidRPr="00C46C4A">
        <w:t xml:space="preserve"> Примечания</w:t>
      </w:r>
      <w:proofErr w:type="gramEnd"/>
      <w:r w:rsidRPr="00C46C4A">
        <w:t xml:space="preserve"> и предложения</w:t>
      </w:r>
      <w:r>
        <w:t>»</w:t>
      </w:r>
      <w:r w:rsidRPr="00C46C4A">
        <w:t xml:space="preserve"> (рис. </w:t>
      </w:r>
      <w:r w:rsidR="00646D65">
        <w:t>61</w:t>
      </w:r>
      <w:r w:rsidRPr="00C46C4A">
        <w:t>)</w:t>
      </w:r>
    </w:p>
    <w:p w:rsidR="009424BE" w:rsidRDefault="009424BE" w:rsidP="009424BE">
      <w:pPr>
        <w:ind w:left="0" w:firstLine="709"/>
        <w:jc w:val="both"/>
      </w:pPr>
    </w:p>
    <w:p w:rsidR="00AD4A0D" w:rsidRDefault="00153391" w:rsidP="00AD4A0D">
      <w:pPr>
        <w:keepNext/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2319020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BE" w:rsidRPr="00AD4A0D" w:rsidRDefault="00AD4A0D" w:rsidP="00AD4A0D">
      <w:pPr>
        <w:pStyle w:val="afffd"/>
        <w:jc w:val="center"/>
        <w:rPr>
          <w:b w:val="0"/>
          <w:sz w:val="24"/>
        </w:rPr>
      </w:pPr>
      <w:r w:rsidRPr="00AD4A0D">
        <w:rPr>
          <w:b w:val="0"/>
          <w:sz w:val="24"/>
        </w:rPr>
        <w:t xml:space="preserve">Рис.  </w:t>
      </w:r>
      <w:r w:rsidR="00997B38" w:rsidRPr="00AD4A0D">
        <w:rPr>
          <w:b w:val="0"/>
          <w:sz w:val="24"/>
        </w:rPr>
        <w:fldChar w:fldCharType="begin"/>
      </w:r>
      <w:r w:rsidRPr="00AD4A0D">
        <w:rPr>
          <w:b w:val="0"/>
          <w:sz w:val="24"/>
        </w:rPr>
        <w:instrText xml:space="preserve"> SEQ Рис._ \* ARABIC </w:instrText>
      </w:r>
      <w:r w:rsidR="00997B38" w:rsidRPr="00AD4A0D">
        <w:rPr>
          <w:b w:val="0"/>
          <w:sz w:val="24"/>
        </w:rPr>
        <w:fldChar w:fldCharType="separate"/>
      </w:r>
      <w:r w:rsidR="00646D65">
        <w:rPr>
          <w:b w:val="0"/>
          <w:noProof/>
          <w:sz w:val="24"/>
        </w:rPr>
        <w:t>61</w:t>
      </w:r>
      <w:r w:rsidR="00997B38" w:rsidRPr="00AD4A0D">
        <w:rPr>
          <w:b w:val="0"/>
          <w:sz w:val="24"/>
        </w:rPr>
        <w:fldChar w:fldCharType="end"/>
      </w:r>
      <w:r w:rsidRPr="00AD4A0D">
        <w:rPr>
          <w:b w:val="0"/>
          <w:sz w:val="24"/>
        </w:rPr>
        <w:t>. Просмотр примечаний  и предложений к аукциону</w:t>
      </w:r>
    </w:p>
    <w:p w:rsidR="009424BE" w:rsidRDefault="009424BE" w:rsidP="009424BE">
      <w:pPr>
        <w:ind w:left="0" w:firstLine="0"/>
        <w:jc w:val="center"/>
      </w:pPr>
    </w:p>
    <w:p w:rsidR="009424BE" w:rsidRDefault="009424BE" w:rsidP="009424BE">
      <w:pPr>
        <w:ind w:left="0" w:firstLine="709"/>
        <w:jc w:val="both"/>
      </w:pPr>
      <w:r>
        <w:t xml:space="preserve">Чтобы ознакомиться с общими примечаниями и приложениями, можно также перейти на отдельную вкладку «Примечания и предложения» (рис. </w:t>
      </w:r>
      <w:r w:rsidR="00646D65">
        <w:t>62</w:t>
      </w:r>
      <w:r>
        <w:t>).</w:t>
      </w:r>
    </w:p>
    <w:p w:rsidR="009424BE" w:rsidRDefault="009424BE" w:rsidP="009424BE">
      <w:pPr>
        <w:ind w:left="0" w:firstLine="709"/>
        <w:jc w:val="both"/>
      </w:pPr>
    </w:p>
    <w:p w:rsidR="00292C53" w:rsidRDefault="00153391" w:rsidP="00292C53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52515" cy="1675130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BE" w:rsidRDefault="00292C53" w:rsidP="00292C53">
      <w:pPr>
        <w:pStyle w:val="afffd"/>
        <w:jc w:val="center"/>
      </w:pPr>
      <w:r w:rsidRPr="00292C53">
        <w:rPr>
          <w:b w:val="0"/>
          <w:sz w:val="24"/>
        </w:rPr>
        <w:t xml:space="preserve">Рис.  </w:t>
      </w:r>
      <w:r w:rsidR="00997B38" w:rsidRPr="00292C53">
        <w:rPr>
          <w:b w:val="0"/>
          <w:sz w:val="24"/>
        </w:rPr>
        <w:fldChar w:fldCharType="begin"/>
      </w:r>
      <w:r w:rsidRPr="00292C53">
        <w:rPr>
          <w:b w:val="0"/>
          <w:sz w:val="24"/>
        </w:rPr>
        <w:instrText xml:space="preserve"> SEQ Рис._ \* ARABIC </w:instrText>
      </w:r>
      <w:r w:rsidR="00997B38" w:rsidRPr="00292C53">
        <w:rPr>
          <w:b w:val="0"/>
          <w:sz w:val="24"/>
        </w:rPr>
        <w:fldChar w:fldCharType="separate"/>
      </w:r>
      <w:r w:rsidR="00646D65">
        <w:rPr>
          <w:b w:val="0"/>
          <w:noProof/>
          <w:sz w:val="24"/>
        </w:rPr>
        <w:t>62</w:t>
      </w:r>
      <w:r w:rsidR="00997B38" w:rsidRPr="00292C53">
        <w:rPr>
          <w:b w:val="0"/>
          <w:sz w:val="24"/>
        </w:rPr>
        <w:fldChar w:fldCharType="end"/>
      </w:r>
      <w:r w:rsidRPr="00292C53">
        <w:rPr>
          <w:b w:val="0"/>
          <w:sz w:val="24"/>
        </w:rPr>
        <w:t>. Просмотр общих примечаний и предложений (отдельная вкладка</w:t>
      </w:r>
      <w:r w:rsidRPr="000479AD">
        <w:t>)</w:t>
      </w:r>
    </w:p>
    <w:p w:rsidR="009424BE" w:rsidRDefault="009424BE" w:rsidP="009424BE">
      <w:pPr>
        <w:ind w:left="0" w:firstLine="0"/>
        <w:jc w:val="center"/>
      </w:pPr>
    </w:p>
    <w:p w:rsidR="009424BE" w:rsidRDefault="009424BE" w:rsidP="009424BE">
      <w:pPr>
        <w:ind w:left="0" w:firstLine="709"/>
        <w:jc w:val="both"/>
      </w:pPr>
      <w:r>
        <w:t>Для просмотра отдельного приложения или примечания необходимо нажать на соответствующую ссылку с именем.</w:t>
      </w:r>
    </w:p>
    <w:p w:rsidR="00614873" w:rsidRDefault="00614873" w:rsidP="009424BE">
      <w:pPr>
        <w:ind w:left="0" w:firstLine="709"/>
      </w:pPr>
    </w:p>
    <w:p w:rsidR="00EF6AB7" w:rsidRDefault="00EF6AB7" w:rsidP="00437E20">
      <w:pPr>
        <w:pStyle w:val="38"/>
      </w:pPr>
      <w:bookmarkStart w:id="31" w:name="_Toc423616675"/>
      <w:r>
        <w:t>6.2.3. Позиции конкурса</w:t>
      </w:r>
      <w:bookmarkEnd w:id="31"/>
    </w:p>
    <w:p w:rsidR="00EF6AB7" w:rsidRDefault="00EF6AB7" w:rsidP="00EF6AB7">
      <w:pPr>
        <w:ind w:left="0" w:firstLine="709"/>
        <w:jc w:val="both"/>
      </w:pPr>
    </w:p>
    <w:p w:rsidR="00EF6AB7" w:rsidRDefault="00EF6AB7" w:rsidP="00EF6AB7">
      <w:pPr>
        <w:ind w:left="0" w:firstLine="709"/>
        <w:jc w:val="both"/>
      </w:pPr>
      <w:r>
        <w:t xml:space="preserve">На вкладке «Позиции» доступна следующая информация, отражающая потребность компании заказчика (рис. </w:t>
      </w:r>
      <w:r w:rsidR="00646D65">
        <w:t>63</w:t>
      </w:r>
      <w:r>
        <w:t>):</w:t>
      </w:r>
    </w:p>
    <w:p w:rsidR="00EF6AB7" w:rsidRPr="003F7363" w:rsidRDefault="00EF6AB7" w:rsidP="00EF6AB7">
      <w:pPr>
        <w:pStyle w:val="afffff9"/>
        <w:numPr>
          <w:ilvl w:val="0"/>
          <w:numId w:val="29"/>
        </w:numPr>
        <w:ind w:left="1134" w:hanging="425"/>
        <w:jc w:val="both"/>
      </w:pPr>
      <w:r w:rsidRPr="006B161A">
        <w:rPr>
          <w:b/>
        </w:rPr>
        <w:t>Ид. продукта</w:t>
      </w:r>
      <w:r w:rsidRPr="003F7363">
        <w:t xml:space="preserve"> - н</w:t>
      </w:r>
      <w:r w:rsidRPr="004D78BB">
        <w:t xml:space="preserve">омер продукта из справочника компании </w:t>
      </w:r>
      <w:r w:rsidRPr="003F7363">
        <w:t>заказчика</w:t>
      </w:r>
      <w:r w:rsidR="00292C53">
        <w:t>.</w:t>
      </w:r>
    </w:p>
    <w:p w:rsidR="00EF6AB7" w:rsidRPr="003F7363" w:rsidRDefault="00EF6AB7" w:rsidP="00EF6AB7">
      <w:pPr>
        <w:pStyle w:val="afffff9"/>
        <w:numPr>
          <w:ilvl w:val="0"/>
          <w:numId w:val="29"/>
        </w:numPr>
        <w:ind w:left="1134" w:hanging="425"/>
        <w:jc w:val="both"/>
      </w:pPr>
      <w:r w:rsidRPr="006B161A">
        <w:rPr>
          <w:b/>
        </w:rPr>
        <w:t>Описание</w:t>
      </w:r>
      <w:r w:rsidRPr="003F7363">
        <w:t xml:space="preserve"> - н</w:t>
      </w:r>
      <w:r w:rsidRPr="004D78BB">
        <w:t>азвание продукта</w:t>
      </w:r>
      <w:r w:rsidRPr="003F7363">
        <w:t>.</w:t>
      </w:r>
    </w:p>
    <w:p w:rsidR="00EF6AB7" w:rsidRPr="003F7363" w:rsidRDefault="00EF6AB7" w:rsidP="00EF6AB7">
      <w:pPr>
        <w:pStyle w:val="afffff9"/>
        <w:numPr>
          <w:ilvl w:val="0"/>
          <w:numId w:val="29"/>
        </w:numPr>
        <w:ind w:left="1134" w:hanging="425"/>
        <w:jc w:val="both"/>
      </w:pPr>
      <w:r w:rsidRPr="006B161A">
        <w:rPr>
          <w:b/>
        </w:rPr>
        <w:t>Количество</w:t>
      </w:r>
      <w:r w:rsidRPr="003F7363">
        <w:t xml:space="preserve"> </w:t>
      </w:r>
      <w:r w:rsidRPr="006B161A">
        <w:rPr>
          <w:b/>
        </w:rPr>
        <w:t>продукта</w:t>
      </w:r>
      <w:r w:rsidRPr="003F7363">
        <w:t>.</w:t>
      </w:r>
    </w:p>
    <w:p w:rsidR="00EF6AB7" w:rsidRPr="006B161A" w:rsidRDefault="00EF6AB7" w:rsidP="00EF6AB7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6B161A">
        <w:rPr>
          <w:b/>
        </w:rPr>
        <w:t>Единица</w:t>
      </w:r>
      <w:r w:rsidRPr="003F7363">
        <w:rPr>
          <w:color w:val="000000"/>
        </w:rPr>
        <w:t xml:space="preserve"> - е</w:t>
      </w:r>
      <w:r w:rsidRPr="004D78BB">
        <w:rPr>
          <w:color w:val="000000"/>
        </w:rPr>
        <w:t>диница измерения (шт., коробки, метры и т.д.)</w:t>
      </w:r>
      <w:r w:rsidR="006B161A">
        <w:rPr>
          <w:color w:val="000000"/>
        </w:rPr>
        <w:t>.</w:t>
      </w:r>
    </w:p>
    <w:p w:rsidR="006B161A" w:rsidRPr="006B161A" w:rsidRDefault="006B161A" w:rsidP="006B161A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6B161A">
        <w:rPr>
          <w:b/>
        </w:rPr>
        <w:t>Стартовая цена</w:t>
      </w:r>
      <w:r w:rsidRPr="006B161A">
        <w:rPr>
          <w:rFonts w:ascii="Arial" w:hAnsi="Arial" w:cs="Arial"/>
          <w:color w:val="000000"/>
          <w:sz w:val="22"/>
          <w:szCs w:val="22"/>
        </w:rPr>
        <w:t xml:space="preserve"> - </w:t>
      </w:r>
      <w:r>
        <w:rPr>
          <w:color w:val="000000"/>
        </w:rPr>
        <w:t>н</w:t>
      </w:r>
      <w:r w:rsidRPr="006B161A">
        <w:rPr>
          <w:color w:val="000000"/>
        </w:rPr>
        <w:t>ачальная цена за позицию. В общем случае нельзя подавать предложения с ценой выше, чем стартовая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6B161A" w:rsidRPr="006B161A" w:rsidRDefault="006B161A" w:rsidP="006B161A">
      <w:pPr>
        <w:pStyle w:val="afffff9"/>
        <w:numPr>
          <w:ilvl w:val="0"/>
          <w:numId w:val="29"/>
        </w:numPr>
        <w:ind w:left="1134" w:hanging="425"/>
        <w:jc w:val="both"/>
        <w:rPr>
          <w:color w:val="000000"/>
        </w:rPr>
      </w:pPr>
      <w:r w:rsidRPr="006B161A">
        <w:rPr>
          <w:b/>
        </w:rPr>
        <w:t xml:space="preserve">Скидка с цены - </w:t>
      </w:r>
      <w:r w:rsidR="00741344" w:rsidRPr="00741344">
        <w:t>ш</w:t>
      </w:r>
      <w:r w:rsidRPr="00741344">
        <w:rPr>
          <w:color w:val="000000"/>
        </w:rPr>
        <w:t xml:space="preserve">аг аукциона </w:t>
      </w:r>
      <w:r w:rsidR="00741344" w:rsidRPr="006B161A">
        <w:rPr>
          <w:b/>
        </w:rPr>
        <w:t>-</w:t>
      </w:r>
      <w:r w:rsidRPr="00741344">
        <w:rPr>
          <w:color w:val="000000"/>
        </w:rPr>
        <w:t xml:space="preserve"> фактическая сумма или процентная ставка (в зависимости от значени</w:t>
      </w:r>
      <w:r w:rsidR="00741344">
        <w:rPr>
          <w:color w:val="000000"/>
        </w:rPr>
        <w:t>я, выбранного в поле «</w:t>
      </w:r>
      <w:r w:rsidRPr="006B161A">
        <w:rPr>
          <w:color w:val="000000"/>
        </w:rPr>
        <w:t>Снижение цены</w:t>
      </w:r>
      <w:r w:rsidR="00741344">
        <w:rPr>
          <w:color w:val="000000"/>
        </w:rPr>
        <w:t>»</w:t>
      </w:r>
      <w:r w:rsidRPr="006B161A">
        <w:rPr>
          <w:color w:val="000000"/>
        </w:rPr>
        <w:t xml:space="preserve"> в параметрах аукциона). Каждое последующее поданное предложение должно быть ниже предыдущего на эту сумму или на данный процент (если снижение цены в %). </w:t>
      </w:r>
    </w:p>
    <w:p w:rsidR="006B161A" w:rsidRPr="006B161A" w:rsidRDefault="006B161A" w:rsidP="006B161A">
      <w:pPr>
        <w:pStyle w:val="afffff9"/>
        <w:ind w:left="1134" w:firstLine="0"/>
        <w:jc w:val="both"/>
        <w:rPr>
          <w:color w:val="000000"/>
        </w:rPr>
      </w:pPr>
      <w:r w:rsidRPr="006B161A">
        <w:rPr>
          <w:color w:val="000000"/>
        </w:rPr>
        <w:lastRenderedPageBreak/>
        <w:t xml:space="preserve">Если в аукцион перенесены </w:t>
      </w:r>
      <w:r w:rsidR="00741344">
        <w:rPr>
          <w:color w:val="000000"/>
        </w:rPr>
        <w:t>В</w:t>
      </w:r>
      <w:r w:rsidRPr="006B161A">
        <w:rPr>
          <w:color w:val="000000"/>
        </w:rPr>
        <w:t xml:space="preserve">аши предложения с предыдущих торгов, то стоимость первого предложения должна быть ниже перенесенного, с учетом скидки (данное замечание неактуально для оценки «Лучшее предложение: всего»). </w:t>
      </w:r>
    </w:p>
    <w:p w:rsidR="00EF6AB7" w:rsidRPr="003F7363" w:rsidRDefault="00EF6AB7" w:rsidP="00EF6AB7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C5721D">
        <w:rPr>
          <w:b/>
          <w:color w:val="000000"/>
        </w:rPr>
        <w:t>Примечания</w:t>
      </w:r>
      <w:r w:rsidRPr="003F7363">
        <w:rPr>
          <w:color w:val="000000"/>
        </w:rPr>
        <w:t xml:space="preserve"> – количество т</w:t>
      </w:r>
      <w:r w:rsidRPr="004D78BB">
        <w:rPr>
          <w:color w:val="000000"/>
        </w:rPr>
        <w:t>екстовы</w:t>
      </w:r>
      <w:r w:rsidRPr="003F7363">
        <w:rPr>
          <w:color w:val="000000"/>
        </w:rPr>
        <w:t>х примечаний</w:t>
      </w:r>
      <w:r w:rsidRPr="004D78BB">
        <w:rPr>
          <w:color w:val="000000"/>
        </w:rPr>
        <w:t xml:space="preserve"> </w:t>
      </w:r>
      <w:r w:rsidRPr="003F7363">
        <w:rPr>
          <w:color w:val="000000"/>
        </w:rPr>
        <w:t>закупщика</w:t>
      </w:r>
      <w:r w:rsidRPr="004D78BB">
        <w:rPr>
          <w:color w:val="000000"/>
        </w:rPr>
        <w:t xml:space="preserve"> к позиции</w:t>
      </w:r>
      <w:r w:rsidRPr="003F7363">
        <w:rPr>
          <w:color w:val="000000"/>
        </w:rPr>
        <w:t>.</w:t>
      </w:r>
    </w:p>
    <w:p w:rsidR="00EF6AB7" w:rsidRPr="00292C53" w:rsidRDefault="00EF6AB7" w:rsidP="00EF6AB7">
      <w:pPr>
        <w:pStyle w:val="afffff9"/>
        <w:numPr>
          <w:ilvl w:val="0"/>
          <w:numId w:val="29"/>
        </w:numPr>
        <w:ind w:left="1134" w:hanging="425"/>
        <w:jc w:val="both"/>
        <w:rPr>
          <w:b/>
        </w:rPr>
      </w:pPr>
      <w:r w:rsidRPr="00C5721D">
        <w:rPr>
          <w:b/>
          <w:color w:val="000000"/>
        </w:rPr>
        <w:t>Приложения</w:t>
      </w:r>
      <w:r w:rsidRPr="003F7363">
        <w:rPr>
          <w:color w:val="000000"/>
        </w:rPr>
        <w:t xml:space="preserve"> </w:t>
      </w:r>
      <w:r w:rsidR="00C5721D" w:rsidRPr="003F7363">
        <w:rPr>
          <w:color w:val="000000"/>
        </w:rPr>
        <w:t xml:space="preserve">– </w:t>
      </w:r>
      <w:r w:rsidRPr="004D78BB">
        <w:rPr>
          <w:color w:val="000000"/>
        </w:rPr>
        <w:t>ко</w:t>
      </w:r>
      <w:r w:rsidRPr="003F7363">
        <w:rPr>
          <w:color w:val="000000"/>
        </w:rPr>
        <w:t xml:space="preserve">личество приложенных закупщиком файлов </w:t>
      </w:r>
      <w:r w:rsidRPr="004D78BB">
        <w:rPr>
          <w:color w:val="000000"/>
        </w:rPr>
        <w:t>к позиции</w:t>
      </w:r>
      <w:r w:rsidR="00C5721D">
        <w:rPr>
          <w:color w:val="000000"/>
        </w:rPr>
        <w:t>.</w:t>
      </w:r>
    </w:p>
    <w:p w:rsidR="00292C53" w:rsidRPr="003F7363" w:rsidRDefault="00292C53" w:rsidP="00292C53">
      <w:pPr>
        <w:pStyle w:val="afffff9"/>
        <w:ind w:left="1134" w:firstLine="0"/>
        <w:jc w:val="both"/>
        <w:rPr>
          <w:b/>
        </w:rPr>
      </w:pPr>
    </w:p>
    <w:p w:rsidR="00292C53" w:rsidRDefault="00D4373A" w:rsidP="00292C53">
      <w:pPr>
        <w:keepNext/>
        <w:ind w:left="0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152515" cy="539750"/>
            <wp:effectExtent l="0" t="0" r="63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B7" w:rsidRPr="00292C53" w:rsidRDefault="00292C53" w:rsidP="00292C53">
      <w:pPr>
        <w:pStyle w:val="afffd"/>
        <w:jc w:val="center"/>
        <w:rPr>
          <w:b w:val="0"/>
          <w:sz w:val="24"/>
        </w:rPr>
      </w:pPr>
      <w:r w:rsidRPr="00292C53">
        <w:rPr>
          <w:b w:val="0"/>
          <w:sz w:val="24"/>
        </w:rPr>
        <w:t xml:space="preserve">Рис.  </w:t>
      </w:r>
      <w:r w:rsidR="00997B38" w:rsidRPr="00292C53">
        <w:rPr>
          <w:b w:val="0"/>
          <w:sz w:val="24"/>
        </w:rPr>
        <w:fldChar w:fldCharType="begin"/>
      </w:r>
      <w:r w:rsidRPr="00292C53">
        <w:rPr>
          <w:b w:val="0"/>
          <w:sz w:val="24"/>
        </w:rPr>
        <w:instrText xml:space="preserve"> SEQ Рис._ \* ARABIC </w:instrText>
      </w:r>
      <w:r w:rsidR="00997B38" w:rsidRPr="00292C53">
        <w:rPr>
          <w:b w:val="0"/>
          <w:sz w:val="24"/>
        </w:rPr>
        <w:fldChar w:fldCharType="separate"/>
      </w:r>
      <w:r w:rsidR="00646D65">
        <w:rPr>
          <w:b w:val="0"/>
          <w:noProof/>
          <w:sz w:val="24"/>
        </w:rPr>
        <w:t>63</w:t>
      </w:r>
      <w:r w:rsidR="00997B38" w:rsidRPr="00292C53">
        <w:rPr>
          <w:b w:val="0"/>
          <w:sz w:val="24"/>
        </w:rPr>
        <w:fldChar w:fldCharType="end"/>
      </w:r>
      <w:r w:rsidRPr="00292C53">
        <w:rPr>
          <w:b w:val="0"/>
          <w:sz w:val="24"/>
        </w:rPr>
        <w:t>. Просмотр позиций, участвующих в аукционе</w:t>
      </w:r>
    </w:p>
    <w:p w:rsidR="00EF6AB7" w:rsidRDefault="00EF6AB7" w:rsidP="00EF6AB7">
      <w:pPr>
        <w:ind w:left="0" w:firstLine="709"/>
        <w:jc w:val="both"/>
      </w:pPr>
    </w:p>
    <w:p w:rsidR="00EF6AB7" w:rsidRDefault="00EF6AB7" w:rsidP="00EF6AB7">
      <w:pPr>
        <w:ind w:left="0" w:firstLine="709"/>
        <w:jc w:val="both"/>
      </w:pPr>
      <w:r w:rsidRPr="00492D9F">
        <w:t xml:space="preserve">В ракурсе </w:t>
      </w:r>
      <w:r>
        <w:t>обзора позиций</w:t>
      </w:r>
      <w:r w:rsidRPr="00492D9F">
        <w:t xml:space="preserve"> </w:t>
      </w:r>
      <w:r>
        <w:t xml:space="preserve">выделите соответствующую </w:t>
      </w:r>
      <w:r w:rsidRPr="00492D9F">
        <w:t>строк</w:t>
      </w:r>
      <w:r>
        <w:t>у и нажмите кнопку «Подробно</w:t>
      </w:r>
      <w:proofErr w:type="gramStart"/>
      <w:r>
        <w:t xml:space="preserve">» </w:t>
      </w:r>
      <w:r>
        <w:rPr>
          <w:noProof/>
          <w:lang w:eastAsia="ru-RU"/>
        </w:rPr>
        <w:drawing>
          <wp:inline distT="0" distB="0" distL="0" distR="0">
            <wp:extent cx="485775" cy="1905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D9F">
        <w:t>,</w:t>
      </w:r>
      <w:proofErr w:type="gramEnd"/>
      <w:r w:rsidRPr="00492D9F">
        <w:t xml:space="preserve"> чтобы посмотреть подробные данные позиции</w:t>
      </w:r>
      <w:r>
        <w:t xml:space="preserve"> (рис. </w:t>
      </w:r>
      <w:r w:rsidR="00646D65">
        <w:t>64</w:t>
      </w:r>
      <w:r>
        <w:t>).</w:t>
      </w:r>
    </w:p>
    <w:p w:rsidR="00CC0288" w:rsidRDefault="00CC0288" w:rsidP="00EF6AB7">
      <w:pPr>
        <w:ind w:left="0" w:firstLine="709"/>
        <w:jc w:val="both"/>
      </w:pPr>
    </w:p>
    <w:p w:rsidR="00CC0288" w:rsidRDefault="006E7321" w:rsidP="00CC0288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50634" cy="2058293"/>
            <wp:effectExtent l="0" t="0" r="254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/>
                    <a:srcRect t="7015"/>
                    <a:stretch/>
                  </pic:blipFill>
                  <pic:spPr bwMode="auto">
                    <a:xfrm>
                      <a:off x="0" y="0"/>
                      <a:ext cx="6152515" cy="205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AB7" w:rsidRPr="00CC0288" w:rsidRDefault="00CC0288" w:rsidP="00CC0288">
      <w:pPr>
        <w:pStyle w:val="afffd"/>
        <w:jc w:val="center"/>
        <w:rPr>
          <w:b w:val="0"/>
          <w:sz w:val="24"/>
        </w:rPr>
      </w:pPr>
      <w:r w:rsidRPr="00CC0288">
        <w:rPr>
          <w:b w:val="0"/>
          <w:sz w:val="24"/>
        </w:rPr>
        <w:t xml:space="preserve">Рис.  </w:t>
      </w:r>
      <w:r w:rsidR="00997B38" w:rsidRPr="00CC0288">
        <w:rPr>
          <w:b w:val="0"/>
          <w:sz w:val="24"/>
        </w:rPr>
        <w:fldChar w:fldCharType="begin"/>
      </w:r>
      <w:r w:rsidRPr="00CC0288">
        <w:rPr>
          <w:b w:val="0"/>
          <w:sz w:val="24"/>
        </w:rPr>
        <w:instrText xml:space="preserve"> SEQ Рис._ \* ARABIC </w:instrText>
      </w:r>
      <w:r w:rsidR="00997B38" w:rsidRPr="00CC0288">
        <w:rPr>
          <w:b w:val="0"/>
          <w:sz w:val="24"/>
        </w:rPr>
        <w:fldChar w:fldCharType="separate"/>
      </w:r>
      <w:r w:rsidR="00646D65">
        <w:rPr>
          <w:b w:val="0"/>
          <w:noProof/>
          <w:sz w:val="24"/>
        </w:rPr>
        <w:t>64</w:t>
      </w:r>
      <w:r w:rsidR="00997B38" w:rsidRPr="00CC0288">
        <w:rPr>
          <w:b w:val="0"/>
          <w:sz w:val="24"/>
        </w:rPr>
        <w:fldChar w:fldCharType="end"/>
      </w:r>
      <w:r w:rsidRPr="00CC0288">
        <w:rPr>
          <w:b w:val="0"/>
          <w:sz w:val="24"/>
        </w:rPr>
        <w:t>. Просмотр детальной информации по позиции</w:t>
      </w:r>
    </w:p>
    <w:p w:rsidR="00EF6AB7" w:rsidRDefault="00EF6AB7" w:rsidP="00EF6AB7">
      <w:pPr>
        <w:ind w:left="0" w:firstLine="0"/>
        <w:jc w:val="center"/>
      </w:pPr>
    </w:p>
    <w:p w:rsidR="00EF6AB7" w:rsidRDefault="00EF6AB7" w:rsidP="00EF6AB7">
      <w:pPr>
        <w:ind w:left="0" w:firstLine="709"/>
        <w:jc w:val="both"/>
      </w:pPr>
      <w:r w:rsidRPr="002A47CF">
        <w:t xml:space="preserve">В обзоре позиций </w:t>
      </w:r>
      <w:r>
        <w:t>В</w:t>
      </w:r>
      <w:r w:rsidRPr="002A47CF">
        <w:t>ы мо</w:t>
      </w:r>
      <w:r w:rsidR="00CC0288">
        <w:t xml:space="preserve">жете посмотреть данные позиции, </w:t>
      </w:r>
      <w:r w:rsidRPr="002A47CF">
        <w:t>примечания и приложен</w:t>
      </w:r>
      <w:r w:rsidR="006E7321">
        <w:t>ия, перейдя на соответствующую в</w:t>
      </w:r>
      <w:r w:rsidRPr="002A47CF">
        <w:t>кладку.</w:t>
      </w:r>
    </w:p>
    <w:p w:rsidR="00535165" w:rsidRPr="002A47CF" w:rsidRDefault="00535165" w:rsidP="00535165">
      <w:pPr>
        <w:pStyle w:val="2e"/>
        <w:numPr>
          <w:ilvl w:val="1"/>
          <w:numId w:val="31"/>
        </w:numPr>
      </w:pPr>
      <w:bookmarkStart w:id="32" w:name="_Toc423616676"/>
      <w:r>
        <w:t>Подача предложения к аукциону</w:t>
      </w:r>
      <w:bookmarkEnd w:id="32"/>
    </w:p>
    <w:p w:rsidR="007D048A" w:rsidRDefault="007D048A" w:rsidP="007D048A">
      <w:pPr>
        <w:ind w:left="0" w:firstLine="709"/>
      </w:pPr>
      <w:r w:rsidRPr="007D048A">
        <w:t xml:space="preserve">Для создания предложения Вы должны выбрать </w:t>
      </w:r>
      <w:r>
        <w:t>аукцион</w:t>
      </w:r>
      <w:r w:rsidRPr="007D048A">
        <w:t>.</w:t>
      </w:r>
      <w:r>
        <w:t xml:space="preserve"> </w:t>
      </w:r>
    </w:p>
    <w:p w:rsidR="007D048A" w:rsidRDefault="00CC0288" w:rsidP="007D048A">
      <w:pPr>
        <w:ind w:left="0" w:firstLine="709"/>
        <w:jc w:val="both"/>
      </w:pPr>
      <w:r>
        <w:t>П</w:t>
      </w:r>
      <w:r w:rsidR="007D048A">
        <w:t>одач</w:t>
      </w:r>
      <w:r>
        <w:t>а</w:t>
      </w:r>
      <w:r w:rsidR="007D048A">
        <w:t xml:space="preserve"> предложени</w:t>
      </w:r>
      <w:r>
        <w:t>й</w:t>
      </w:r>
      <w:r w:rsidR="007D048A">
        <w:t xml:space="preserve"> </w:t>
      </w:r>
      <w:r>
        <w:t>осуществляется в</w:t>
      </w:r>
      <w:r w:rsidR="007D048A">
        <w:t xml:space="preserve"> режим</w:t>
      </w:r>
      <w:r>
        <w:t>е</w:t>
      </w:r>
      <w:r w:rsidR="007D048A">
        <w:t xml:space="preserve"> торгов</w:t>
      </w:r>
      <w:r>
        <w:t>, перейти в который можно</w:t>
      </w:r>
      <w:r w:rsidR="007D048A">
        <w:t xml:space="preserve"> по нажатию кнопки «Аукцион в реальном времени»</w:t>
      </w:r>
      <w:r w:rsidR="00293AF6">
        <w:t xml:space="preserve"> (рис. </w:t>
      </w:r>
      <w:r w:rsidR="00646D65">
        <w:t>65</w:t>
      </w:r>
      <w:r w:rsidR="00293AF6">
        <w:t>).</w:t>
      </w:r>
    </w:p>
    <w:p w:rsidR="00CC0288" w:rsidRDefault="00293AF6" w:rsidP="00CC0288">
      <w:pPr>
        <w:keepNext/>
        <w:ind w:left="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78270" cy="236347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F6" w:rsidRPr="00CC0288" w:rsidRDefault="00CC0288" w:rsidP="00CC0288">
      <w:pPr>
        <w:pStyle w:val="afffd"/>
        <w:jc w:val="center"/>
        <w:rPr>
          <w:b w:val="0"/>
        </w:rPr>
      </w:pPr>
      <w:r w:rsidRPr="00CC0288">
        <w:rPr>
          <w:b w:val="0"/>
          <w:sz w:val="24"/>
        </w:rPr>
        <w:t xml:space="preserve">Рис.  </w:t>
      </w:r>
      <w:r w:rsidR="00997B38" w:rsidRPr="00CC0288">
        <w:rPr>
          <w:b w:val="0"/>
          <w:sz w:val="24"/>
        </w:rPr>
        <w:fldChar w:fldCharType="begin"/>
      </w:r>
      <w:r w:rsidRPr="00CC0288">
        <w:rPr>
          <w:b w:val="0"/>
          <w:sz w:val="24"/>
        </w:rPr>
        <w:instrText xml:space="preserve"> SEQ Рис._ \* ARABIC </w:instrText>
      </w:r>
      <w:r w:rsidR="00997B38" w:rsidRPr="00CC0288">
        <w:rPr>
          <w:b w:val="0"/>
          <w:sz w:val="24"/>
        </w:rPr>
        <w:fldChar w:fldCharType="separate"/>
      </w:r>
      <w:r w:rsidR="00646D65">
        <w:rPr>
          <w:b w:val="0"/>
          <w:noProof/>
          <w:sz w:val="24"/>
        </w:rPr>
        <w:t>65</w:t>
      </w:r>
      <w:r w:rsidR="00997B38" w:rsidRPr="00CC0288">
        <w:rPr>
          <w:b w:val="0"/>
          <w:sz w:val="24"/>
        </w:rPr>
        <w:fldChar w:fldCharType="end"/>
      </w:r>
      <w:r w:rsidRPr="00CC0288">
        <w:rPr>
          <w:b w:val="0"/>
          <w:sz w:val="24"/>
        </w:rPr>
        <w:t>. Запуск аукциона в режиме реального времени</w:t>
      </w:r>
    </w:p>
    <w:p w:rsidR="00CC0288" w:rsidRDefault="00CC0288" w:rsidP="00CA35B8">
      <w:pPr>
        <w:ind w:left="0" w:firstLine="0"/>
        <w:jc w:val="center"/>
      </w:pPr>
    </w:p>
    <w:p w:rsidR="00EF4038" w:rsidRDefault="00EF4038" w:rsidP="00437E20">
      <w:pPr>
        <w:pStyle w:val="38"/>
      </w:pPr>
      <w:bookmarkStart w:id="33" w:name="_Toc423616677"/>
      <w:r>
        <w:t>6.3.1. Общие правила по созданию предложения</w:t>
      </w:r>
      <w:bookmarkEnd w:id="33"/>
    </w:p>
    <w:p w:rsidR="00EF4038" w:rsidRDefault="00EF4038" w:rsidP="007D048A">
      <w:pPr>
        <w:ind w:left="0" w:firstLine="709"/>
        <w:jc w:val="both"/>
      </w:pPr>
    </w:p>
    <w:p w:rsidR="00815F57" w:rsidRDefault="00815F57" w:rsidP="007D048A">
      <w:pPr>
        <w:ind w:left="0" w:firstLine="709"/>
        <w:jc w:val="both"/>
      </w:pPr>
      <w:r w:rsidRPr="00815F57">
        <w:t xml:space="preserve">После перехода к аукциону в режим реального времени на экране появится сообщение, содержащее условия участия в аукционе. </w:t>
      </w:r>
      <w:r>
        <w:t>Необходимо</w:t>
      </w:r>
      <w:r w:rsidRPr="00815F57">
        <w:t xml:space="preserve"> ознакомиться с условиями участия</w:t>
      </w:r>
      <w:r>
        <w:t>, выбрать валюту предложения (в случае если закупщик указал несколько альтернативных валют для подачи предложений)</w:t>
      </w:r>
      <w:r w:rsidRPr="00815F57">
        <w:t xml:space="preserve"> и</w:t>
      </w:r>
      <w:r w:rsidR="00646D65">
        <w:t>,</w:t>
      </w:r>
      <w:r w:rsidRPr="00815F57">
        <w:t xml:space="preserve"> в сл</w:t>
      </w:r>
      <w:r>
        <w:t>учае согласия с условиями участия</w:t>
      </w:r>
      <w:r w:rsidR="00646D65">
        <w:t>,</w:t>
      </w:r>
      <w:r>
        <w:t xml:space="preserve"> нажать кнопку «</w:t>
      </w:r>
      <w:r w:rsidRPr="00815F57">
        <w:t>Принять</w:t>
      </w:r>
      <w:r>
        <w:t xml:space="preserve">» (рис. </w:t>
      </w:r>
      <w:r w:rsidR="00646D65">
        <w:t>66</w:t>
      </w:r>
      <w:r>
        <w:t>)</w:t>
      </w:r>
      <w:r w:rsidRPr="00815F57">
        <w:t>.</w:t>
      </w:r>
    </w:p>
    <w:p w:rsidR="004434A4" w:rsidRDefault="004434A4" w:rsidP="007D048A">
      <w:pPr>
        <w:ind w:left="0" w:firstLine="709"/>
        <w:jc w:val="both"/>
      </w:pPr>
    </w:p>
    <w:p w:rsidR="00A67D5D" w:rsidRDefault="00815F57" w:rsidP="00A67D5D">
      <w:pPr>
        <w:keepNext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16327" cy="2544792"/>
            <wp:effectExtent l="0" t="0" r="0" b="825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6"/>
                    <a:stretch/>
                  </pic:blipFill>
                  <pic:spPr bwMode="auto">
                    <a:xfrm>
                      <a:off x="0" y="0"/>
                      <a:ext cx="5816327" cy="25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F57" w:rsidRPr="00A67D5D" w:rsidRDefault="00A67D5D" w:rsidP="00A67D5D">
      <w:pPr>
        <w:pStyle w:val="afffd"/>
        <w:jc w:val="center"/>
        <w:rPr>
          <w:b w:val="0"/>
          <w:sz w:val="24"/>
        </w:rPr>
      </w:pPr>
      <w:r w:rsidRPr="00A67D5D">
        <w:rPr>
          <w:b w:val="0"/>
          <w:sz w:val="24"/>
        </w:rPr>
        <w:t xml:space="preserve">Рис.  </w:t>
      </w:r>
      <w:r w:rsidR="00997B38" w:rsidRPr="00A67D5D">
        <w:rPr>
          <w:b w:val="0"/>
          <w:sz w:val="24"/>
        </w:rPr>
        <w:fldChar w:fldCharType="begin"/>
      </w:r>
      <w:r w:rsidRPr="00A67D5D">
        <w:rPr>
          <w:b w:val="0"/>
          <w:sz w:val="24"/>
        </w:rPr>
        <w:instrText xml:space="preserve"> SEQ Рис._ \* ARABIC </w:instrText>
      </w:r>
      <w:r w:rsidR="00997B38" w:rsidRPr="00A67D5D">
        <w:rPr>
          <w:b w:val="0"/>
          <w:sz w:val="24"/>
        </w:rPr>
        <w:fldChar w:fldCharType="separate"/>
      </w:r>
      <w:r w:rsidR="00646D65">
        <w:rPr>
          <w:b w:val="0"/>
          <w:noProof/>
          <w:sz w:val="24"/>
        </w:rPr>
        <w:t>66</w:t>
      </w:r>
      <w:r w:rsidR="00997B38" w:rsidRPr="00A67D5D">
        <w:rPr>
          <w:b w:val="0"/>
          <w:sz w:val="24"/>
        </w:rPr>
        <w:fldChar w:fldCharType="end"/>
      </w:r>
      <w:r w:rsidRPr="00A67D5D">
        <w:rPr>
          <w:b w:val="0"/>
          <w:sz w:val="24"/>
        </w:rPr>
        <w:t>. Ознакомление с условиями сделки</w:t>
      </w:r>
    </w:p>
    <w:p w:rsidR="004434A4" w:rsidRDefault="004434A4" w:rsidP="006D0C37">
      <w:pPr>
        <w:ind w:left="0" w:firstLine="709"/>
        <w:jc w:val="both"/>
      </w:pPr>
    </w:p>
    <w:p w:rsidR="00EF6AB7" w:rsidRDefault="006D0C37" w:rsidP="006D0C37">
      <w:pPr>
        <w:ind w:left="0" w:firstLine="709"/>
        <w:jc w:val="both"/>
      </w:pPr>
      <w:r w:rsidRPr="006D0C37">
        <w:t xml:space="preserve">После этого должно запуститься интернет-приложение </w:t>
      </w:r>
      <w:r>
        <w:t>«</w:t>
      </w:r>
      <w:r w:rsidRPr="006D0C37">
        <w:t>Пульт управления аукционом в реальном времени</w:t>
      </w:r>
      <w:r>
        <w:t>»</w:t>
      </w:r>
      <w:r w:rsidR="0011010C">
        <w:t xml:space="preserve"> (рис. </w:t>
      </w:r>
      <w:r w:rsidR="00646D65">
        <w:t>67</w:t>
      </w:r>
      <w:r w:rsidR="0011010C">
        <w:t>).</w:t>
      </w:r>
    </w:p>
    <w:p w:rsidR="00AD326B" w:rsidRPr="00205AF5" w:rsidRDefault="00AD326B" w:rsidP="00AD326B">
      <w:pPr>
        <w:ind w:left="0" w:firstLine="709"/>
        <w:jc w:val="both"/>
      </w:pPr>
      <w:r>
        <w:t xml:space="preserve">Если запуск аукциона не произошел, ознакомьтесь с техническими требованиями к рабочему месту пользователя: должен быть установлен плагин </w:t>
      </w:r>
      <w:r>
        <w:rPr>
          <w:lang w:val="en-US"/>
        </w:rPr>
        <w:t>Java</w:t>
      </w:r>
      <w:r w:rsidRPr="00B43342">
        <w:t xml:space="preserve"> </w:t>
      </w:r>
      <w:r>
        <w:t>определенной версии. При возникновении вопросов по настройке браузера и установки плагина, Вы можете обратиться в службу поддержки</w:t>
      </w:r>
      <w:r w:rsidR="00646D65">
        <w:t xml:space="preserve"> НЛМК</w:t>
      </w:r>
      <w:r>
        <w:t>.</w:t>
      </w:r>
    </w:p>
    <w:p w:rsidR="00AD326B" w:rsidRDefault="00AD326B" w:rsidP="006D0C37">
      <w:pPr>
        <w:ind w:left="0" w:firstLine="709"/>
        <w:jc w:val="both"/>
      </w:pPr>
    </w:p>
    <w:p w:rsidR="00A67D5D" w:rsidRDefault="0011010C" w:rsidP="00A67D5D">
      <w:pPr>
        <w:keepNext/>
        <w:ind w:left="0"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45679" cy="4011019"/>
            <wp:effectExtent l="0" t="0" r="0" b="889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419" b="695"/>
                    <a:stretch/>
                  </pic:blipFill>
                  <pic:spPr bwMode="auto">
                    <a:xfrm>
                      <a:off x="0" y="0"/>
                      <a:ext cx="6442905" cy="40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10C" w:rsidRPr="00A67D5D" w:rsidRDefault="00A67D5D" w:rsidP="00A67D5D">
      <w:pPr>
        <w:pStyle w:val="afffd"/>
        <w:jc w:val="center"/>
        <w:rPr>
          <w:b w:val="0"/>
          <w:sz w:val="24"/>
        </w:rPr>
      </w:pPr>
      <w:r w:rsidRPr="00A67D5D">
        <w:rPr>
          <w:b w:val="0"/>
          <w:sz w:val="24"/>
        </w:rPr>
        <w:t xml:space="preserve">Рис.  </w:t>
      </w:r>
      <w:r w:rsidR="00997B38" w:rsidRPr="00A67D5D">
        <w:rPr>
          <w:b w:val="0"/>
          <w:sz w:val="24"/>
        </w:rPr>
        <w:fldChar w:fldCharType="begin"/>
      </w:r>
      <w:r w:rsidRPr="00A67D5D">
        <w:rPr>
          <w:b w:val="0"/>
          <w:sz w:val="24"/>
        </w:rPr>
        <w:instrText xml:space="preserve"> SEQ Рис._ \* ARABIC </w:instrText>
      </w:r>
      <w:r w:rsidR="00997B38" w:rsidRPr="00A67D5D">
        <w:rPr>
          <w:b w:val="0"/>
          <w:sz w:val="24"/>
        </w:rPr>
        <w:fldChar w:fldCharType="separate"/>
      </w:r>
      <w:r w:rsidR="00646D65">
        <w:rPr>
          <w:b w:val="0"/>
          <w:noProof/>
          <w:sz w:val="24"/>
        </w:rPr>
        <w:t>67</w:t>
      </w:r>
      <w:r w:rsidR="00997B38" w:rsidRPr="00A67D5D">
        <w:rPr>
          <w:b w:val="0"/>
          <w:sz w:val="24"/>
        </w:rPr>
        <w:fldChar w:fldCharType="end"/>
      </w:r>
      <w:r w:rsidRPr="00A67D5D">
        <w:rPr>
          <w:b w:val="0"/>
          <w:sz w:val="24"/>
        </w:rPr>
        <w:t>. Пульт управления аукционом в режиме реального времени</w:t>
      </w:r>
    </w:p>
    <w:p w:rsidR="00A67D5D" w:rsidRDefault="00A67D5D" w:rsidP="004720FB">
      <w:pPr>
        <w:autoSpaceDE w:val="0"/>
        <w:autoSpaceDN w:val="0"/>
        <w:adjustRightInd w:val="0"/>
        <w:ind w:left="0" w:firstLine="709"/>
        <w:jc w:val="both"/>
        <w:rPr>
          <w:bCs/>
          <w:color w:val="000000"/>
        </w:rPr>
      </w:pPr>
    </w:p>
    <w:p w:rsidR="00AD326B" w:rsidRDefault="00AD326B" w:rsidP="004720FB">
      <w:pPr>
        <w:autoSpaceDE w:val="0"/>
        <w:autoSpaceDN w:val="0"/>
        <w:adjustRightInd w:val="0"/>
        <w:ind w:left="0" w:firstLine="709"/>
        <w:jc w:val="both"/>
        <w:rPr>
          <w:bCs/>
          <w:color w:val="000000"/>
        </w:rPr>
      </w:pPr>
      <w:r>
        <w:rPr>
          <w:bCs/>
          <w:color w:val="000000"/>
        </w:rPr>
        <w:t>Пульт управления редукционном состоит из следующих разделов:</w:t>
      </w:r>
    </w:p>
    <w:p w:rsidR="00AD326B" w:rsidRDefault="00AD326B" w:rsidP="004720FB">
      <w:pPr>
        <w:autoSpaceDE w:val="0"/>
        <w:autoSpaceDN w:val="0"/>
        <w:adjustRightInd w:val="0"/>
        <w:ind w:left="0" w:firstLine="709"/>
        <w:jc w:val="both"/>
        <w:rPr>
          <w:bCs/>
          <w:color w:val="000000"/>
        </w:rPr>
      </w:pPr>
    </w:p>
    <w:p w:rsidR="004720FB" w:rsidRDefault="001F6476" w:rsidP="004720FB">
      <w:pPr>
        <w:autoSpaceDE w:val="0"/>
        <w:autoSpaceDN w:val="0"/>
        <w:adjustRightInd w:val="0"/>
        <w:ind w:left="0" w:firstLine="709"/>
        <w:jc w:val="both"/>
      </w:pPr>
      <w:proofErr w:type="gramStart"/>
      <w:r w:rsidRPr="001F6476">
        <w:rPr>
          <w:bCs/>
          <w:color w:val="000000"/>
        </w:rPr>
        <w:t>1)</w:t>
      </w:r>
      <w:r w:rsidR="004720FB" w:rsidRPr="001F6476">
        <w:rPr>
          <w:bCs/>
          <w:color w:val="000000"/>
          <w:u w:val="single"/>
        </w:rPr>
        <w:t>Данные</w:t>
      </w:r>
      <w:proofErr w:type="gramEnd"/>
      <w:r w:rsidR="004720FB" w:rsidRPr="001F6476">
        <w:rPr>
          <w:bCs/>
          <w:color w:val="000000"/>
          <w:u w:val="single"/>
        </w:rPr>
        <w:t xml:space="preserve"> заголовка</w:t>
      </w:r>
      <w:r w:rsidR="004720FB" w:rsidRPr="001F6476">
        <w:rPr>
          <w:bCs/>
          <w:color w:val="000000"/>
        </w:rPr>
        <w:t>.</w:t>
      </w:r>
      <w:r w:rsidR="004720FB" w:rsidRPr="004720FB">
        <w:rPr>
          <w:b/>
          <w:bCs/>
          <w:color w:val="000000"/>
        </w:rPr>
        <w:t xml:space="preserve"> </w:t>
      </w:r>
      <w:r w:rsidR="004720FB" w:rsidRPr="004720FB">
        <w:t>Эта область интерфейса пульта управления аукционом в реальном времени содержит основные данные аукциона: название и номер, сроки начала и окончания, оставшееся время.</w:t>
      </w:r>
    </w:p>
    <w:p w:rsidR="00F14F46" w:rsidRDefault="001F6476" w:rsidP="004720FB">
      <w:pPr>
        <w:autoSpaceDE w:val="0"/>
        <w:autoSpaceDN w:val="0"/>
        <w:adjustRightInd w:val="0"/>
        <w:ind w:left="0" w:firstLine="709"/>
        <w:jc w:val="both"/>
      </w:pPr>
      <w:proofErr w:type="gramStart"/>
      <w:r w:rsidRPr="001F6476">
        <w:rPr>
          <w:bCs/>
          <w:color w:val="000000"/>
        </w:rPr>
        <w:t>2)</w:t>
      </w:r>
      <w:r w:rsidR="004720FB" w:rsidRPr="001F6476">
        <w:rPr>
          <w:bCs/>
          <w:color w:val="000000"/>
          <w:u w:val="single"/>
        </w:rPr>
        <w:t>Данные</w:t>
      </w:r>
      <w:proofErr w:type="gramEnd"/>
      <w:r w:rsidR="004720FB" w:rsidRPr="001F6476">
        <w:rPr>
          <w:bCs/>
          <w:color w:val="000000"/>
          <w:u w:val="single"/>
        </w:rPr>
        <w:t xml:space="preserve"> позиций</w:t>
      </w:r>
      <w:r w:rsidR="004720FB" w:rsidRPr="001F6476">
        <w:rPr>
          <w:bCs/>
          <w:color w:val="000000"/>
        </w:rPr>
        <w:t>.</w:t>
      </w:r>
      <w:r w:rsidR="004720FB">
        <w:rPr>
          <w:b/>
          <w:bCs/>
          <w:color w:val="000000"/>
        </w:rPr>
        <w:t xml:space="preserve"> </w:t>
      </w:r>
      <w:r w:rsidR="004720FB" w:rsidRPr="004720FB">
        <w:t>В этой области интерфейса пульта управления аукционом в реальном времени содержится таблица позиций.</w:t>
      </w:r>
      <w:r w:rsidR="004720FB">
        <w:t xml:space="preserve"> </w:t>
      </w:r>
      <w:r w:rsidR="004720FB" w:rsidRPr="004720FB">
        <w:t>Таблица отдельных позиций включает все позиции аукциона вместе с основными данными</w:t>
      </w:r>
      <w:r w:rsidR="00F14F46">
        <w:t>:</w:t>
      </w:r>
    </w:p>
    <w:p w:rsidR="00646D65" w:rsidRPr="00F14F46" w:rsidRDefault="00646D65" w:rsidP="00646D65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>
        <w:rPr>
          <w:b/>
        </w:rPr>
        <w:t>Описание</w:t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>–</w:t>
      </w:r>
      <w:r>
        <w:t xml:space="preserve"> наименование материала</w:t>
      </w:r>
      <w:r w:rsidRPr="00F14F46">
        <w:rPr>
          <w:rFonts w:ascii="Arial" w:hAnsi="Arial" w:cs="Arial"/>
          <w:color w:val="000000"/>
          <w:sz w:val="22"/>
          <w:szCs w:val="22"/>
        </w:rPr>
        <w:t>.</w:t>
      </w:r>
    </w:p>
    <w:p w:rsidR="004720FB" w:rsidRPr="00F14F46" w:rsidRDefault="00F14F46" w:rsidP="00F14F46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 w:rsidRPr="00F14F46">
        <w:rPr>
          <w:b/>
        </w:rPr>
        <w:t>Количество</w:t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Pr="00F14F46">
        <w:t xml:space="preserve"> з</w:t>
      </w:r>
      <w:r w:rsidRPr="00F14F46">
        <w:rPr>
          <w:color w:val="000000"/>
        </w:rPr>
        <w:t>акупаемое количество</w:t>
      </w:r>
      <w:r w:rsidRPr="00F14F46">
        <w:rPr>
          <w:rFonts w:ascii="Arial" w:hAnsi="Arial" w:cs="Arial"/>
          <w:color w:val="000000"/>
          <w:sz w:val="22"/>
          <w:szCs w:val="22"/>
        </w:rPr>
        <w:t>.</w:t>
      </w:r>
    </w:p>
    <w:p w:rsidR="00F14F46" w:rsidRPr="00F14F46" w:rsidRDefault="00F14F46" w:rsidP="00F14F46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 w:rsidRPr="00F14F46">
        <w:rPr>
          <w:b/>
        </w:rPr>
        <w:t>Единица</w:t>
      </w:r>
      <w:r>
        <w:rPr>
          <w:rFonts w:ascii="Arial" w:hAnsi="Arial" w:cs="Arial"/>
          <w:color w:val="000000"/>
          <w:sz w:val="22"/>
          <w:szCs w:val="22"/>
        </w:rPr>
        <w:t xml:space="preserve"> - </w:t>
      </w:r>
      <w:r w:rsidRPr="00F14F46">
        <w:t>единица измерения, определенная для позиции.</w:t>
      </w:r>
    </w:p>
    <w:p w:rsidR="00F14F46" w:rsidRDefault="00F14F46" w:rsidP="00F14F46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 w:rsidRPr="00F14F46">
        <w:rPr>
          <w:b/>
        </w:rPr>
        <w:t>Единица цены</w:t>
      </w:r>
      <w:r>
        <w:rPr>
          <w:rFonts w:ascii="Arial" w:hAnsi="Arial" w:cs="Arial"/>
          <w:color w:val="000000"/>
          <w:sz w:val="22"/>
          <w:szCs w:val="22"/>
        </w:rPr>
        <w:t xml:space="preserve"> - </w:t>
      </w:r>
      <w:r w:rsidRPr="00C05C2B">
        <w:rPr>
          <w:color w:val="000000"/>
        </w:rPr>
        <w:t>к</w:t>
      </w:r>
      <w:r w:rsidRPr="00C05C2B">
        <w:t>о</w:t>
      </w:r>
      <w:r w:rsidRPr="00F14F46">
        <w:t>личество, за которое участник указывает цену в своем предложении. Например, за 10 шт.</w:t>
      </w:r>
    </w:p>
    <w:p w:rsidR="00F14F46" w:rsidRPr="00B76C9F" w:rsidRDefault="00F14F46" w:rsidP="00F14F46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 w:rsidRPr="00F14F46">
        <w:rPr>
          <w:b/>
        </w:rPr>
        <w:t>Стартовая цена</w:t>
      </w:r>
      <w:r w:rsidRPr="00F14F46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- </w:t>
      </w:r>
      <w:r w:rsidRPr="006B2BF8">
        <w:rPr>
          <w:color w:val="000000"/>
          <w:szCs w:val="22"/>
        </w:rPr>
        <w:t>начальная цена за позицию. Нельзя подавать предложе</w:t>
      </w:r>
      <w:r w:rsidR="006B2BF8">
        <w:rPr>
          <w:color w:val="000000"/>
          <w:szCs w:val="22"/>
        </w:rPr>
        <w:t>ния с ценой выше, чем стартовая,</w:t>
      </w:r>
      <w:r w:rsidRPr="006B2BF8">
        <w:rPr>
          <w:color w:val="000000"/>
          <w:szCs w:val="22"/>
        </w:rPr>
        <w:t xml:space="preserve"> </w:t>
      </w:r>
      <w:r w:rsidR="006B2BF8">
        <w:rPr>
          <w:color w:val="000000"/>
          <w:szCs w:val="22"/>
        </w:rPr>
        <w:t>к</w:t>
      </w:r>
      <w:r w:rsidRPr="006B2BF8">
        <w:rPr>
          <w:color w:val="000000"/>
          <w:szCs w:val="22"/>
        </w:rPr>
        <w:t>роме оговоренных выше случаев</w:t>
      </w:r>
      <w:r w:rsidRPr="00F14F46">
        <w:rPr>
          <w:rFonts w:ascii="Arial" w:hAnsi="Arial" w:cs="Arial"/>
          <w:color w:val="000000"/>
          <w:sz w:val="22"/>
          <w:szCs w:val="22"/>
        </w:rPr>
        <w:t>.</w:t>
      </w:r>
    </w:p>
    <w:p w:rsidR="00B76C9F" w:rsidRPr="00D005DF" w:rsidRDefault="00B76C9F" w:rsidP="00D005DF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  <w:rPr>
          <w:b/>
        </w:rPr>
      </w:pPr>
      <w:r w:rsidRPr="006C44B8">
        <w:rPr>
          <w:b/>
        </w:rPr>
        <w:t>Снижение цены</w:t>
      </w:r>
      <w:r w:rsidR="005022B3" w:rsidRPr="00D005DF">
        <w:rPr>
          <w:b/>
        </w:rPr>
        <w:t xml:space="preserve"> - </w:t>
      </w:r>
      <w:r w:rsidR="00D005DF" w:rsidRPr="00D005DF">
        <w:t>абсолютное или выраженное в процентах значение, на которое цена каждого предложения должна быть ниже цены последнего предложения.</w:t>
      </w:r>
    </w:p>
    <w:p w:rsidR="00E20089" w:rsidRPr="00E20089" w:rsidRDefault="00B76C9F" w:rsidP="006C44B8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 w:rsidRPr="006C44B8">
        <w:rPr>
          <w:b/>
        </w:rPr>
        <w:t>Ранг</w:t>
      </w:r>
      <w:r w:rsidR="005022B3" w:rsidRPr="006C44B8">
        <w:rPr>
          <w:b/>
        </w:rPr>
        <w:t xml:space="preserve"> - </w:t>
      </w:r>
      <w:r w:rsidR="005022B3" w:rsidRPr="006C44B8">
        <w:t>р</w:t>
      </w:r>
      <w:r w:rsidR="005022B3" w:rsidRPr="006C44B8">
        <w:rPr>
          <w:rFonts w:hint="eastAsia"/>
        </w:rPr>
        <w:t>анг</w:t>
      </w:r>
      <w:r w:rsidR="005022B3" w:rsidRPr="006C44B8">
        <w:t xml:space="preserve"> </w:t>
      </w:r>
      <w:r w:rsidR="005022B3" w:rsidRPr="006C44B8">
        <w:rPr>
          <w:rFonts w:hint="eastAsia"/>
        </w:rPr>
        <w:t>участника</w:t>
      </w:r>
      <w:r w:rsidR="005022B3" w:rsidRPr="006C44B8">
        <w:t xml:space="preserve"> </w:t>
      </w:r>
      <w:proofErr w:type="spellStart"/>
      <w:r w:rsidR="005022B3" w:rsidRPr="00E20089">
        <w:t>редукциона</w:t>
      </w:r>
      <w:proofErr w:type="spellEnd"/>
      <w:r w:rsidR="005022B3" w:rsidRPr="006C44B8">
        <w:t xml:space="preserve"> </w:t>
      </w:r>
      <w:r w:rsidR="005022B3" w:rsidRPr="006C44B8">
        <w:rPr>
          <w:rFonts w:hint="eastAsia"/>
        </w:rPr>
        <w:t>среди</w:t>
      </w:r>
      <w:r w:rsidR="005022B3" w:rsidRPr="006C44B8">
        <w:t xml:space="preserve"> </w:t>
      </w:r>
      <w:r w:rsidR="005022B3" w:rsidRPr="006C44B8">
        <w:rPr>
          <w:rFonts w:hint="eastAsia"/>
        </w:rPr>
        <w:t>всех</w:t>
      </w:r>
      <w:r w:rsidR="005022B3" w:rsidRPr="006C44B8">
        <w:t xml:space="preserve"> </w:t>
      </w:r>
      <w:r w:rsidR="005022B3" w:rsidRPr="006C44B8">
        <w:rPr>
          <w:rFonts w:hint="eastAsia"/>
        </w:rPr>
        <w:t>участников</w:t>
      </w:r>
      <w:r w:rsidR="005022B3" w:rsidRPr="006C44B8">
        <w:t xml:space="preserve">, </w:t>
      </w:r>
      <w:r w:rsidR="005022B3" w:rsidRPr="006C44B8">
        <w:rPr>
          <w:rFonts w:hint="eastAsia"/>
        </w:rPr>
        <w:t>участвующих</w:t>
      </w:r>
      <w:r w:rsidR="005022B3" w:rsidRPr="006C44B8">
        <w:t xml:space="preserve"> </w:t>
      </w:r>
      <w:r w:rsidR="005022B3" w:rsidRPr="006C44B8">
        <w:rPr>
          <w:rFonts w:hint="eastAsia"/>
        </w:rPr>
        <w:t>в</w:t>
      </w:r>
      <w:r w:rsidR="005022B3" w:rsidRPr="006C44B8">
        <w:t xml:space="preserve"> </w:t>
      </w:r>
      <w:r w:rsidR="005022B3" w:rsidRPr="00E20089">
        <w:t>тендерной процедуре</w:t>
      </w:r>
      <w:r w:rsidR="005022B3" w:rsidRPr="006C44B8">
        <w:t>.</w:t>
      </w:r>
      <w:r w:rsidR="005022B3" w:rsidRPr="00E20089">
        <w:t xml:space="preserve"> </w:t>
      </w:r>
      <w:r w:rsidR="005022B3" w:rsidRPr="006C44B8">
        <w:rPr>
          <w:rFonts w:hint="eastAsia"/>
        </w:rPr>
        <w:t>Чем</w:t>
      </w:r>
      <w:r w:rsidR="005022B3" w:rsidRPr="006C44B8">
        <w:t xml:space="preserve"> </w:t>
      </w:r>
      <w:r w:rsidR="005022B3" w:rsidRPr="006C44B8">
        <w:rPr>
          <w:rFonts w:hint="eastAsia"/>
        </w:rPr>
        <w:t>ниже</w:t>
      </w:r>
      <w:r w:rsidR="005022B3" w:rsidRPr="006C44B8">
        <w:t xml:space="preserve"> </w:t>
      </w:r>
      <w:r w:rsidR="005022B3" w:rsidRPr="006C44B8">
        <w:rPr>
          <w:rFonts w:hint="eastAsia"/>
        </w:rPr>
        <w:t>но</w:t>
      </w:r>
      <w:r w:rsidR="005022B3" w:rsidRPr="00E20089">
        <w:t xml:space="preserve">мер ранга, тем выше положение в </w:t>
      </w:r>
      <w:proofErr w:type="spellStart"/>
      <w:r w:rsidR="005022B3" w:rsidRPr="00E20089">
        <w:t>ред</w:t>
      </w:r>
      <w:r w:rsidR="005022B3" w:rsidRPr="006C44B8">
        <w:rPr>
          <w:rFonts w:hint="eastAsia"/>
        </w:rPr>
        <w:t>укционе</w:t>
      </w:r>
      <w:proofErr w:type="spellEnd"/>
      <w:r w:rsidR="005022B3" w:rsidRPr="006C44B8">
        <w:t xml:space="preserve">. </w:t>
      </w:r>
      <w:r w:rsidR="005022B3" w:rsidRPr="006C44B8">
        <w:rPr>
          <w:rFonts w:hint="eastAsia"/>
        </w:rPr>
        <w:t>Например</w:t>
      </w:r>
      <w:r w:rsidR="005022B3" w:rsidRPr="006C44B8">
        <w:t xml:space="preserve">, </w:t>
      </w:r>
      <w:r w:rsidR="005022B3" w:rsidRPr="006C44B8">
        <w:rPr>
          <w:rFonts w:hint="eastAsia"/>
        </w:rPr>
        <w:t>ранг</w:t>
      </w:r>
      <w:r w:rsidR="005022B3" w:rsidRPr="006C44B8">
        <w:t xml:space="preserve">, </w:t>
      </w:r>
      <w:r w:rsidR="005022B3" w:rsidRPr="006C44B8">
        <w:rPr>
          <w:rFonts w:hint="eastAsia"/>
        </w:rPr>
        <w:t>равный</w:t>
      </w:r>
      <w:r w:rsidR="005022B3" w:rsidRPr="006C44B8">
        <w:t xml:space="preserve"> </w:t>
      </w:r>
      <w:r w:rsidR="005022B3" w:rsidRPr="006C44B8">
        <w:rPr>
          <w:rFonts w:hint="eastAsia"/>
        </w:rPr>
        <w:t>единице</w:t>
      </w:r>
      <w:r w:rsidR="005022B3" w:rsidRPr="006C44B8">
        <w:t xml:space="preserve">, </w:t>
      </w:r>
      <w:r w:rsidR="005022B3" w:rsidRPr="006C44B8">
        <w:rPr>
          <w:rFonts w:hint="eastAsia"/>
        </w:rPr>
        <w:t>соответствует</w:t>
      </w:r>
      <w:r w:rsidR="005022B3" w:rsidRPr="006C44B8">
        <w:t xml:space="preserve"> </w:t>
      </w:r>
      <w:r w:rsidR="005022B3" w:rsidRPr="006C44B8">
        <w:rPr>
          <w:rFonts w:hint="eastAsia"/>
        </w:rPr>
        <w:t>ведущему</w:t>
      </w:r>
      <w:r w:rsidR="005022B3" w:rsidRPr="006C44B8">
        <w:t xml:space="preserve"> </w:t>
      </w:r>
      <w:r w:rsidR="005022B3" w:rsidRPr="006C44B8">
        <w:rPr>
          <w:rFonts w:hint="eastAsia"/>
        </w:rPr>
        <w:t>предложению</w:t>
      </w:r>
      <w:r w:rsidR="005022B3" w:rsidRPr="006C44B8">
        <w:t xml:space="preserve"> </w:t>
      </w:r>
      <w:r w:rsidR="00E1225C" w:rsidRPr="00E20089">
        <w:t xml:space="preserve">в </w:t>
      </w:r>
      <w:proofErr w:type="spellStart"/>
      <w:r w:rsidR="00E1225C" w:rsidRPr="00E20089">
        <w:t>редукционе</w:t>
      </w:r>
      <w:proofErr w:type="spellEnd"/>
      <w:r w:rsidR="005022B3" w:rsidRPr="006C44B8">
        <w:t>.</w:t>
      </w:r>
      <w:r w:rsidR="00E20089" w:rsidRPr="00E20089">
        <w:t xml:space="preserve"> В зависимости от настроек </w:t>
      </w:r>
      <w:proofErr w:type="spellStart"/>
      <w:r w:rsidR="00E20089" w:rsidRPr="00E20089">
        <w:t>редукциона</w:t>
      </w:r>
      <w:proofErr w:type="spellEnd"/>
      <w:r w:rsidR="00E20089" w:rsidRPr="00E20089">
        <w:t xml:space="preserve">, выполненных закупщиком (разрешены или нет равноценные предложения), </w:t>
      </w:r>
      <w:r w:rsidR="00E20089" w:rsidRPr="006C44B8">
        <w:t xml:space="preserve">система </w:t>
      </w:r>
      <w:r w:rsidR="00E20089">
        <w:t>может использовать</w:t>
      </w:r>
      <w:r w:rsidR="00E20089" w:rsidRPr="006C44B8">
        <w:t xml:space="preserve"> метки времени, связанные с предложениями с одинаковой стоимостью для определения ранга каждого предложения.</w:t>
      </w:r>
      <w:r w:rsidR="00E20089">
        <w:t xml:space="preserve"> Если </w:t>
      </w:r>
      <w:r w:rsidR="00E20089">
        <w:lastRenderedPageBreak/>
        <w:t xml:space="preserve">равноценные предложения разрешены, то </w:t>
      </w:r>
      <w:r w:rsidR="00E20089" w:rsidRPr="006C44B8">
        <w:t>несколько предложений с одним и тем же значением получают одинаковый ранг.</w:t>
      </w:r>
      <w:r w:rsidR="00E20089">
        <w:t xml:space="preserve"> Если же равноценные предложения не разрешены, то система присвоит более низкий ранг (более высокое положение среди конкурентов) среди участников с одинаковой стоимостью предложения тому участнику, который раньше других по времени подал предложение. </w:t>
      </w:r>
    </w:p>
    <w:p w:rsidR="00CE4ED3" w:rsidRPr="006C44B8" w:rsidRDefault="00CE4ED3" w:rsidP="006C44B8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 w:rsidRPr="006C44B8">
        <w:rPr>
          <w:b/>
        </w:rPr>
        <w:t>Класс предприятия -</w:t>
      </w:r>
      <w:r w:rsidRPr="006C44B8">
        <w:t xml:space="preserve"> ранг компании-участника </w:t>
      </w:r>
      <w:proofErr w:type="spellStart"/>
      <w:r w:rsidRPr="006C44B8">
        <w:t>редукциона</w:t>
      </w:r>
      <w:proofErr w:type="spellEnd"/>
      <w:r w:rsidRPr="006C44B8">
        <w:t xml:space="preserve"> среди всех компаний, участвующих в данном </w:t>
      </w:r>
      <w:proofErr w:type="spellStart"/>
      <w:r w:rsidRPr="006C44B8">
        <w:t>редукционе</w:t>
      </w:r>
      <w:proofErr w:type="spellEnd"/>
      <w:r w:rsidRPr="006C44B8">
        <w:t>.</w:t>
      </w:r>
    </w:p>
    <w:p w:rsidR="003653A9" w:rsidRPr="003653A9" w:rsidRDefault="00FE442B" w:rsidP="00FE442B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  <w:rPr>
          <w:b/>
        </w:rPr>
      </w:pPr>
      <w:r w:rsidRPr="00FE442B">
        <w:rPr>
          <w:b/>
        </w:rPr>
        <w:t xml:space="preserve">Мое предложение </w:t>
      </w:r>
      <w:r w:rsidR="003653A9">
        <w:rPr>
          <w:b/>
        </w:rPr>
        <w:t>–</w:t>
      </w:r>
      <w:r w:rsidRPr="00FE442B">
        <w:rPr>
          <w:rFonts w:ascii="Arial" w:hAnsi="Arial" w:cs="Arial"/>
          <w:color w:val="000000"/>
          <w:sz w:val="22"/>
          <w:szCs w:val="22"/>
        </w:rPr>
        <w:t xml:space="preserve"> </w:t>
      </w:r>
      <w:r w:rsidR="003653A9" w:rsidRPr="003653A9">
        <w:rPr>
          <w:color w:val="000000"/>
          <w:szCs w:val="22"/>
        </w:rPr>
        <w:t>последнее Ваше предложение</w:t>
      </w:r>
      <w:r w:rsidR="003653A9">
        <w:rPr>
          <w:rFonts w:ascii="Arial" w:hAnsi="Arial" w:cs="Arial"/>
          <w:color w:val="000000"/>
          <w:sz w:val="22"/>
          <w:szCs w:val="22"/>
        </w:rPr>
        <w:t>.</w:t>
      </w:r>
    </w:p>
    <w:p w:rsidR="00FE442B" w:rsidRPr="00FE442B" w:rsidRDefault="003653A9" w:rsidP="00FE442B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  <w:rPr>
          <w:b/>
        </w:rPr>
      </w:pPr>
      <w:r w:rsidRPr="003653A9">
        <w:rPr>
          <w:b/>
        </w:rPr>
        <w:t>Моя стоимость предложения</w:t>
      </w:r>
      <w:r>
        <w:rPr>
          <w:color w:val="000000"/>
          <w:szCs w:val="22"/>
        </w:rPr>
        <w:t xml:space="preserve"> – стоимость</w:t>
      </w:r>
      <w:r w:rsidR="00FE442B">
        <w:rPr>
          <w:color w:val="000000"/>
          <w:szCs w:val="22"/>
        </w:rPr>
        <w:t xml:space="preserve"> В</w:t>
      </w:r>
      <w:r w:rsidR="00FE442B" w:rsidRPr="00FE442B">
        <w:rPr>
          <w:color w:val="000000"/>
          <w:szCs w:val="22"/>
        </w:rPr>
        <w:t>ашего предложения (за указанное количество).</w:t>
      </w:r>
    </w:p>
    <w:p w:rsidR="00FE442B" w:rsidRPr="00FE442B" w:rsidRDefault="00FE442B" w:rsidP="00FE442B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  <w:rPr>
          <w:b/>
        </w:rPr>
      </w:pPr>
      <w:r w:rsidRPr="00FE442B">
        <w:rPr>
          <w:b/>
        </w:rPr>
        <w:t xml:space="preserve">Лучшее предложение </w:t>
      </w:r>
      <w:r>
        <w:rPr>
          <w:b/>
        </w:rPr>
        <w:t xml:space="preserve">- </w:t>
      </w:r>
      <w:r w:rsidRPr="00FE442B">
        <w:rPr>
          <w:color w:val="000000"/>
          <w:szCs w:val="22"/>
        </w:rPr>
        <w:t>лучшее предложение по данным всего конкурса, т. е. предложение с самой низкой ценой за позицию в настоящий момент (видно в зависимости от настройки аукциона).</w:t>
      </w:r>
    </w:p>
    <w:p w:rsidR="00FE442B" w:rsidRPr="00D11625" w:rsidRDefault="00D11625" w:rsidP="00FE442B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  <w:rPr>
          <w:b/>
        </w:rPr>
      </w:pPr>
      <w:r>
        <w:rPr>
          <w:b/>
        </w:rPr>
        <w:t>Самое л</w:t>
      </w:r>
      <w:r w:rsidR="000B4379" w:rsidRPr="000B4379">
        <w:rPr>
          <w:b/>
        </w:rPr>
        <w:t>учшее предложение предприятия</w:t>
      </w:r>
      <w:r w:rsidR="000B4379">
        <w:rPr>
          <w:b/>
        </w:rPr>
        <w:t xml:space="preserve"> - </w:t>
      </w:r>
      <w:r w:rsidR="000B4379" w:rsidRPr="000B4379">
        <w:rPr>
          <w:color w:val="000000"/>
          <w:szCs w:val="22"/>
        </w:rPr>
        <w:t>если от компании поставщика участвуют несколько участников, то здесь выводится лучшее предложение из поданных предложений разных участников одного поставщика</w:t>
      </w:r>
      <w:r w:rsidR="000B4379" w:rsidRPr="00F14F46">
        <w:rPr>
          <w:rFonts w:ascii="Arial" w:hAnsi="Arial" w:cs="Arial"/>
          <w:color w:val="000000"/>
          <w:sz w:val="22"/>
          <w:szCs w:val="22"/>
        </w:rPr>
        <w:t>.</w:t>
      </w:r>
    </w:p>
    <w:p w:rsidR="00D11625" w:rsidRPr="00D11625" w:rsidRDefault="00D11625" w:rsidP="00D11625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  <w:rPr>
          <w:b/>
        </w:rPr>
      </w:pPr>
      <w:r w:rsidRPr="00D11625">
        <w:rPr>
          <w:b/>
        </w:rPr>
        <w:t xml:space="preserve">Цена предложения - </w:t>
      </w:r>
      <w:r>
        <w:rPr>
          <w:color w:val="000000"/>
          <w:szCs w:val="22"/>
        </w:rPr>
        <w:t>п</w:t>
      </w:r>
      <w:r w:rsidRPr="00D11625">
        <w:rPr>
          <w:color w:val="000000"/>
          <w:szCs w:val="22"/>
        </w:rPr>
        <w:t>оле для ввода предложения</w:t>
      </w:r>
      <w:r>
        <w:rPr>
          <w:color w:val="000000"/>
          <w:szCs w:val="22"/>
        </w:rPr>
        <w:t>.</w:t>
      </w:r>
      <w:r w:rsidRPr="00D11625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7A03C5" w:rsidRDefault="001F6476" w:rsidP="007A03C5">
      <w:pPr>
        <w:autoSpaceDE w:val="0"/>
        <w:autoSpaceDN w:val="0"/>
        <w:adjustRightInd w:val="0"/>
        <w:ind w:left="0" w:firstLine="709"/>
        <w:jc w:val="both"/>
      </w:pPr>
      <w:r w:rsidRPr="001F6476">
        <w:rPr>
          <w:bCs/>
          <w:color w:val="000000"/>
        </w:rPr>
        <w:t xml:space="preserve">3) </w:t>
      </w:r>
      <w:r w:rsidR="007A03C5" w:rsidRPr="001F6476">
        <w:rPr>
          <w:bCs/>
          <w:color w:val="000000"/>
          <w:u w:val="single"/>
        </w:rPr>
        <w:t>Информация</w:t>
      </w:r>
      <w:r w:rsidR="007A03C5" w:rsidRPr="007A03C5">
        <w:rPr>
          <w:bCs/>
          <w:color w:val="000000"/>
          <w:u w:val="single"/>
        </w:rPr>
        <w:t xml:space="preserve"> </w:t>
      </w:r>
      <w:r>
        <w:rPr>
          <w:bCs/>
          <w:color w:val="000000"/>
          <w:u w:val="single"/>
        </w:rPr>
        <w:t xml:space="preserve">о </w:t>
      </w:r>
      <w:r w:rsidR="007A03C5" w:rsidRPr="007A03C5">
        <w:rPr>
          <w:bCs/>
          <w:color w:val="000000"/>
          <w:u w:val="single"/>
        </w:rPr>
        <w:t>предложени</w:t>
      </w:r>
      <w:r>
        <w:rPr>
          <w:bCs/>
          <w:color w:val="000000"/>
          <w:u w:val="single"/>
        </w:rPr>
        <w:t>ях</w:t>
      </w:r>
      <w:r w:rsidR="007A03C5" w:rsidRPr="001F6476">
        <w:rPr>
          <w:bCs/>
          <w:color w:val="000000"/>
        </w:rPr>
        <w:t>.</w:t>
      </w:r>
      <w:r w:rsidR="007A03C5">
        <w:rPr>
          <w:b/>
          <w:bCs/>
          <w:color w:val="000000"/>
        </w:rPr>
        <w:t xml:space="preserve"> </w:t>
      </w:r>
      <w:r w:rsidR="007A03C5" w:rsidRPr="007A03C5">
        <w:t>Эта область интерфейса пульта управления аукционом в реальном времени включает следующие элементы:</w:t>
      </w:r>
    </w:p>
    <w:p w:rsidR="002C010B" w:rsidRDefault="002C010B" w:rsidP="002C010B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 w:rsidRPr="002C010B">
        <w:rPr>
          <w:b/>
        </w:rPr>
        <w:t xml:space="preserve">Подробно </w:t>
      </w:r>
      <w:r>
        <w:rPr>
          <w:b/>
        </w:rPr>
        <w:t xml:space="preserve">– </w:t>
      </w:r>
      <w:r w:rsidRPr="002C010B">
        <w:t xml:space="preserve">подробные данные </w:t>
      </w:r>
      <w:r>
        <w:t>по</w:t>
      </w:r>
      <w:r w:rsidRPr="002C010B">
        <w:t xml:space="preserve"> позиции, выбранной в настоящее время в таблице отдельных позиций. </w:t>
      </w:r>
    </w:p>
    <w:p w:rsidR="002C010B" w:rsidRDefault="002C010B" w:rsidP="002C010B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 w:rsidRPr="002C010B">
        <w:rPr>
          <w:b/>
        </w:rPr>
        <w:t xml:space="preserve">История – </w:t>
      </w:r>
      <w:r>
        <w:t>и</w:t>
      </w:r>
      <w:r w:rsidRPr="002C010B">
        <w:t xml:space="preserve">стория предложений </w:t>
      </w:r>
      <w:r>
        <w:t>по</w:t>
      </w:r>
      <w:r w:rsidRPr="002C010B">
        <w:t xml:space="preserve"> позиции, выбранной в настоящее время. Удаленные предложения отмечаются </w:t>
      </w:r>
      <w:proofErr w:type="gramStart"/>
      <w:r w:rsidRPr="002C010B">
        <w:t xml:space="preserve">значком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10B">
        <w:t xml:space="preserve"> с</w:t>
      </w:r>
      <w:proofErr w:type="gramEnd"/>
      <w:r w:rsidRPr="002C010B">
        <w:t xml:space="preserve"> текстом всплывающей подсказки </w:t>
      </w:r>
      <w:r>
        <w:t xml:space="preserve">«Предложение удалено» (рис. </w:t>
      </w:r>
      <w:r w:rsidR="00CE4ED3">
        <w:t>68</w:t>
      </w:r>
      <w:r>
        <w:t>).</w:t>
      </w:r>
      <w:r w:rsidRPr="002C010B">
        <w:t xml:space="preserve"> </w:t>
      </w:r>
    </w:p>
    <w:p w:rsidR="005876EC" w:rsidRDefault="005876EC" w:rsidP="005876EC">
      <w:pPr>
        <w:pStyle w:val="afffff9"/>
        <w:autoSpaceDE w:val="0"/>
        <w:autoSpaceDN w:val="0"/>
        <w:adjustRightInd w:val="0"/>
        <w:ind w:left="993" w:firstLine="0"/>
        <w:jc w:val="both"/>
      </w:pPr>
    </w:p>
    <w:p w:rsidR="00C05C2B" w:rsidRDefault="005876EC" w:rsidP="00C05C2B">
      <w:pPr>
        <w:pStyle w:val="afffff9"/>
        <w:keepNext/>
        <w:autoSpaceDE w:val="0"/>
        <w:autoSpaceDN w:val="0"/>
        <w:adjustRightInd w:val="0"/>
        <w:ind w:left="993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5814204" cy="1463986"/>
            <wp:effectExtent l="0" t="0" r="0" b="317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10" cy="14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EC" w:rsidRPr="00C05C2B" w:rsidRDefault="00C05C2B" w:rsidP="00C05C2B">
      <w:pPr>
        <w:pStyle w:val="afffd"/>
        <w:jc w:val="center"/>
        <w:rPr>
          <w:b w:val="0"/>
          <w:sz w:val="24"/>
          <w:szCs w:val="24"/>
        </w:rPr>
      </w:pPr>
      <w:r w:rsidRPr="00C05C2B">
        <w:rPr>
          <w:b w:val="0"/>
          <w:sz w:val="24"/>
          <w:szCs w:val="24"/>
        </w:rPr>
        <w:t xml:space="preserve">Рис.  </w:t>
      </w:r>
      <w:r w:rsidR="00997B38" w:rsidRPr="00C05C2B">
        <w:rPr>
          <w:b w:val="0"/>
          <w:sz w:val="24"/>
          <w:szCs w:val="24"/>
        </w:rPr>
        <w:fldChar w:fldCharType="begin"/>
      </w:r>
      <w:r w:rsidRPr="00C05C2B">
        <w:rPr>
          <w:b w:val="0"/>
          <w:sz w:val="24"/>
          <w:szCs w:val="24"/>
        </w:rPr>
        <w:instrText xml:space="preserve"> SEQ Рис._ \* ARABIC </w:instrText>
      </w:r>
      <w:r w:rsidR="00997B38" w:rsidRPr="00C05C2B">
        <w:rPr>
          <w:b w:val="0"/>
          <w:sz w:val="24"/>
          <w:szCs w:val="24"/>
        </w:rPr>
        <w:fldChar w:fldCharType="separate"/>
      </w:r>
      <w:r w:rsidR="00E1225C">
        <w:rPr>
          <w:b w:val="0"/>
          <w:noProof/>
          <w:sz w:val="24"/>
          <w:szCs w:val="24"/>
        </w:rPr>
        <w:t>68</w:t>
      </w:r>
      <w:r w:rsidR="00997B38" w:rsidRPr="00C05C2B">
        <w:rPr>
          <w:b w:val="0"/>
          <w:sz w:val="24"/>
          <w:szCs w:val="24"/>
        </w:rPr>
        <w:fldChar w:fldCharType="end"/>
      </w:r>
      <w:r w:rsidRPr="00C05C2B">
        <w:rPr>
          <w:b w:val="0"/>
          <w:sz w:val="24"/>
          <w:szCs w:val="24"/>
        </w:rPr>
        <w:t>. Удаленные закупщиком предложения</w:t>
      </w:r>
    </w:p>
    <w:p w:rsidR="005876EC" w:rsidRDefault="005876EC" w:rsidP="002C010B">
      <w:pPr>
        <w:pStyle w:val="afffff9"/>
        <w:autoSpaceDE w:val="0"/>
        <w:autoSpaceDN w:val="0"/>
        <w:adjustRightInd w:val="0"/>
        <w:ind w:left="993" w:firstLine="0"/>
        <w:jc w:val="both"/>
      </w:pPr>
    </w:p>
    <w:p w:rsidR="002C010B" w:rsidRPr="002C010B" w:rsidRDefault="002C010B" w:rsidP="002C010B">
      <w:pPr>
        <w:pStyle w:val="afffff9"/>
        <w:autoSpaceDE w:val="0"/>
        <w:autoSpaceDN w:val="0"/>
        <w:adjustRightInd w:val="0"/>
        <w:ind w:left="993" w:firstLine="0"/>
        <w:jc w:val="both"/>
      </w:pPr>
      <w:r w:rsidRPr="002C010B">
        <w:t xml:space="preserve">После удаления предложения система обновляет связанные данные аукциона по расчету рангов. Например, если предложение до удаления имело первый ранг, то предложение второго ранга теперь получает первый ранг. </w:t>
      </w:r>
    </w:p>
    <w:p w:rsidR="002C010B" w:rsidRDefault="00401FB8" w:rsidP="002C010B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 w:rsidRPr="00401FB8">
        <w:rPr>
          <w:b/>
        </w:rPr>
        <w:t>Диаграммы</w:t>
      </w:r>
      <w:r>
        <w:t xml:space="preserve"> – режим просмотр графиков изменения цены и объема предложения по позициям, а также гистограммы лучших предложений по участникам аукциона.</w:t>
      </w:r>
    </w:p>
    <w:p w:rsidR="001F6476" w:rsidRDefault="001F6476" w:rsidP="002C010B">
      <w:pPr>
        <w:pStyle w:val="afffff9"/>
        <w:numPr>
          <w:ilvl w:val="0"/>
          <w:numId w:val="38"/>
        </w:numPr>
        <w:autoSpaceDE w:val="0"/>
        <w:autoSpaceDN w:val="0"/>
        <w:adjustRightInd w:val="0"/>
        <w:ind w:left="993" w:hanging="284"/>
        <w:jc w:val="both"/>
      </w:pPr>
      <w:r>
        <w:rPr>
          <w:b/>
        </w:rPr>
        <w:t>Вычисления</w:t>
      </w:r>
      <w:r w:rsidRPr="001F6476">
        <w:t>.</w:t>
      </w:r>
    </w:p>
    <w:p w:rsidR="00E37D0C" w:rsidRDefault="00E37D0C" w:rsidP="00E37D0C">
      <w:pPr>
        <w:pStyle w:val="afffff9"/>
        <w:autoSpaceDE w:val="0"/>
        <w:autoSpaceDN w:val="0"/>
        <w:adjustRightInd w:val="0"/>
        <w:ind w:left="-142" w:firstLine="851"/>
        <w:jc w:val="both"/>
      </w:pPr>
      <w:r>
        <w:rPr>
          <w:bCs/>
          <w:color w:val="000000"/>
        </w:rPr>
        <w:t>4</w:t>
      </w:r>
      <w:r w:rsidRPr="001F6476">
        <w:rPr>
          <w:bCs/>
          <w:color w:val="000000"/>
        </w:rPr>
        <w:t xml:space="preserve">) </w:t>
      </w:r>
      <w:r w:rsidRPr="00E37D0C">
        <w:rPr>
          <w:bCs/>
          <w:color w:val="000000"/>
          <w:u w:val="single"/>
        </w:rPr>
        <w:t>Чат и системные с</w:t>
      </w:r>
      <w:r>
        <w:rPr>
          <w:bCs/>
          <w:color w:val="000000"/>
          <w:u w:val="single"/>
        </w:rPr>
        <w:t>ообщения.</w:t>
      </w:r>
      <w:r w:rsidRPr="00E37D0C">
        <w:rPr>
          <w:bCs/>
          <w:color w:val="000000"/>
        </w:rPr>
        <w:t xml:space="preserve"> </w:t>
      </w:r>
      <w:r w:rsidRPr="00E37D0C">
        <w:t xml:space="preserve">В этой области интерфейса выводятся для просмотра сообщения чата от менеджера по закупке и информационные сообщения, автоматически </w:t>
      </w:r>
      <w:r>
        <w:t>формируемые</w:t>
      </w:r>
      <w:r w:rsidRPr="00E37D0C">
        <w:t xml:space="preserve"> системой SRM. Также здесь можно отправить сообщение менеджеру по закупке</w:t>
      </w:r>
      <w:r w:rsidR="00793523">
        <w:t>, для этого необходимо ввести текст в соответствующую строку ввода и нажать кнопку «Отправить</w:t>
      </w:r>
      <w:proofErr w:type="gramStart"/>
      <w:r w:rsidR="00793523">
        <w:t xml:space="preserve">» </w:t>
      </w:r>
      <w:r w:rsidR="00793523">
        <w:rPr>
          <w:noProof/>
          <w:lang w:eastAsia="ru-RU"/>
        </w:rPr>
        <w:drawing>
          <wp:inline distT="0" distB="0" distL="0" distR="0">
            <wp:extent cx="666750" cy="2286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D0C">
        <w:t>.</w:t>
      </w:r>
      <w:proofErr w:type="gramEnd"/>
      <w:r w:rsidRPr="00E37D0C">
        <w:t xml:space="preserve"> Участник конкурса не может отправить сообщение другому участнику аукциона. </w:t>
      </w:r>
      <w:r w:rsidRPr="00E37D0C">
        <w:lastRenderedPageBreak/>
        <w:t>Участник аукциона не может увидеть сообщения</w:t>
      </w:r>
      <w:r>
        <w:t>,</w:t>
      </w:r>
      <w:r w:rsidRPr="00E37D0C">
        <w:t xml:space="preserve"> отправленные другими участниками менеджеру по закупке.</w:t>
      </w:r>
    </w:p>
    <w:p w:rsidR="00E37D0C" w:rsidRPr="00E37D0C" w:rsidRDefault="00E37D0C" w:rsidP="00E37D0C">
      <w:pPr>
        <w:pStyle w:val="afffff9"/>
        <w:autoSpaceDE w:val="0"/>
        <w:autoSpaceDN w:val="0"/>
        <w:adjustRightInd w:val="0"/>
        <w:ind w:left="-142" w:firstLine="851"/>
        <w:jc w:val="both"/>
      </w:pPr>
    </w:p>
    <w:p w:rsidR="00CA5C7A" w:rsidRDefault="00CA5C7A" w:rsidP="00CA5C7A">
      <w:pPr>
        <w:autoSpaceDE w:val="0"/>
        <w:autoSpaceDN w:val="0"/>
        <w:adjustRightInd w:val="0"/>
        <w:ind w:left="0" w:firstLine="709"/>
        <w:jc w:val="both"/>
      </w:pPr>
      <w:r w:rsidRPr="00CA5C7A">
        <w:t>Менеджер может приостановить аукцион, нажав кн</w:t>
      </w:r>
      <w:r>
        <w:t xml:space="preserve">опку «Приостановить». </w:t>
      </w:r>
      <w:r w:rsidRPr="00CA5C7A">
        <w:t>В этом случае статус аукциона изменится с «Активно» на «Остановлено» и участник получит соответствующее сообщение</w:t>
      </w:r>
      <w:r>
        <w:t xml:space="preserve"> (рис. </w:t>
      </w:r>
      <w:r w:rsidR="000F4326">
        <w:t>69</w:t>
      </w:r>
      <w:r>
        <w:t>).</w:t>
      </w:r>
    </w:p>
    <w:p w:rsidR="00C05C2B" w:rsidRDefault="00CA5C7A" w:rsidP="00C05C2B">
      <w:pPr>
        <w:keepNext/>
        <w:autoSpaceDE w:val="0"/>
        <w:autoSpaceDN w:val="0"/>
        <w:adjustRightInd w:val="0"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52825" cy="1209675"/>
            <wp:effectExtent l="0" t="0" r="9525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7A" w:rsidRPr="00C05C2B" w:rsidRDefault="00C05C2B" w:rsidP="00C05C2B">
      <w:pPr>
        <w:pStyle w:val="afffd"/>
        <w:jc w:val="center"/>
        <w:rPr>
          <w:b w:val="0"/>
          <w:sz w:val="24"/>
        </w:rPr>
      </w:pPr>
      <w:r w:rsidRPr="00C05C2B">
        <w:rPr>
          <w:b w:val="0"/>
          <w:sz w:val="24"/>
        </w:rPr>
        <w:t xml:space="preserve">Рис.  </w:t>
      </w:r>
      <w:r w:rsidR="00997B38" w:rsidRPr="00C05C2B">
        <w:rPr>
          <w:b w:val="0"/>
          <w:sz w:val="24"/>
        </w:rPr>
        <w:fldChar w:fldCharType="begin"/>
      </w:r>
      <w:r w:rsidRPr="00C05C2B">
        <w:rPr>
          <w:b w:val="0"/>
          <w:sz w:val="24"/>
        </w:rPr>
        <w:instrText xml:space="preserve"> SEQ Рис._ \* ARABIC </w:instrText>
      </w:r>
      <w:r w:rsidR="00997B38" w:rsidRPr="00C05C2B">
        <w:rPr>
          <w:b w:val="0"/>
          <w:sz w:val="24"/>
        </w:rPr>
        <w:fldChar w:fldCharType="separate"/>
      </w:r>
      <w:r w:rsidR="000F4326">
        <w:rPr>
          <w:b w:val="0"/>
          <w:noProof/>
          <w:sz w:val="24"/>
        </w:rPr>
        <w:t>69</w:t>
      </w:r>
      <w:r w:rsidR="00997B38" w:rsidRPr="00C05C2B">
        <w:rPr>
          <w:b w:val="0"/>
          <w:sz w:val="24"/>
        </w:rPr>
        <w:fldChar w:fldCharType="end"/>
      </w:r>
      <w:r w:rsidRPr="00C05C2B">
        <w:rPr>
          <w:b w:val="0"/>
          <w:sz w:val="24"/>
        </w:rPr>
        <w:t>. Сообщение о приостановлении аукциона</w:t>
      </w:r>
    </w:p>
    <w:p w:rsidR="00AD6EF0" w:rsidRDefault="00AD6EF0" w:rsidP="00CA5C7A">
      <w:pPr>
        <w:autoSpaceDE w:val="0"/>
        <w:autoSpaceDN w:val="0"/>
        <w:adjustRightInd w:val="0"/>
        <w:ind w:left="0" w:firstLine="709"/>
        <w:jc w:val="both"/>
      </w:pPr>
    </w:p>
    <w:p w:rsidR="00CA5C7A" w:rsidRDefault="00AD6EF0" w:rsidP="00CA5C7A">
      <w:pPr>
        <w:autoSpaceDE w:val="0"/>
        <w:autoSpaceDN w:val="0"/>
        <w:adjustRightInd w:val="0"/>
        <w:ind w:left="0" w:firstLine="709"/>
        <w:jc w:val="both"/>
      </w:pPr>
      <w:r w:rsidRPr="00AD6EF0">
        <w:t>Информация о продолжении аукциона также будет отражена в чате и системном сообщении</w:t>
      </w:r>
      <w:r w:rsidR="002C010B">
        <w:t xml:space="preserve"> (рис. </w:t>
      </w:r>
      <w:r w:rsidR="000F4326">
        <w:t>70</w:t>
      </w:r>
      <w:r>
        <w:t>).</w:t>
      </w:r>
    </w:p>
    <w:p w:rsidR="00C05C2B" w:rsidRDefault="00AD6EF0" w:rsidP="00C05C2B">
      <w:pPr>
        <w:keepNext/>
        <w:autoSpaceDE w:val="0"/>
        <w:autoSpaceDN w:val="0"/>
        <w:adjustRightInd w:val="0"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52825" cy="11906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F0" w:rsidRPr="00C05C2B" w:rsidRDefault="00C05C2B" w:rsidP="00C05C2B">
      <w:pPr>
        <w:pStyle w:val="afffd"/>
        <w:jc w:val="center"/>
        <w:rPr>
          <w:b w:val="0"/>
          <w:sz w:val="24"/>
        </w:rPr>
      </w:pPr>
      <w:r w:rsidRPr="00C05C2B">
        <w:rPr>
          <w:b w:val="0"/>
          <w:sz w:val="24"/>
        </w:rPr>
        <w:t xml:space="preserve">Рис.  </w:t>
      </w:r>
      <w:r w:rsidR="00997B38" w:rsidRPr="00C05C2B">
        <w:rPr>
          <w:b w:val="0"/>
          <w:sz w:val="24"/>
        </w:rPr>
        <w:fldChar w:fldCharType="begin"/>
      </w:r>
      <w:r w:rsidRPr="00C05C2B">
        <w:rPr>
          <w:b w:val="0"/>
          <w:sz w:val="24"/>
        </w:rPr>
        <w:instrText xml:space="preserve"> SEQ Рис._ \* ARABIC </w:instrText>
      </w:r>
      <w:r w:rsidR="00997B38" w:rsidRPr="00C05C2B">
        <w:rPr>
          <w:b w:val="0"/>
          <w:sz w:val="24"/>
        </w:rPr>
        <w:fldChar w:fldCharType="separate"/>
      </w:r>
      <w:r w:rsidR="000F4326">
        <w:rPr>
          <w:b w:val="0"/>
          <w:noProof/>
          <w:sz w:val="24"/>
        </w:rPr>
        <w:t>70</w:t>
      </w:r>
      <w:r w:rsidR="00997B38" w:rsidRPr="00C05C2B">
        <w:rPr>
          <w:b w:val="0"/>
          <w:sz w:val="24"/>
        </w:rPr>
        <w:fldChar w:fldCharType="end"/>
      </w:r>
      <w:r w:rsidRPr="00C05C2B">
        <w:rPr>
          <w:b w:val="0"/>
          <w:sz w:val="24"/>
        </w:rPr>
        <w:t>. Информация о возобновлении аукциона</w:t>
      </w:r>
    </w:p>
    <w:p w:rsidR="004720FB" w:rsidRDefault="004720FB" w:rsidP="00AD6EF0">
      <w:pPr>
        <w:autoSpaceDE w:val="0"/>
        <w:autoSpaceDN w:val="0"/>
        <w:adjustRightInd w:val="0"/>
        <w:ind w:left="0" w:firstLine="709"/>
        <w:jc w:val="center"/>
        <w:rPr>
          <w:sz w:val="22"/>
          <w:szCs w:val="22"/>
        </w:rPr>
      </w:pPr>
    </w:p>
    <w:p w:rsidR="00AD6EF0" w:rsidRDefault="004720FB" w:rsidP="004720FB">
      <w:pPr>
        <w:autoSpaceDE w:val="0"/>
        <w:autoSpaceDN w:val="0"/>
        <w:adjustRightInd w:val="0"/>
        <w:ind w:left="0" w:firstLine="709"/>
        <w:jc w:val="both"/>
      </w:pPr>
      <w:r w:rsidRPr="004720FB">
        <w:t>Аукцион может быть продлен закупщиком</w:t>
      </w:r>
      <w:r>
        <w:t>. В таком случае информация будет отражена в систе</w:t>
      </w:r>
      <w:r w:rsidR="002C010B">
        <w:t xml:space="preserve">мном сообщении (рис. </w:t>
      </w:r>
      <w:r w:rsidR="000F4326">
        <w:t>71</w:t>
      </w:r>
      <w:r>
        <w:t>).</w:t>
      </w:r>
    </w:p>
    <w:p w:rsidR="004720FB" w:rsidRDefault="004720FB" w:rsidP="004720FB">
      <w:pPr>
        <w:autoSpaceDE w:val="0"/>
        <w:autoSpaceDN w:val="0"/>
        <w:adjustRightInd w:val="0"/>
        <w:ind w:left="0" w:firstLine="709"/>
        <w:jc w:val="both"/>
      </w:pPr>
    </w:p>
    <w:p w:rsidR="00390E95" w:rsidRDefault="004720FB" w:rsidP="00390E95">
      <w:pPr>
        <w:keepNext/>
        <w:autoSpaceDE w:val="0"/>
        <w:autoSpaceDN w:val="0"/>
        <w:adjustRightInd w:val="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64250" cy="76771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FB" w:rsidRPr="00390E95" w:rsidRDefault="00390E95" w:rsidP="00390E95">
      <w:pPr>
        <w:pStyle w:val="afffd"/>
        <w:jc w:val="center"/>
        <w:rPr>
          <w:b w:val="0"/>
          <w:sz w:val="24"/>
        </w:rPr>
      </w:pPr>
      <w:r w:rsidRPr="00390E95">
        <w:rPr>
          <w:b w:val="0"/>
          <w:sz w:val="24"/>
        </w:rPr>
        <w:t xml:space="preserve">Рис.  </w:t>
      </w:r>
      <w:r w:rsidR="00997B38" w:rsidRPr="00390E95">
        <w:rPr>
          <w:b w:val="0"/>
          <w:sz w:val="24"/>
        </w:rPr>
        <w:fldChar w:fldCharType="begin"/>
      </w:r>
      <w:r w:rsidRPr="00390E95">
        <w:rPr>
          <w:b w:val="0"/>
          <w:sz w:val="24"/>
        </w:rPr>
        <w:instrText xml:space="preserve"> SEQ Рис._ \* ARABIC </w:instrText>
      </w:r>
      <w:r w:rsidR="00997B38" w:rsidRPr="00390E95">
        <w:rPr>
          <w:b w:val="0"/>
          <w:sz w:val="24"/>
        </w:rPr>
        <w:fldChar w:fldCharType="separate"/>
      </w:r>
      <w:r w:rsidR="000F4326">
        <w:rPr>
          <w:b w:val="0"/>
          <w:noProof/>
          <w:sz w:val="24"/>
        </w:rPr>
        <w:t>71</w:t>
      </w:r>
      <w:r w:rsidR="00997B38" w:rsidRPr="00390E95">
        <w:rPr>
          <w:b w:val="0"/>
          <w:sz w:val="24"/>
        </w:rPr>
        <w:fldChar w:fldCharType="end"/>
      </w:r>
      <w:r w:rsidRPr="00390E95">
        <w:rPr>
          <w:b w:val="0"/>
          <w:sz w:val="24"/>
        </w:rPr>
        <w:t>. Системное сообщение о продлении аукциона</w:t>
      </w:r>
    </w:p>
    <w:p w:rsidR="004720FB" w:rsidRDefault="004720FB" w:rsidP="004720FB">
      <w:pPr>
        <w:autoSpaceDE w:val="0"/>
        <w:autoSpaceDN w:val="0"/>
        <w:adjustRightInd w:val="0"/>
        <w:ind w:left="0" w:firstLine="0"/>
        <w:jc w:val="center"/>
      </w:pPr>
    </w:p>
    <w:p w:rsidR="004720FB" w:rsidRPr="0080304E" w:rsidRDefault="00533BD9" w:rsidP="00437E20">
      <w:pPr>
        <w:pStyle w:val="38"/>
      </w:pPr>
      <w:bookmarkStart w:id="34" w:name="_Toc423616678"/>
      <w:r>
        <w:t>6.3.2. Подача предложени</w:t>
      </w:r>
      <w:r w:rsidR="0080304E">
        <w:t>я</w:t>
      </w:r>
      <w:bookmarkEnd w:id="34"/>
    </w:p>
    <w:p w:rsidR="00533BD9" w:rsidRDefault="00533BD9" w:rsidP="004720FB">
      <w:pPr>
        <w:autoSpaceDE w:val="0"/>
        <w:autoSpaceDN w:val="0"/>
        <w:adjustRightInd w:val="0"/>
        <w:ind w:left="0" w:firstLine="709"/>
        <w:jc w:val="both"/>
      </w:pPr>
    </w:p>
    <w:p w:rsidR="00533BD9" w:rsidRDefault="00533BD9" w:rsidP="004720FB">
      <w:pPr>
        <w:autoSpaceDE w:val="0"/>
        <w:autoSpaceDN w:val="0"/>
        <w:adjustRightInd w:val="0"/>
        <w:ind w:left="0" w:firstLine="709"/>
        <w:jc w:val="both"/>
        <w:rPr>
          <w:szCs w:val="22"/>
        </w:rPr>
      </w:pPr>
      <w:r w:rsidRPr="00533BD9">
        <w:rPr>
          <w:szCs w:val="22"/>
        </w:rPr>
        <w:t xml:space="preserve">Для подачи предложения необходимо ввести цену по позициям </w:t>
      </w:r>
      <w:r w:rsidR="00512AFB">
        <w:rPr>
          <w:szCs w:val="22"/>
        </w:rPr>
        <w:t xml:space="preserve">в поле «Цена предложения» </w:t>
      </w:r>
      <w:r w:rsidRPr="00533BD9">
        <w:rPr>
          <w:szCs w:val="22"/>
        </w:rPr>
        <w:t>и нажать кнопку</w:t>
      </w:r>
      <w:r>
        <w:rPr>
          <w:szCs w:val="22"/>
        </w:rPr>
        <w:t xml:space="preserve"> «</w:t>
      </w:r>
      <w:proofErr w:type="gramStart"/>
      <w:r w:rsidR="00512AFB">
        <w:rPr>
          <w:szCs w:val="22"/>
        </w:rPr>
        <w:t>Подать</w:t>
      </w:r>
      <w:r>
        <w:rPr>
          <w:szCs w:val="22"/>
        </w:rPr>
        <w:t>»</w:t>
      </w:r>
      <w:r w:rsidR="00512AFB">
        <w:rPr>
          <w:szCs w:val="22"/>
        </w:rPr>
        <w:t xml:space="preserve"> </w:t>
      </w:r>
      <w:r w:rsidR="00512AFB">
        <w:rPr>
          <w:noProof/>
          <w:lang w:eastAsia="ru-RU"/>
        </w:rPr>
        <w:drawing>
          <wp:inline distT="0" distB="0" distL="0" distR="0">
            <wp:extent cx="514350" cy="180975"/>
            <wp:effectExtent l="0" t="0" r="0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326">
        <w:rPr>
          <w:szCs w:val="22"/>
        </w:rPr>
        <w:t xml:space="preserve"> (</w:t>
      </w:r>
      <w:proofErr w:type="gramEnd"/>
      <w:r w:rsidR="000F4326">
        <w:rPr>
          <w:szCs w:val="22"/>
        </w:rPr>
        <w:t>рис. 72)</w:t>
      </w:r>
      <w:r w:rsidR="00512AFB">
        <w:rPr>
          <w:szCs w:val="22"/>
        </w:rPr>
        <w:t>.</w:t>
      </w:r>
      <w:r>
        <w:rPr>
          <w:szCs w:val="22"/>
        </w:rPr>
        <w:t xml:space="preserve"> </w:t>
      </w:r>
      <w:r w:rsidRPr="00533BD9">
        <w:rPr>
          <w:szCs w:val="22"/>
        </w:rPr>
        <w:t>Появится окно подтверждения подачи предложения</w:t>
      </w:r>
      <w:r w:rsidR="003B40A6">
        <w:rPr>
          <w:szCs w:val="22"/>
        </w:rPr>
        <w:t xml:space="preserve"> (рис. </w:t>
      </w:r>
      <w:r w:rsidR="000F4326">
        <w:rPr>
          <w:szCs w:val="22"/>
        </w:rPr>
        <w:t>73</w:t>
      </w:r>
      <w:r w:rsidR="00512AFB">
        <w:rPr>
          <w:szCs w:val="22"/>
        </w:rPr>
        <w:t>).</w:t>
      </w:r>
      <w:r w:rsidRPr="00533BD9">
        <w:rPr>
          <w:szCs w:val="22"/>
        </w:rPr>
        <w:t xml:space="preserve"> При нажатии кнопк</w:t>
      </w:r>
      <w:r w:rsidR="007D3304">
        <w:rPr>
          <w:szCs w:val="22"/>
        </w:rPr>
        <w:t>и «</w:t>
      </w:r>
      <w:r w:rsidRPr="00533BD9">
        <w:rPr>
          <w:szCs w:val="22"/>
        </w:rPr>
        <w:t>Да</w:t>
      </w:r>
      <w:r w:rsidR="007D3304">
        <w:rPr>
          <w:szCs w:val="22"/>
        </w:rPr>
        <w:t>»</w:t>
      </w:r>
      <w:r w:rsidRPr="00533BD9">
        <w:rPr>
          <w:szCs w:val="22"/>
        </w:rPr>
        <w:t xml:space="preserve"> предложение будет подано.</w:t>
      </w:r>
    </w:p>
    <w:p w:rsidR="00512AFB" w:rsidRDefault="00512AFB" w:rsidP="004720FB">
      <w:pPr>
        <w:autoSpaceDE w:val="0"/>
        <w:autoSpaceDN w:val="0"/>
        <w:adjustRightInd w:val="0"/>
        <w:ind w:left="0" w:firstLine="709"/>
        <w:jc w:val="both"/>
        <w:rPr>
          <w:szCs w:val="22"/>
        </w:rPr>
      </w:pPr>
    </w:p>
    <w:p w:rsidR="000F4326" w:rsidRDefault="000F4326" w:rsidP="000F4326">
      <w:pPr>
        <w:autoSpaceDE w:val="0"/>
        <w:autoSpaceDN w:val="0"/>
        <w:adjustRightInd w:val="0"/>
        <w:ind w:left="0" w:firstLine="0"/>
        <w:jc w:val="both"/>
        <w:rPr>
          <w:szCs w:val="22"/>
        </w:rPr>
      </w:pPr>
      <w:r>
        <w:rPr>
          <w:noProof/>
          <w:szCs w:val="22"/>
          <w:lang w:eastAsia="ru-RU"/>
        </w:rPr>
        <w:drawing>
          <wp:inline distT="0" distB="0" distL="0" distR="0" wp14:anchorId="252FD754" wp14:editId="37647494">
            <wp:extent cx="6448425" cy="930275"/>
            <wp:effectExtent l="0" t="0" r="9525" b="317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26" w:rsidRPr="00390E95" w:rsidRDefault="000F4326" w:rsidP="000F4326">
      <w:pPr>
        <w:pStyle w:val="afffd"/>
        <w:jc w:val="center"/>
        <w:rPr>
          <w:b w:val="0"/>
          <w:sz w:val="24"/>
        </w:rPr>
      </w:pPr>
      <w:r w:rsidRPr="00390E95">
        <w:rPr>
          <w:b w:val="0"/>
          <w:sz w:val="24"/>
        </w:rPr>
        <w:t xml:space="preserve">Рис.  </w:t>
      </w:r>
      <w:r w:rsidRPr="00390E95">
        <w:rPr>
          <w:b w:val="0"/>
          <w:sz w:val="24"/>
        </w:rPr>
        <w:fldChar w:fldCharType="begin"/>
      </w:r>
      <w:r w:rsidRPr="00390E95">
        <w:rPr>
          <w:b w:val="0"/>
          <w:sz w:val="24"/>
        </w:rPr>
        <w:instrText xml:space="preserve"> SEQ Рис._ \* ARABIC </w:instrText>
      </w:r>
      <w:r w:rsidRPr="00390E95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72</w:t>
      </w:r>
      <w:r w:rsidRPr="00390E95">
        <w:rPr>
          <w:b w:val="0"/>
          <w:sz w:val="24"/>
        </w:rPr>
        <w:fldChar w:fldCharType="end"/>
      </w:r>
      <w:r w:rsidRPr="00390E95">
        <w:rPr>
          <w:b w:val="0"/>
          <w:sz w:val="24"/>
        </w:rPr>
        <w:t xml:space="preserve">. </w:t>
      </w:r>
      <w:r>
        <w:rPr>
          <w:b w:val="0"/>
          <w:sz w:val="24"/>
        </w:rPr>
        <w:t xml:space="preserve">Подача предложения в </w:t>
      </w:r>
      <w:proofErr w:type="spellStart"/>
      <w:r>
        <w:rPr>
          <w:b w:val="0"/>
          <w:sz w:val="24"/>
        </w:rPr>
        <w:t>редукционе</w:t>
      </w:r>
      <w:proofErr w:type="spellEnd"/>
    </w:p>
    <w:p w:rsidR="000F4326" w:rsidRDefault="000F4326" w:rsidP="000F4326">
      <w:pPr>
        <w:autoSpaceDE w:val="0"/>
        <w:autoSpaceDN w:val="0"/>
        <w:adjustRightInd w:val="0"/>
        <w:ind w:left="0" w:firstLine="0"/>
        <w:jc w:val="both"/>
        <w:rPr>
          <w:szCs w:val="22"/>
        </w:rPr>
      </w:pPr>
    </w:p>
    <w:p w:rsidR="00390E95" w:rsidRDefault="00512AFB" w:rsidP="00390E95">
      <w:pPr>
        <w:keepNext/>
        <w:autoSpaceDE w:val="0"/>
        <w:autoSpaceDN w:val="0"/>
        <w:adjustRightInd w:val="0"/>
        <w:ind w:left="0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222885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FB" w:rsidRPr="00390E95" w:rsidRDefault="00390E95" w:rsidP="00390E95">
      <w:pPr>
        <w:pStyle w:val="afffd"/>
        <w:jc w:val="center"/>
        <w:rPr>
          <w:b w:val="0"/>
          <w:sz w:val="24"/>
          <w:szCs w:val="22"/>
        </w:rPr>
      </w:pPr>
      <w:r w:rsidRPr="00390E95">
        <w:rPr>
          <w:b w:val="0"/>
          <w:sz w:val="24"/>
        </w:rPr>
        <w:t xml:space="preserve">Рис.  </w:t>
      </w:r>
      <w:r w:rsidR="00997B38" w:rsidRPr="00390E95">
        <w:rPr>
          <w:b w:val="0"/>
          <w:sz w:val="24"/>
        </w:rPr>
        <w:fldChar w:fldCharType="begin"/>
      </w:r>
      <w:r w:rsidRPr="00390E95">
        <w:rPr>
          <w:b w:val="0"/>
          <w:sz w:val="24"/>
        </w:rPr>
        <w:instrText xml:space="preserve"> SEQ Рис._ \* ARABIC </w:instrText>
      </w:r>
      <w:r w:rsidR="00997B38" w:rsidRPr="00390E95">
        <w:rPr>
          <w:b w:val="0"/>
          <w:sz w:val="24"/>
        </w:rPr>
        <w:fldChar w:fldCharType="separate"/>
      </w:r>
      <w:r w:rsidR="000F4326">
        <w:rPr>
          <w:b w:val="0"/>
          <w:noProof/>
          <w:sz w:val="24"/>
        </w:rPr>
        <w:t>73</w:t>
      </w:r>
      <w:r w:rsidR="00997B38" w:rsidRPr="00390E95">
        <w:rPr>
          <w:b w:val="0"/>
          <w:sz w:val="24"/>
        </w:rPr>
        <w:fldChar w:fldCharType="end"/>
      </w:r>
      <w:r w:rsidRPr="00390E95">
        <w:rPr>
          <w:b w:val="0"/>
          <w:sz w:val="24"/>
        </w:rPr>
        <w:t>. Подтверждение подачи предложения</w:t>
      </w:r>
    </w:p>
    <w:p w:rsidR="00512AFB" w:rsidRDefault="00512AFB" w:rsidP="00512AFB">
      <w:pPr>
        <w:autoSpaceDE w:val="0"/>
        <w:autoSpaceDN w:val="0"/>
        <w:adjustRightInd w:val="0"/>
        <w:ind w:left="0" w:firstLine="709"/>
        <w:jc w:val="center"/>
        <w:rPr>
          <w:szCs w:val="22"/>
        </w:rPr>
      </w:pPr>
    </w:p>
    <w:p w:rsidR="00390E95" w:rsidRPr="00390E95" w:rsidRDefault="00390E95" w:rsidP="00390E95">
      <w:pPr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2"/>
        </w:rPr>
      </w:pPr>
      <w:r w:rsidRPr="00390E95">
        <w:rPr>
          <w:color w:val="000000" w:themeColor="text1"/>
          <w:szCs w:val="22"/>
        </w:rPr>
        <w:t>Лучшее предложени</w:t>
      </w:r>
      <w:r>
        <w:rPr>
          <w:color w:val="000000" w:themeColor="text1"/>
          <w:szCs w:val="22"/>
        </w:rPr>
        <w:t>е</w:t>
      </w:r>
      <w:r w:rsidRPr="00390E95">
        <w:rPr>
          <w:color w:val="000000" w:themeColor="text1"/>
          <w:szCs w:val="22"/>
        </w:rPr>
        <w:t xml:space="preserve"> по участникам</w:t>
      </w:r>
      <w:r w:rsidR="000F4326">
        <w:rPr>
          <w:color w:val="000000" w:themeColor="text1"/>
          <w:szCs w:val="22"/>
        </w:rPr>
        <w:t xml:space="preserve">, в зависимости от настроек </w:t>
      </w:r>
      <w:proofErr w:type="spellStart"/>
      <w:r w:rsidR="000F4326">
        <w:rPr>
          <w:color w:val="000000" w:themeColor="text1"/>
          <w:szCs w:val="22"/>
        </w:rPr>
        <w:t>редукциона</w:t>
      </w:r>
      <w:proofErr w:type="spellEnd"/>
      <w:r w:rsidR="000F4326">
        <w:rPr>
          <w:color w:val="000000" w:themeColor="text1"/>
          <w:szCs w:val="22"/>
        </w:rPr>
        <w:t>, выполненных закупщиком,</w:t>
      </w:r>
      <w:r w:rsidRPr="00390E95">
        <w:rPr>
          <w:color w:val="000000" w:themeColor="text1"/>
          <w:szCs w:val="22"/>
        </w:rPr>
        <w:t xml:space="preserve"> также </w:t>
      </w:r>
      <w:r w:rsidR="000F4326">
        <w:rPr>
          <w:color w:val="000000" w:themeColor="text1"/>
          <w:szCs w:val="22"/>
        </w:rPr>
        <w:t xml:space="preserve">может </w:t>
      </w:r>
      <w:r w:rsidRPr="00390E95">
        <w:rPr>
          <w:color w:val="000000" w:themeColor="text1"/>
          <w:szCs w:val="22"/>
        </w:rPr>
        <w:t>отобража</w:t>
      </w:r>
      <w:r w:rsidR="000F4326">
        <w:rPr>
          <w:color w:val="000000" w:themeColor="text1"/>
          <w:szCs w:val="22"/>
        </w:rPr>
        <w:t>ться</w:t>
      </w:r>
      <w:r w:rsidRPr="00390E95">
        <w:rPr>
          <w:color w:val="000000" w:themeColor="text1"/>
          <w:szCs w:val="22"/>
        </w:rPr>
        <w:t xml:space="preserve"> в пуль</w:t>
      </w:r>
      <w:r w:rsidR="003B40A6">
        <w:rPr>
          <w:color w:val="000000" w:themeColor="text1"/>
          <w:szCs w:val="22"/>
        </w:rPr>
        <w:t xml:space="preserve">те управления </w:t>
      </w:r>
      <w:proofErr w:type="gramStart"/>
      <w:r w:rsidR="003B40A6">
        <w:rPr>
          <w:color w:val="000000" w:themeColor="text1"/>
          <w:szCs w:val="22"/>
        </w:rPr>
        <w:t>аукционом  (</w:t>
      </w:r>
      <w:proofErr w:type="gramEnd"/>
      <w:r w:rsidR="003B40A6">
        <w:rPr>
          <w:color w:val="000000" w:themeColor="text1"/>
          <w:szCs w:val="22"/>
        </w:rPr>
        <w:t xml:space="preserve">рис. </w:t>
      </w:r>
      <w:r w:rsidR="000F4326">
        <w:rPr>
          <w:color w:val="000000" w:themeColor="text1"/>
          <w:szCs w:val="22"/>
        </w:rPr>
        <w:t>74</w:t>
      </w:r>
      <w:r w:rsidRPr="00390E95">
        <w:rPr>
          <w:color w:val="000000" w:themeColor="text1"/>
          <w:szCs w:val="22"/>
        </w:rPr>
        <w:t>). Стоит отметить, что е</w:t>
      </w:r>
      <w:r w:rsidRPr="00390E95">
        <w:rPr>
          <w:color w:val="000000" w:themeColor="text1"/>
        </w:rPr>
        <w:t>сли закупщик указал в параметрах аукциона индикатор «</w:t>
      </w:r>
      <w:r w:rsidRPr="00390E95">
        <w:rPr>
          <w:iCs/>
          <w:color w:val="000000" w:themeColor="text1"/>
        </w:rPr>
        <w:t>Скрыть отслеживание предложений после первого действительного предложения», то л</w:t>
      </w:r>
      <w:r w:rsidRPr="00390E95">
        <w:rPr>
          <w:color w:val="000000" w:themeColor="text1"/>
          <w:szCs w:val="22"/>
        </w:rPr>
        <w:t>учшее предложение поставщик сможет увидеть только после подачи своего первого предложения.</w:t>
      </w:r>
    </w:p>
    <w:p w:rsidR="00390E95" w:rsidRDefault="00390E95" w:rsidP="00390E95">
      <w:pPr>
        <w:autoSpaceDE w:val="0"/>
        <w:autoSpaceDN w:val="0"/>
        <w:adjustRightInd w:val="0"/>
        <w:ind w:left="0" w:firstLine="709"/>
        <w:jc w:val="both"/>
        <w:rPr>
          <w:szCs w:val="22"/>
        </w:rPr>
      </w:pPr>
    </w:p>
    <w:p w:rsidR="005C1A82" w:rsidRDefault="005C1A82" w:rsidP="004720FB">
      <w:pPr>
        <w:autoSpaceDE w:val="0"/>
        <w:autoSpaceDN w:val="0"/>
        <w:adjustRightInd w:val="0"/>
        <w:ind w:left="0" w:firstLine="709"/>
        <w:jc w:val="both"/>
        <w:rPr>
          <w:szCs w:val="22"/>
        </w:rPr>
      </w:pPr>
    </w:p>
    <w:p w:rsidR="00390E95" w:rsidRDefault="005C1A82" w:rsidP="00390E95">
      <w:pPr>
        <w:keepNext/>
        <w:autoSpaceDE w:val="0"/>
        <w:autoSpaceDN w:val="0"/>
        <w:adjustRightInd w:val="0"/>
        <w:ind w:left="0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426319" cy="1414732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428284" cy="141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82" w:rsidRPr="00390E95" w:rsidRDefault="00390E95" w:rsidP="00390E95">
      <w:pPr>
        <w:pStyle w:val="afffd"/>
        <w:jc w:val="center"/>
        <w:rPr>
          <w:b w:val="0"/>
          <w:szCs w:val="22"/>
        </w:rPr>
      </w:pPr>
      <w:r w:rsidRPr="00390E95">
        <w:rPr>
          <w:b w:val="0"/>
          <w:sz w:val="24"/>
        </w:rPr>
        <w:t xml:space="preserve">Рис.  </w:t>
      </w:r>
      <w:r w:rsidR="00997B38" w:rsidRPr="00390E95">
        <w:rPr>
          <w:b w:val="0"/>
          <w:sz w:val="24"/>
        </w:rPr>
        <w:fldChar w:fldCharType="begin"/>
      </w:r>
      <w:r w:rsidRPr="00390E95">
        <w:rPr>
          <w:b w:val="0"/>
          <w:sz w:val="24"/>
        </w:rPr>
        <w:instrText xml:space="preserve"> SEQ Рис._ \* ARABIC </w:instrText>
      </w:r>
      <w:r w:rsidR="00997B38" w:rsidRPr="00390E95">
        <w:rPr>
          <w:b w:val="0"/>
          <w:sz w:val="24"/>
        </w:rPr>
        <w:fldChar w:fldCharType="separate"/>
      </w:r>
      <w:r w:rsidR="000F4326">
        <w:rPr>
          <w:b w:val="0"/>
          <w:noProof/>
          <w:sz w:val="24"/>
        </w:rPr>
        <w:t>74</w:t>
      </w:r>
      <w:r w:rsidR="00997B38" w:rsidRPr="00390E95">
        <w:rPr>
          <w:b w:val="0"/>
          <w:sz w:val="24"/>
        </w:rPr>
        <w:fldChar w:fldCharType="end"/>
      </w:r>
      <w:r w:rsidRPr="00390E95">
        <w:rPr>
          <w:b w:val="0"/>
          <w:sz w:val="24"/>
        </w:rPr>
        <w:t>. Просмотр лучшего предложения</w:t>
      </w:r>
    </w:p>
    <w:p w:rsidR="00EE4F7B" w:rsidRDefault="00EE4F7B" w:rsidP="005C1A82">
      <w:pPr>
        <w:autoSpaceDE w:val="0"/>
        <w:autoSpaceDN w:val="0"/>
        <w:adjustRightInd w:val="0"/>
        <w:ind w:left="0" w:firstLine="0"/>
        <w:jc w:val="center"/>
        <w:rPr>
          <w:szCs w:val="22"/>
        </w:rPr>
      </w:pPr>
    </w:p>
    <w:p w:rsidR="00EE4F7B" w:rsidRPr="00EE4F7B" w:rsidRDefault="00EE4F7B" w:rsidP="00EE4F7B">
      <w:pPr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EE4F7B">
        <w:rPr>
          <w:color w:val="000000"/>
        </w:rPr>
        <w:t xml:space="preserve">После завершения времени аукциона, лучшее предложение от каждого участника аукциона автоматически переносится из пульта управления аукционом в документ аукциона. </w:t>
      </w:r>
      <w:r w:rsidR="00665869">
        <w:rPr>
          <w:color w:val="000000"/>
        </w:rPr>
        <w:t>Система автоматически отправляет Вам уведомление о создании предложения.</w:t>
      </w:r>
    </w:p>
    <w:p w:rsidR="00EE4F7B" w:rsidRPr="00EE4F7B" w:rsidRDefault="00EE4F7B" w:rsidP="00EE4F7B">
      <w:pPr>
        <w:autoSpaceDE w:val="0"/>
        <w:autoSpaceDN w:val="0"/>
        <w:adjustRightInd w:val="0"/>
        <w:ind w:left="0" w:firstLine="709"/>
        <w:jc w:val="both"/>
      </w:pPr>
      <w:r w:rsidRPr="00EE4F7B">
        <w:rPr>
          <w:color w:val="000000"/>
        </w:rPr>
        <w:t xml:space="preserve">Ваше предложение может быть принято или отклонено менеджером по закупке. В случае принятия предложения в интерфейсе поставщика его статус меняется на «Предложение принято», в случае отклонения </w:t>
      </w:r>
      <w:r w:rsidR="009B5369">
        <w:rPr>
          <w:color w:val="000000"/>
        </w:rPr>
        <w:t xml:space="preserve">– </w:t>
      </w:r>
      <w:r w:rsidRPr="00EE4F7B">
        <w:rPr>
          <w:color w:val="000000"/>
        </w:rPr>
        <w:t>на «Предложение Отклонено».</w:t>
      </w:r>
      <w:r w:rsidR="000F4326">
        <w:rPr>
          <w:color w:val="000000"/>
        </w:rPr>
        <w:t xml:space="preserve"> </w:t>
      </w:r>
      <w:r w:rsidR="00D51B79">
        <w:rPr>
          <w:color w:val="000000"/>
        </w:rPr>
        <w:t>На электронную почту Вам также придут соответствующие уведомления о принятии или отклонении предложения.</w:t>
      </w:r>
    </w:p>
    <w:sectPr w:rsidR="00EE4F7B" w:rsidRPr="00EE4F7B" w:rsidSect="00D04F08">
      <w:headerReference w:type="default" r:id="rId117"/>
      <w:footerReference w:type="default" r:id="rId118"/>
      <w:pgSz w:w="11906" w:h="16838" w:code="9"/>
      <w:pgMar w:top="1134" w:right="567" w:bottom="1242" w:left="1134" w:header="720" w:footer="210" w:gutter="0"/>
      <w:pgBorders w:zOrder="back" w:offsetFrom="page">
        <w:top w:val="dotted" w:sz="2" w:space="24" w:color="auto"/>
        <w:left w:val="dotted" w:sz="2" w:space="24" w:color="auto"/>
        <w:bottom w:val="dotted" w:sz="2" w:space="24" w:color="auto"/>
        <w:right w:val="dotted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753" w:rsidRDefault="00E63753">
      <w:r>
        <w:separator/>
      </w:r>
    </w:p>
  </w:endnote>
  <w:endnote w:type="continuationSeparator" w:id="0">
    <w:p w:rsidR="00E63753" w:rsidRDefault="00E63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4500"/>
      <w:gridCol w:w="2160"/>
      <w:gridCol w:w="3600"/>
    </w:tblGrid>
    <w:tr w:rsidR="00E24155" w:rsidTr="00C03386">
      <w:trPr>
        <w:trHeight w:val="358"/>
      </w:trPr>
      <w:tc>
        <w:tcPr>
          <w:tcW w:w="4500" w:type="dxa"/>
          <w:vAlign w:val="center"/>
        </w:tcPr>
        <w:p w:rsidR="00E24155" w:rsidRPr="00146C45" w:rsidRDefault="00E24155" w:rsidP="00277FF6">
          <w:pPr>
            <w:ind w:left="0" w:hanging="34"/>
            <w:rPr>
              <w:rStyle w:val="ae"/>
              <w:b w:val="0"/>
            </w:rPr>
          </w:pPr>
          <w:r>
            <w:rPr>
              <w:rStyle w:val="ae"/>
              <w:b w:val="0"/>
            </w:rPr>
            <w:t>Инструкция пользователя по подаче предложений к конкурсу и аукциону</w:t>
          </w:r>
        </w:p>
      </w:tc>
      <w:tc>
        <w:tcPr>
          <w:tcW w:w="2160" w:type="dxa"/>
          <w:vAlign w:val="center"/>
        </w:tcPr>
        <w:p w:rsidR="00E24155" w:rsidRPr="00146C45" w:rsidRDefault="00E24155" w:rsidP="00C03386">
          <w:pPr>
            <w:jc w:val="center"/>
            <w:rPr>
              <w:rStyle w:val="ae"/>
              <w:b w:val="0"/>
            </w:rPr>
          </w:pPr>
          <w:r w:rsidRPr="00146C45">
            <w:rPr>
              <w:rStyle w:val="ae"/>
              <w:b w:val="0"/>
              <w:snapToGrid w:val="0"/>
            </w:rPr>
            <w:t xml:space="preserve">стр. </w:t>
          </w:r>
          <w:r w:rsidRPr="00146C45">
            <w:rPr>
              <w:rStyle w:val="ae"/>
              <w:b w:val="0"/>
              <w:snapToGrid w:val="0"/>
            </w:rPr>
            <w:fldChar w:fldCharType="begin"/>
          </w:r>
          <w:r w:rsidRPr="00146C45">
            <w:rPr>
              <w:rStyle w:val="ae"/>
              <w:b w:val="0"/>
              <w:snapToGrid w:val="0"/>
            </w:rPr>
            <w:instrText xml:space="preserve"> PAGE </w:instrText>
          </w:r>
          <w:r w:rsidRPr="00146C45">
            <w:rPr>
              <w:rStyle w:val="ae"/>
              <w:b w:val="0"/>
              <w:snapToGrid w:val="0"/>
            </w:rPr>
            <w:fldChar w:fldCharType="separate"/>
          </w:r>
          <w:r w:rsidR="00F84A7A">
            <w:rPr>
              <w:rStyle w:val="ae"/>
              <w:b w:val="0"/>
              <w:noProof/>
              <w:snapToGrid w:val="0"/>
            </w:rPr>
            <w:t>26</w:t>
          </w:r>
          <w:r w:rsidRPr="00146C45">
            <w:rPr>
              <w:rStyle w:val="ae"/>
              <w:b w:val="0"/>
              <w:snapToGrid w:val="0"/>
            </w:rPr>
            <w:fldChar w:fldCharType="end"/>
          </w:r>
          <w:r w:rsidRPr="00146C45">
            <w:rPr>
              <w:rStyle w:val="ae"/>
              <w:b w:val="0"/>
              <w:snapToGrid w:val="0"/>
            </w:rPr>
            <w:t xml:space="preserve"> из </w:t>
          </w:r>
          <w:r w:rsidRPr="00146C45">
            <w:rPr>
              <w:rStyle w:val="ae"/>
              <w:b w:val="0"/>
              <w:snapToGrid w:val="0"/>
            </w:rPr>
            <w:fldChar w:fldCharType="begin"/>
          </w:r>
          <w:r w:rsidRPr="00146C45">
            <w:rPr>
              <w:rStyle w:val="ae"/>
              <w:b w:val="0"/>
              <w:snapToGrid w:val="0"/>
            </w:rPr>
            <w:instrText xml:space="preserve"> NUMPAGES </w:instrText>
          </w:r>
          <w:r w:rsidRPr="00146C45">
            <w:rPr>
              <w:rStyle w:val="ae"/>
              <w:b w:val="0"/>
              <w:snapToGrid w:val="0"/>
            </w:rPr>
            <w:fldChar w:fldCharType="separate"/>
          </w:r>
          <w:r w:rsidR="00F84A7A">
            <w:rPr>
              <w:rStyle w:val="ae"/>
              <w:b w:val="0"/>
              <w:noProof/>
              <w:snapToGrid w:val="0"/>
            </w:rPr>
            <w:t>42</w:t>
          </w:r>
          <w:r w:rsidRPr="00146C45">
            <w:rPr>
              <w:rStyle w:val="ae"/>
              <w:b w:val="0"/>
              <w:snapToGrid w:val="0"/>
            </w:rPr>
            <w:fldChar w:fldCharType="end"/>
          </w:r>
        </w:p>
      </w:tc>
      <w:tc>
        <w:tcPr>
          <w:tcW w:w="3600" w:type="dxa"/>
          <w:vAlign w:val="center"/>
        </w:tcPr>
        <w:p w:rsidR="00E24155" w:rsidRPr="00C453F4" w:rsidRDefault="00E24155" w:rsidP="00B76C9F">
          <w:pPr>
            <w:pStyle w:val="aa"/>
            <w:jc w:val="right"/>
            <w:rPr>
              <w:rStyle w:val="ae"/>
              <w:rFonts w:cs="Arial"/>
              <w:b w:val="0"/>
              <w:lang w:val="en-US"/>
            </w:rPr>
          </w:pPr>
          <w:r>
            <w:rPr>
              <w:rStyle w:val="ae"/>
              <w:rFonts w:cs="Arial"/>
              <w:b w:val="0"/>
              <w:lang w:val="en-US"/>
            </w:rPr>
            <w:t>v2.</w:t>
          </w:r>
          <w:r>
            <w:rPr>
              <w:rStyle w:val="ae"/>
              <w:rFonts w:cs="Arial"/>
              <w:b w:val="0"/>
            </w:rPr>
            <w:t>6</w:t>
          </w:r>
          <w:r>
            <w:rPr>
              <w:rStyle w:val="ae"/>
              <w:rFonts w:cs="Arial"/>
              <w:b w:val="0"/>
              <w:lang w:val="en-US"/>
            </w:rPr>
            <w:t>.</w:t>
          </w:r>
        </w:p>
      </w:tc>
    </w:tr>
  </w:tbl>
  <w:p w:rsidR="00E24155" w:rsidRDefault="00E2415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753" w:rsidRDefault="00E63753">
      <w:r>
        <w:separator/>
      </w:r>
    </w:p>
  </w:footnote>
  <w:footnote w:type="continuationSeparator" w:id="0">
    <w:p w:rsidR="00E63753" w:rsidRDefault="00E63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36"/>
      <w:gridCol w:w="5245"/>
      <w:gridCol w:w="1841"/>
    </w:tblGrid>
    <w:tr w:rsidR="00E24155" w:rsidRPr="006E0847" w:rsidTr="00C453F4">
      <w:trPr>
        <w:trHeight w:val="986"/>
        <w:jc w:val="center"/>
      </w:trPr>
      <w:tc>
        <w:tcPr>
          <w:tcW w:w="2836" w:type="dxa"/>
        </w:tcPr>
        <w:p w:rsidR="00E24155" w:rsidRDefault="00E24155" w:rsidP="00C03386">
          <w:pPr>
            <w:pStyle w:val="a8"/>
            <w:tabs>
              <w:tab w:val="clear" w:pos="4153"/>
              <w:tab w:val="center" w:pos="3148"/>
            </w:tabs>
            <w:ind w:hanging="50"/>
          </w:pPr>
          <w:r>
            <w:rPr>
              <w:rFonts w:ascii="Calibri" w:hAnsi="Calibri" w:cs="Calibri"/>
              <w:noProof/>
              <w:color w:val="1F497D"/>
              <w:sz w:val="22"/>
              <w:szCs w:val="22"/>
              <w:lang w:eastAsia="ru-RU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-6654</wp:posOffset>
                </wp:positionH>
                <wp:positionV relativeFrom="paragraph">
                  <wp:posOffset>53285</wp:posOffset>
                </wp:positionV>
                <wp:extent cx="1719470" cy="503187"/>
                <wp:effectExtent l="0" t="0" r="0" b="0"/>
                <wp:wrapNone/>
                <wp:docPr id="98" name="Рисунок 1" descr="NS-rus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NS-rus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5067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45" w:type="dxa"/>
        </w:tcPr>
        <w:p w:rsidR="00E24155" w:rsidRPr="00EA4050" w:rsidRDefault="00E24155" w:rsidP="00C03386">
          <w:pPr>
            <w:pStyle w:val="a8"/>
            <w:spacing w:before="60" w:after="60"/>
            <w:ind w:left="176" w:firstLine="0"/>
            <w:rPr>
              <w:rFonts w:ascii="Times New Roman" w:hAnsi="Times New Roman"/>
              <w:b/>
              <w:sz w:val="20"/>
            </w:rPr>
          </w:pPr>
          <w:r w:rsidRPr="00EA4050">
            <w:rPr>
              <w:rFonts w:ascii="Times New Roman" w:hAnsi="Times New Roman"/>
              <w:b/>
              <w:sz w:val="20"/>
            </w:rPr>
            <w:t xml:space="preserve">Инструкция </w:t>
          </w:r>
          <w:r>
            <w:rPr>
              <w:rFonts w:ascii="Times New Roman" w:hAnsi="Times New Roman"/>
              <w:b/>
              <w:sz w:val="20"/>
            </w:rPr>
            <w:t>пользователя по подаче предложений к конкурсу и аукциону</w:t>
          </w:r>
        </w:p>
        <w:p w:rsidR="00E24155" w:rsidRPr="006E0847" w:rsidRDefault="00E24155" w:rsidP="00B37EB6">
          <w:pPr>
            <w:pStyle w:val="a8"/>
            <w:spacing w:before="60" w:after="60"/>
            <w:ind w:left="176" w:firstLine="0"/>
            <w:rPr>
              <w:sz w:val="22"/>
            </w:rPr>
          </w:pPr>
          <w:r>
            <w:rPr>
              <w:rFonts w:ascii="Times New Roman" w:hAnsi="Times New Roman"/>
              <w:sz w:val="20"/>
            </w:rPr>
            <w:t>«У</w:t>
          </w:r>
          <w:r w:rsidRPr="00EA4050">
            <w:rPr>
              <w:rFonts w:ascii="Times New Roman" w:hAnsi="Times New Roman"/>
              <w:sz w:val="20"/>
            </w:rPr>
            <w:t>правлени</w:t>
          </w:r>
          <w:r>
            <w:rPr>
              <w:rFonts w:ascii="Times New Roman" w:hAnsi="Times New Roman"/>
              <w:sz w:val="20"/>
            </w:rPr>
            <w:t>е</w:t>
          </w:r>
          <w:r w:rsidRPr="00EA4050">
            <w:rPr>
              <w:rFonts w:ascii="Times New Roman" w:hAnsi="Times New Roman"/>
              <w:sz w:val="20"/>
            </w:rPr>
            <w:t xml:space="preserve"> закупками на базе решений SAP SRM и SAP SLC»</w:t>
          </w:r>
        </w:p>
      </w:tc>
      <w:tc>
        <w:tcPr>
          <w:tcW w:w="1841" w:type="dxa"/>
          <w:vAlign w:val="center"/>
        </w:tcPr>
        <w:p w:rsidR="00E24155" w:rsidRPr="001241F5" w:rsidRDefault="00E24155" w:rsidP="00B37EB6">
          <w:pPr>
            <w:pStyle w:val="a8"/>
            <w:ind w:left="0" w:firstLine="0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86360</wp:posOffset>
                </wp:positionV>
                <wp:extent cx="1003300" cy="473075"/>
                <wp:effectExtent l="0" t="0" r="6350" b="3175"/>
                <wp:wrapNone/>
                <wp:docPr id="2" name="Picture 2" descr="sap_corporate_ppt_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p_corporate_ppt_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4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24155" w:rsidRDefault="00E2415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D263406"/>
    <w:lvl w:ilvl="0">
      <w:numFmt w:val="decimal"/>
      <w:pStyle w:val="a"/>
      <w:lvlText w:val="*"/>
      <w:lvlJc w:val="left"/>
      <w:rPr>
        <w:rFonts w:cs="Times New Roman"/>
      </w:rPr>
    </w:lvl>
  </w:abstractNum>
  <w:abstractNum w:abstractNumId="1" w15:restartNumberingAfterBreak="0">
    <w:nsid w:val="01C22570"/>
    <w:multiLevelType w:val="hybridMultilevel"/>
    <w:tmpl w:val="C0DE807C"/>
    <w:lvl w:ilvl="0" w:tplc="BBAE9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7F631C"/>
    <w:multiLevelType w:val="multilevel"/>
    <w:tmpl w:val="D4BA8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0BC40711"/>
    <w:multiLevelType w:val="multilevel"/>
    <w:tmpl w:val="2D3E17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9" w:hanging="1800"/>
      </w:pPr>
      <w:rPr>
        <w:rFonts w:hint="default"/>
      </w:rPr>
    </w:lvl>
  </w:abstractNum>
  <w:abstractNum w:abstractNumId="4" w15:restartNumberingAfterBreak="0">
    <w:nsid w:val="103032CC"/>
    <w:multiLevelType w:val="hybridMultilevel"/>
    <w:tmpl w:val="9A6A4A78"/>
    <w:lvl w:ilvl="0" w:tplc="C1B259B6">
      <w:start w:val="1"/>
      <w:numFmt w:val="bullet"/>
      <w:pStyle w:val="a0"/>
      <w:lvlText w:val=""/>
      <w:lvlJc w:val="left"/>
      <w:pPr>
        <w:tabs>
          <w:tab w:val="num" w:pos="957"/>
        </w:tabs>
        <w:ind w:left="540" w:firstLine="57"/>
      </w:pPr>
      <w:rPr>
        <w:rFonts w:ascii="Wingdings" w:hAnsi="Wingdings" w:hint="default"/>
        <w:sz w:val="28"/>
      </w:rPr>
    </w:lvl>
    <w:lvl w:ilvl="1" w:tplc="FB440B66">
      <w:start w:val="1"/>
      <w:numFmt w:val="bullet"/>
      <w:lvlText w:val="o"/>
      <w:lvlJc w:val="left"/>
      <w:pPr>
        <w:tabs>
          <w:tab w:val="num" w:pos="1677"/>
        </w:tabs>
        <w:ind w:left="1677" w:hanging="360"/>
      </w:pPr>
      <w:rPr>
        <w:rFonts w:ascii="Courier New" w:hAnsi="Courier New" w:hint="default"/>
      </w:rPr>
    </w:lvl>
    <w:lvl w:ilvl="2" w:tplc="A740C59C">
      <w:start w:val="1"/>
      <w:numFmt w:val="bullet"/>
      <w:lvlText w:val=""/>
      <w:lvlJc w:val="left"/>
      <w:pPr>
        <w:tabs>
          <w:tab w:val="num" w:pos="2397"/>
        </w:tabs>
        <w:ind w:left="2397" w:hanging="360"/>
      </w:pPr>
      <w:rPr>
        <w:rFonts w:ascii="Wingdings" w:hAnsi="Wingdings" w:hint="default"/>
        <w:sz w:val="28"/>
      </w:rPr>
    </w:lvl>
    <w:lvl w:ilvl="3" w:tplc="A58A4B72">
      <w:start w:val="1"/>
      <w:numFmt w:val="bullet"/>
      <w:lvlText w:val=""/>
      <w:lvlJc w:val="left"/>
      <w:pPr>
        <w:tabs>
          <w:tab w:val="num" w:pos="3117"/>
        </w:tabs>
        <w:ind w:left="3117" w:hanging="360"/>
      </w:pPr>
      <w:rPr>
        <w:rFonts w:ascii="Symbol" w:hAnsi="Symbol" w:hint="default"/>
      </w:rPr>
    </w:lvl>
    <w:lvl w:ilvl="4" w:tplc="E146E3AC" w:tentative="1">
      <w:start w:val="1"/>
      <w:numFmt w:val="bullet"/>
      <w:lvlText w:val="o"/>
      <w:lvlJc w:val="left"/>
      <w:pPr>
        <w:tabs>
          <w:tab w:val="num" w:pos="3837"/>
        </w:tabs>
        <w:ind w:left="3837" w:hanging="360"/>
      </w:pPr>
      <w:rPr>
        <w:rFonts w:ascii="Courier New" w:hAnsi="Courier New" w:hint="default"/>
      </w:rPr>
    </w:lvl>
    <w:lvl w:ilvl="5" w:tplc="011A9252" w:tentative="1">
      <w:start w:val="1"/>
      <w:numFmt w:val="bullet"/>
      <w:lvlText w:val=""/>
      <w:lvlJc w:val="left"/>
      <w:pPr>
        <w:tabs>
          <w:tab w:val="num" w:pos="4557"/>
        </w:tabs>
        <w:ind w:left="4557" w:hanging="360"/>
      </w:pPr>
      <w:rPr>
        <w:rFonts w:ascii="Wingdings" w:hAnsi="Wingdings" w:hint="default"/>
      </w:rPr>
    </w:lvl>
    <w:lvl w:ilvl="6" w:tplc="CB6A2A7C" w:tentative="1">
      <w:start w:val="1"/>
      <w:numFmt w:val="bullet"/>
      <w:lvlText w:val=""/>
      <w:lvlJc w:val="left"/>
      <w:pPr>
        <w:tabs>
          <w:tab w:val="num" w:pos="5277"/>
        </w:tabs>
        <w:ind w:left="5277" w:hanging="360"/>
      </w:pPr>
      <w:rPr>
        <w:rFonts w:ascii="Symbol" w:hAnsi="Symbol" w:hint="default"/>
      </w:rPr>
    </w:lvl>
    <w:lvl w:ilvl="7" w:tplc="332A56F0" w:tentative="1">
      <w:start w:val="1"/>
      <w:numFmt w:val="bullet"/>
      <w:lvlText w:val="o"/>
      <w:lvlJc w:val="left"/>
      <w:pPr>
        <w:tabs>
          <w:tab w:val="num" w:pos="5997"/>
        </w:tabs>
        <w:ind w:left="5997" w:hanging="360"/>
      </w:pPr>
      <w:rPr>
        <w:rFonts w:ascii="Courier New" w:hAnsi="Courier New" w:hint="default"/>
      </w:rPr>
    </w:lvl>
    <w:lvl w:ilvl="8" w:tplc="B07AD78E" w:tentative="1">
      <w:start w:val="1"/>
      <w:numFmt w:val="bullet"/>
      <w:lvlText w:val=""/>
      <w:lvlJc w:val="left"/>
      <w:pPr>
        <w:tabs>
          <w:tab w:val="num" w:pos="6717"/>
        </w:tabs>
        <w:ind w:left="6717" w:hanging="360"/>
      </w:pPr>
      <w:rPr>
        <w:rFonts w:ascii="Wingdings" w:hAnsi="Wingdings" w:hint="default"/>
      </w:rPr>
    </w:lvl>
  </w:abstractNum>
  <w:abstractNum w:abstractNumId="5" w15:restartNumberingAfterBreak="0">
    <w:nsid w:val="13B6681C"/>
    <w:multiLevelType w:val="hybridMultilevel"/>
    <w:tmpl w:val="B192DF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947ECE"/>
    <w:multiLevelType w:val="hybridMultilevel"/>
    <w:tmpl w:val="EE0865AA"/>
    <w:lvl w:ilvl="0" w:tplc="5D52A6C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1A3E76DD"/>
    <w:multiLevelType w:val="hybridMultilevel"/>
    <w:tmpl w:val="AA8E9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C5DF0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17B5E"/>
    <w:multiLevelType w:val="hybridMultilevel"/>
    <w:tmpl w:val="FA1A4DAA"/>
    <w:lvl w:ilvl="0" w:tplc="3CC6E088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 w:hint="default"/>
      </w:rPr>
    </w:lvl>
    <w:lvl w:ilvl="1" w:tplc="824E82C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51AB72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78867D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32C49A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1BA343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A6EE9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08226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84881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FC43DE9"/>
    <w:multiLevelType w:val="hybridMultilevel"/>
    <w:tmpl w:val="5B08DB26"/>
    <w:lvl w:ilvl="0" w:tplc="39E09F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8E6354"/>
    <w:multiLevelType w:val="hybridMultilevel"/>
    <w:tmpl w:val="7DF24E26"/>
    <w:lvl w:ilvl="0" w:tplc="85A0EE98">
      <w:start w:val="1"/>
      <w:numFmt w:val="decimal"/>
      <w:lvlText w:val="%1)"/>
      <w:lvlJc w:val="left"/>
      <w:pPr>
        <w:ind w:left="71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31EA236F"/>
    <w:multiLevelType w:val="hybridMultilevel"/>
    <w:tmpl w:val="02A4AE8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35C92EF6"/>
    <w:multiLevelType w:val="hybridMultilevel"/>
    <w:tmpl w:val="A2FACC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83464B0"/>
    <w:multiLevelType w:val="multilevel"/>
    <w:tmpl w:val="73DA0CF4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55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57" w:hanging="1800"/>
      </w:pPr>
      <w:rPr>
        <w:rFonts w:hint="default"/>
      </w:rPr>
    </w:lvl>
  </w:abstractNum>
  <w:abstractNum w:abstractNumId="15" w15:restartNumberingAfterBreak="0">
    <w:nsid w:val="3B7D7227"/>
    <w:multiLevelType w:val="multilevel"/>
    <w:tmpl w:val="AF2EF8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C5A171A"/>
    <w:multiLevelType w:val="hybridMultilevel"/>
    <w:tmpl w:val="A190ABEA"/>
    <w:lvl w:ilvl="0" w:tplc="D00C11F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D1D2F7D"/>
    <w:multiLevelType w:val="multilevel"/>
    <w:tmpl w:val="440628DC"/>
    <w:lvl w:ilvl="0">
      <w:start w:val="1"/>
      <w:numFmt w:val="decimal"/>
      <w:pStyle w:val="1IBS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50"/>
        </w:tabs>
        <w:ind w:left="1850" w:hanging="432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497" w:hanging="504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 w15:restartNumberingAfterBreak="0">
    <w:nsid w:val="406D5C9B"/>
    <w:multiLevelType w:val="hybridMultilevel"/>
    <w:tmpl w:val="6CF2EED4"/>
    <w:lvl w:ilvl="0" w:tplc="5D52A6C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41E7000E"/>
    <w:multiLevelType w:val="hybridMultilevel"/>
    <w:tmpl w:val="9ACE7FFC"/>
    <w:lvl w:ilvl="0" w:tplc="13F05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2BA23F4"/>
    <w:multiLevelType w:val="multilevel"/>
    <w:tmpl w:val="E61EB4F6"/>
    <w:lvl w:ilvl="0">
      <w:start w:val="1"/>
      <w:numFmt w:val="decimal"/>
      <w:lvlText w:val="%1."/>
      <w:lvlJc w:val="left"/>
      <w:pPr>
        <w:tabs>
          <w:tab w:val="num" w:pos="541"/>
        </w:tabs>
        <w:ind w:left="539" w:hanging="397"/>
      </w:pPr>
      <w:rPr>
        <w:rFonts w:ascii="Arial" w:hAnsi="Arial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3"/>
      <w:numFmt w:val="decimal"/>
      <w:lvlText w:val="4.%2."/>
      <w:lvlJc w:val="left"/>
      <w:pPr>
        <w:tabs>
          <w:tab w:val="num" w:pos="879"/>
        </w:tabs>
        <w:ind w:left="879" w:hanging="510"/>
      </w:pPr>
      <w:rPr>
        <w:rFonts w:ascii="Arial" w:hAnsi="Arial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4"/>
      <w:numFmt w:val="decimal"/>
      <w:lvlText w:val="%3.3.3."/>
      <w:lvlJc w:val="left"/>
      <w:pPr>
        <w:tabs>
          <w:tab w:val="num" w:pos="1333"/>
        </w:tabs>
        <w:ind w:left="1333" w:hanging="737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4"/>
      <w:numFmt w:val="decimal"/>
      <w:pStyle w:val="4"/>
      <w:lvlText w:val="%4.2.2.1."/>
      <w:lvlJc w:val="left"/>
      <w:pPr>
        <w:tabs>
          <w:tab w:val="num" w:pos="1787"/>
        </w:tabs>
        <w:ind w:left="1787" w:hanging="964"/>
      </w:pPr>
      <w:rPr>
        <w:rFonts w:ascii="Arial" w:hAnsi="Arial" w:cs="Times New Roman" w:hint="default"/>
        <w:b/>
        <w:i w:val="0"/>
        <w:sz w:val="24"/>
      </w:rPr>
    </w:lvl>
    <w:lvl w:ilvl="4">
      <w:start w:val="4"/>
      <w:numFmt w:val="decimal"/>
      <w:lvlRestart w:val="0"/>
      <w:lvlText w:val="%5.2.2.2."/>
      <w:lvlJc w:val="left"/>
      <w:pPr>
        <w:tabs>
          <w:tab w:val="num" w:pos="1902"/>
        </w:tabs>
        <w:ind w:left="1902" w:hanging="1078"/>
      </w:pPr>
      <w:rPr>
        <w:rFonts w:ascii="Arial" w:hAnsi="Arial" w:cs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4459"/>
        </w:tabs>
        <w:ind w:left="2875" w:hanging="936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5179"/>
        </w:tabs>
        <w:ind w:left="337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99"/>
        </w:tabs>
        <w:ind w:left="388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9"/>
        </w:tabs>
        <w:ind w:left="4459" w:hanging="1440"/>
      </w:pPr>
      <w:rPr>
        <w:rFonts w:cs="Times New Roman" w:hint="default"/>
      </w:rPr>
    </w:lvl>
  </w:abstractNum>
  <w:abstractNum w:abstractNumId="21" w15:restartNumberingAfterBreak="0">
    <w:nsid w:val="4621227E"/>
    <w:multiLevelType w:val="hybridMultilevel"/>
    <w:tmpl w:val="18B8A68E"/>
    <w:lvl w:ilvl="0" w:tplc="00062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50F89"/>
    <w:multiLevelType w:val="multilevel"/>
    <w:tmpl w:val="F5903980"/>
    <w:lvl w:ilvl="0">
      <w:start w:val="5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cs="Times New Roman" w:hint="default"/>
      </w:rPr>
    </w:lvl>
    <w:lvl w:ilvl="2">
      <w:start w:val="1"/>
      <w:numFmt w:val="decimal"/>
      <w:pStyle w:val="3IBS"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Times New Roman" w:hint="default"/>
      </w:rPr>
    </w:lvl>
  </w:abstractNum>
  <w:abstractNum w:abstractNumId="23" w15:restartNumberingAfterBreak="0">
    <w:nsid w:val="4AB9619A"/>
    <w:multiLevelType w:val="hybridMultilevel"/>
    <w:tmpl w:val="24202666"/>
    <w:lvl w:ilvl="0" w:tplc="279E3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9B0CC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EA07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5922538">
      <w:start w:val="1"/>
      <w:numFmt w:val="decimal"/>
      <w:pStyle w:val="30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B04B3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76221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65C88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2DE4B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54F8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E8D4726"/>
    <w:multiLevelType w:val="multilevel"/>
    <w:tmpl w:val="6396FDC2"/>
    <w:lvl w:ilvl="0">
      <w:start w:val="1"/>
      <w:numFmt w:val="bullet"/>
      <w:pStyle w:val="a1"/>
      <w:lvlText w:val=""/>
      <w:lvlJc w:val="left"/>
      <w:pPr>
        <w:tabs>
          <w:tab w:val="num" w:pos="360"/>
        </w:tabs>
        <w:ind w:left="-57" w:firstLine="57"/>
      </w:pPr>
      <w:rPr>
        <w:rFonts w:ascii="Wingdings" w:hAnsi="Wingdings"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rFonts w:cs="Times New Roman" w:hint="default"/>
      </w:rPr>
    </w:lvl>
    <w:lvl w:ilvl="2">
      <w:start w:val="1"/>
      <w:numFmt w:val="decimal"/>
      <w:lvlText w:val="6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5" w15:restartNumberingAfterBreak="0">
    <w:nsid w:val="4FCA3163"/>
    <w:multiLevelType w:val="hybridMultilevel"/>
    <w:tmpl w:val="B9C2F3E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58D70BB3"/>
    <w:multiLevelType w:val="multilevel"/>
    <w:tmpl w:val="617080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A635D1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5D815AD7"/>
    <w:multiLevelType w:val="hybridMultilevel"/>
    <w:tmpl w:val="277C291E"/>
    <w:lvl w:ilvl="0" w:tplc="42866D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DBF393A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F71C1D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47336"/>
    <w:multiLevelType w:val="hybridMultilevel"/>
    <w:tmpl w:val="76D8B1F8"/>
    <w:lvl w:ilvl="0" w:tplc="1DBE5ECA">
      <w:start w:val="1"/>
      <w:numFmt w:val="bullet"/>
      <w:pStyle w:val="IBS"/>
      <w:lvlText w:val=""/>
      <w:lvlJc w:val="left"/>
      <w:pPr>
        <w:tabs>
          <w:tab w:val="num" w:pos="581"/>
        </w:tabs>
        <w:ind w:left="561" w:hanging="34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661"/>
        </w:tabs>
        <w:ind w:left="16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1"/>
        </w:tabs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1"/>
        </w:tabs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1"/>
        </w:tabs>
        <w:ind w:left="38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1"/>
        </w:tabs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1"/>
        </w:tabs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1"/>
        </w:tabs>
        <w:ind w:left="59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1"/>
        </w:tabs>
        <w:ind w:left="6701" w:hanging="360"/>
      </w:pPr>
      <w:rPr>
        <w:rFonts w:ascii="Wingdings" w:hAnsi="Wingdings" w:hint="default"/>
      </w:rPr>
    </w:lvl>
  </w:abstractNum>
  <w:abstractNum w:abstractNumId="32" w15:restartNumberingAfterBreak="0">
    <w:nsid w:val="64457AE6"/>
    <w:multiLevelType w:val="hybridMultilevel"/>
    <w:tmpl w:val="9D92752A"/>
    <w:lvl w:ilvl="0" w:tplc="31D88EAC">
      <w:start w:val="1"/>
      <w:numFmt w:val="bullet"/>
      <w:pStyle w:val="a2"/>
      <w:lvlText w:val=""/>
      <w:lvlJc w:val="left"/>
      <w:pPr>
        <w:tabs>
          <w:tab w:val="num" w:pos="227"/>
        </w:tabs>
      </w:pPr>
      <w:rPr>
        <w:rFonts w:ascii="Wingdings" w:hAnsi="Wingdings" w:hint="default"/>
      </w:rPr>
    </w:lvl>
    <w:lvl w:ilvl="1" w:tplc="E7E287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30479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AC0F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081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907B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887D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1AF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13E48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A7654"/>
    <w:multiLevelType w:val="hybridMultilevel"/>
    <w:tmpl w:val="6D2CBE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CAD71B0"/>
    <w:multiLevelType w:val="hybridMultilevel"/>
    <w:tmpl w:val="0C8CB9C0"/>
    <w:lvl w:ilvl="0" w:tplc="911A3208">
      <w:start w:val="1"/>
      <w:numFmt w:val="bullet"/>
      <w:lvlText w:val=""/>
      <w:lvlJc w:val="left"/>
      <w:pPr>
        <w:tabs>
          <w:tab w:val="num" w:pos="957"/>
        </w:tabs>
        <w:ind w:left="540" w:firstLine="57"/>
      </w:pPr>
      <w:rPr>
        <w:rFonts w:ascii="Wingdings" w:hAnsi="Wingdings" w:hint="default"/>
        <w:sz w:val="28"/>
      </w:rPr>
    </w:lvl>
    <w:lvl w:ilvl="1" w:tplc="04190019">
      <w:start w:val="1"/>
      <w:numFmt w:val="bullet"/>
      <w:pStyle w:val="a3"/>
      <w:lvlText w:val="-"/>
      <w:lvlJc w:val="left"/>
      <w:pPr>
        <w:tabs>
          <w:tab w:val="num" w:pos="1677"/>
        </w:tabs>
        <w:ind w:left="1677" w:hanging="360"/>
      </w:pPr>
      <w:rPr>
        <w:rFonts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97"/>
        </w:tabs>
        <w:ind w:left="239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117"/>
        </w:tabs>
        <w:ind w:left="311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37"/>
        </w:tabs>
        <w:ind w:left="383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57"/>
        </w:tabs>
        <w:ind w:left="455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77"/>
        </w:tabs>
        <w:ind w:left="527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97"/>
        </w:tabs>
        <w:ind w:left="599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717"/>
        </w:tabs>
        <w:ind w:left="6717" w:hanging="360"/>
      </w:pPr>
      <w:rPr>
        <w:rFonts w:ascii="Wingdings" w:hAnsi="Wingdings" w:hint="default"/>
      </w:rPr>
    </w:lvl>
  </w:abstractNum>
  <w:abstractNum w:abstractNumId="35" w15:restartNumberingAfterBreak="0">
    <w:nsid w:val="6E76060E"/>
    <w:multiLevelType w:val="multilevel"/>
    <w:tmpl w:val="AD46C7EE"/>
    <w:lvl w:ilvl="0">
      <w:start w:val="1"/>
      <w:numFmt w:val="decimal"/>
      <w:pStyle w:val="-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-2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-3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6" w15:restartNumberingAfterBreak="0">
    <w:nsid w:val="70A3789E"/>
    <w:multiLevelType w:val="hybridMultilevel"/>
    <w:tmpl w:val="EEAA9AA0"/>
    <w:lvl w:ilvl="0" w:tplc="0D0845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3D20F57"/>
    <w:multiLevelType w:val="hybridMultilevel"/>
    <w:tmpl w:val="F14CA454"/>
    <w:lvl w:ilvl="0" w:tplc="FFFFFFFF">
      <w:start w:val="1"/>
      <w:numFmt w:val="bullet"/>
      <w:pStyle w:val="10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094BDC"/>
    <w:multiLevelType w:val="multilevel"/>
    <w:tmpl w:val="00308E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39" w15:restartNumberingAfterBreak="0">
    <w:nsid w:val="7ACF2A67"/>
    <w:multiLevelType w:val="singleLevel"/>
    <w:tmpl w:val="393AB696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B3A3453"/>
    <w:multiLevelType w:val="hybridMultilevel"/>
    <w:tmpl w:val="9DDEEB40"/>
    <w:lvl w:ilvl="0" w:tplc="1C2066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C883830"/>
    <w:multiLevelType w:val="multilevel"/>
    <w:tmpl w:val="B290C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3"/>
  </w:num>
  <w:num w:numId="2">
    <w:abstractNumId w:val="20"/>
  </w:num>
  <w:num w:numId="3">
    <w:abstractNumId w:val="17"/>
  </w:num>
  <w:num w:numId="4">
    <w:abstractNumId w:val="22"/>
  </w:num>
  <w:num w:numId="5">
    <w:abstractNumId w:val="27"/>
  </w:num>
  <w:num w:numId="6">
    <w:abstractNumId w:val="2"/>
  </w:num>
  <w:num w:numId="7">
    <w:abstractNumId w:val="4"/>
  </w:num>
  <w:num w:numId="8">
    <w:abstractNumId w:val="32"/>
  </w:num>
  <w:num w:numId="9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1417" w:hanging="283"/>
        </w:pPr>
        <w:rPr>
          <w:rFonts w:ascii="Symbol" w:hAnsi="Symbol" w:hint="default"/>
        </w:rPr>
      </w:lvl>
    </w:lvlOverride>
  </w:num>
  <w:num w:numId="10">
    <w:abstractNumId w:val="39"/>
  </w:num>
  <w:num w:numId="11">
    <w:abstractNumId w:val="24"/>
  </w:num>
  <w:num w:numId="12">
    <w:abstractNumId w:val="34"/>
  </w:num>
  <w:num w:numId="13">
    <w:abstractNumId w:val="37"/>
  </w:num>
  <w:num w:numId="14">
    <w:abstractNumId w:val="9"/>
  </w:num>
  <w:num w:numId="15">
    <w:abstractNumId w:val="35"/>
  </w:num>
  <w:num w:numId="16">
    <w:abstractNumId w:val="31"/>
  </w:num>
  <w:num w:numId="17">
    <w:abstractNumId w:val="26"/>
  </w:num>
  <w:num w:numId="18">
    <w:abstractNumId w:val="1"/>
  </w:num>
  <w:num w:numId="19">
    <w:abstractNumId w:val="3"/>
  </w:num>
  <w:num w:numId="20">
    <w:abstractNumId w:val="18"/>
  </w:num>
  <w:num w:numId="21">
    <w:abstractNumId w:val="6"/>
  </w:num>
  <w:num w:numId="22">
    <w:abstractNumId w:val="14"/>
  </w:num>
  <w:num w:numId="23">
    <w:abstractNumId w:val="15"/>
  </w:num>
  <w:num w:numId="24">
    <w:abstractNumId w:val="19"/>
  </w:num>
  <w:num w:numId="25">
    <w:abstractNumId w:val="16"/>
  </w:num>
  <w:num w:numId="26">
    <w:abstractNumId w:val="8"/>
  </w:num>
  <w:num w:numId="27">
    <w:abstractNumId w:val="30"/>
  </w:num>
  <w:num w:numId="28">
    <w:abstractNumId w:val="29"/>
  </w:num>
  <w:num w:numId="29">
    <w:abstractNumId w:val="21"/>
  </w:num>
  <w:num w:numId="30">
    <w:abstractNumId w:val="12"/>
  </w:num>
  <w:num w:numId="31">
    <w:abstractNumId w:val="41"/>
  </w:num>
  <w:num w:numId="32">
    <w:abstractNumId w:val="38"/>
  </w:num>
  <w:num w:numId="33">
    <w:abstractNumId w:val="33"/>
  </w:num>
  <w:num w:numId="34">
    <w:abstractNumId w:val="36"/>
  </w:num>
  <w:num w:numId="35">
    <w:abstractNumId w:val="10"/>
  </w:num>
  <w:num w:numId="36">
    <w:abstractNumId w:val="13"/>
  </w:num>
  <w:num w:numId="37">
    <w:abstractNumId w:val="7"/>
  </w:num>
  <w:num w:numId="38">
    <w:abstractNumId w:val="25"/>
  </w:num>
  <w:num w:numId="39">
    <w:abstractNumId w:val="5"/>
  </w:num>
  <w:num w:numId="40">
    <w:abstractNumId w:val="11"/>
  </w:num>
  <w:num w:numId="41">
    <w:abstractNumId w:val="28"/>
  </w:num>
  <w:num w:numId="42">
    <w:abstractNumId w:val="4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clickAndTypeStyle w:val="1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8B0"/>
    <w:rsid w:val="00000570"/>
    <w:rsid w:val="00001C2F"/>
    <w:rsid w:val="000022F2"/>
    <w:rsid w:val="00002302"/>
    <w:rsid w:val="00002A8A"/>
    <w:rsid w:val="00003C12"/>
    <w:rsid w:val="00003E86"/>
    <w:rsid w:val="00004B81"/>
    <w:rsid w:val="0000536F"/>
    <w:rsid w:val="000064ED"/>
    <w:rsid w:val="00006F60"/>
    <w:rsid w:val="00007BE8"/>
    <w:rsid w:val="00007CD0"/>
    <w:rsid w:val="00010B55"/>
    <w:rsid w:val="00010F97"/>
    <w:rsid w:val="00011288"/>
    <w:rsid w:val="00011A41"/>
    <w:rsid w:val="00013B52"/>
    <w:rsid w:val="00013DBC"/>
    <w:rsid w:val="00014BFB"/>
    <w:rsid w:val="00014D14"/>
    <w:rsid w:val="000151E1"/>
    <w:rsid w:val="00015D3D"/>
    <w:rsid w:val="0001673C"/>
    <w:rsid w:val="000168B0"/>
    <w:rsid w:val="000170D9"/>
    <w:rsid w:val="00017C99"/>
    <w:rsid w:val="00020252"/>
    <w:rsid w:val="00020EF9"/>
    <w:rsid w:val="00021EA9"/>
    <w:rsid w:val="00021FFC"/>
    <w:rsid w:val="0002369F"/>
    <w:rsid w:val="00024024"/>
    <w:rsid w:val="00024368"/>
    <w:rsid w:val="00026814"/>
    <w:rsid w:val="00026AF1"/>
    <w:rsid w:val="000272DF"/>
    <w:rsid w:val="00027662"/>
    <w:rsid w:val="000276AF"/>
    <w:rsid w:val="0003194A"/>
    <w:rsid w:val="00031B6B"/>
    <w:rsid w:val="000320CE"/>
    <w:rsid w:val="00032534"/>
    <w:rsid w:val="00036643"/>
    <w:rsid w:val="0003664C"/>
    <w:rsid w:val="00036FC8"/>
    <w:rsid w:val="000406D1"/>
    <w:rsid w:val="00041631"/>
    <w:rsid w:val="0004279E"/>
    <w:rsid w:val="00042AC1"/>
    <w:rsid w:val="00043143"/>
    <w:rsid w:val="0004349D"/>
    <w:rsid w:val="000442C9"/>
    <w:rsid w:val="00045299"/>
    <w:rsid w:val="00047149"/>
    <w:rsid w:val="000472F0"/>
    <w:rsid w:val="0005036B"/>
    <w:rsid w:val="00051616"/>
    <w:rsid w:val="000518C9"/>
    <w:rsid w:val="00052AFD"/>
    <w:rsid w:val="00052FC8"/>
    <w:rsid w:val="0005324A"/>
    <w:rsid w:val="00056579"/>
    <w:rsid w:val="00056599"/>
    <w:rsid w:val="0005667C"/>
    <w:rsid w:val="00056B8E"/>
    <w:rsid w:val="00057793"/>
    <w:rsid w:val="00061915"/>
    <w:rsid w:val="0006264E"/>
    <w:rsid w:val="00064004"/>
    <w:rsid w:val="00065574"/>
    <w:rsid w:val="000668C4"/>
    <w:rsid w:val="00066E6F"/>
    <w:rsid w:val="00070EE3"/>
    <w:rsid w:val="00071282"/>
    <w:rsid w:val="00071A63"/>
    <w:rsid w:val="00072152"/>
    <w:rsid w:val="00073031"/>
    <w:rsid w:val="000740B8"/>
    <w:rsid w:val="00075AE8"/>
    <w:rsid w:val="00076209"/>
    <w:rsid w:val="00076634"/>
    <w:rsid w:val="000804C1"/>
    <w:rsid w:val="00080EAE"/>
    <w:rsid w:val="00081469"/>
    <w:rsid w:val="00082696"/>
    <w:rsid w:val="00084096"/>
    <w:rsid w:val="00084651"/>
    <w:rsid w:val="00085808"/>
    <w:rsid w:val="00085AEB"/>
    <w:rsid w:val="00086CA0"/>
    <w:rsid w:val="00087C40"/>
    <w:rsid w:val="000925EF"/>
    <w:rsid w:val="000950B1"/>
    <w:rsid w:val="000953F4"/>
    <w:rsid w:val="00095DBA"/>
    <w:rsid w:val="000960C5"/>
    <w:rsid w:val="000A0B10"/>
    <w:rsid w:val="000A0C7E"/>
    <w:rsid w:val="000A0D35"/>
    <w:rsid w:val="000A2DA2"/>
    <w:rsid w:val="000A31AB"/>
    <w:rsid w:val="000A53CB"/>
    <w:rsid w:val="000A6796"/>
    <w:rsid w:val="000A68AE"/>
    <w:rsid w:val="000A6951"/>
    <w:rsid w:val="000A6D2F"/>
    <w:rsid w:val="000A6E9F"/>
    <w:rsid w:val="000A7DD4"/>
    <w:rsid w:val="000B1E1B"/>
    <w:rsid w:val="000B2D6D"/>
    <w:rsid w:val="000B324E"/>
    <w:rsid w:val="000B3C31"/>
    <w:rsid w:val="000B4379"/>
    <w:rsid w:val="000B496B"/>
    <w:rsid w:val="000B5028"/>
    <w:rsid w:val="000B514E"/>
    <w:rsid w:val="000B56C0"/>
    <w:rsid w:val="000B59D3"/>
    <w:rsid w:val="000B5C32"/>
    <w:rsid w:val="000B7B2C"/>
    <w:rsid w:val="000C0958"/>
    <w:rsid w:val="000C2AA3"/>
    <w:rsid w:val="000C2BFA"/>
    <w:rsid w:val="000C3525"/>
    <w:rsid w:val="000C3770"/>
    <w:rsid w:val="000C43DD"/>
    <w:rsid w:val="000C4C88"/>
    <w:rsid w:val="000C4EA8"/>
    <w:rsid w:val="000C52FB"/>
    <w:rsid w:val="000C5859"/>
    <w:rsid w:val="000D0642"/>
    <w:rsid w:val="000D09D1"/>
    <w:rsid w:val="000D19EB"/>
    <w:rsid w:val="000D2158"/>
    <w:rsid w:val="000D22EF"/>
    <w:rsid w:val="000D2E6F"/>
    <w:rsid w:val="000D2F3D"/>
    <w:rsid w:val="000D45CC"/>
    <w:rsid w:val="000D4DFC"/>
    <w:rsid w:val="000D4EBA"/>
    <w:rsid w:val="000D5DCC"/>
    <w:rsid w:val="000D6218"/>
    <w:rsid w:val="000D633E"/>
    <w:rsid w:val="000D6E55"/>
    <w:rsid w:val="000D77B3"/>
    <w:rsid w:val="000E1010"/>
    <w:rsid w:val="000E17C4"/>
    <w:rsid w:val="000E2981"/>
    <w:rsid w:val="000E3EC1"/>
    <w:rsid w:val="000E44C7"/>
    <w:rsid w:val="000E49DF"/>
    <w:rsid w:val="000E4BB7"/>
    <w:rsid w:val="000E5362"/>
    <w:rsid w:val="000F08D7"/>
    <w:rsid w:val="000F114D"/>
    <w:rsid w:val="000F1FEB"/>
    <w:rsid w:val="000F2534"/>
    <w:rsid w:val="000F27BA"/>
    <w:rsid w:val="000F31EF"/>
    <w:rsid w:val="000F3AF9"/>
    <w:rsid w:val="000F4326"/>
    <w:rsid w:val="000F5619"/>
    <w:rsid w:val="000F5681"/>
    <w:rsid w:val="000F59E4"/>
    <w:rsid w:val="000F6335"/>
    <w:rsid w:val="000F6652"/>
    <w:rsid w:val="00100228"/>
    <w:rsid w:val="00101177"/>
    <w:rsid w:val="00102C69"/>
    <w:rsid w:val="00103230"/>
    <w:rsid w:val="00104061"/>
    <w:rsid w:val="00104125"/>
    <w:rsid w:val="0010478A"/>
    <w:rsid w:val="0010528C"/>
    <w:rsid w:val="00105382"/>
    <w:rsid w:val="0010552A"/>
    <w:rsid w:val="00106123"/>
    <w:rsid w:val="0010620B"/>
    <w:rsid w:val="00106260"/>
    <w:rsid w:val="001066BC"/>
    <w:rsid w:val="00106FEB"/>
    <w:rsid w:val="00107669"/>
    <w:rsid w:val="0011010C"/>
    <w:rsid w:val="00110126"/>
    <w:rsid w:val="001101D5"/>
    <w:rsid w:val="00110A85"/>
    <w:rsid w:val="00111CF1"/>
    <w:rsid w:val="00111D6C"/>
    <w:rsid w:val="001164CD"/>
    <w:rsid w:val="00121964"/>
    <w:rsid w:val="00121AF9"/>
    <w:rsid w:val="00123F91"/>
    <w:rsid w:val="001241F5"/>
    <w:rsid w:val="001244B1"/>
    <w:rsid w:val="00124CE9"/>
    <w:rsid w:val="00125DF4"/>
    <w:rsid w:val="00126B8C"/>
    <w:rsid w:val="0012784F"/>
    <w:rsid w:val="00127938"/>
    <w:rsid w:val="0013052B"/>
    <w:rsid w:val="00130B20"/>
    <w:rsid w:val="00131886"/>
    <w:rsid w:val="00131D30"/>
    <w:rsid w:val="001329FE"/>
    <w:rsid w:val="00132D06"/>
    <w:rsid w:val="001336CE"/>
    <w:rsid w:val="00134587"/>
    <w:rsid w:val="00134598"/>
    <w:rsid w:val="00135064"/>
    <w:rsid w:val="0013572B"/>
    <w:rsid w:val="00135B8B"/>
    <w:rsid w:val="001361E1"/>
    <w:rsid w:val="00136DE0"/>
    <w:rsid w:val="00137762"/>
    <w:rsid w:val="00137C41"/>
    <w:rsid w:val="0014056F"/>
    <w:rsid w:val="00142B72"/>
    <w:rsid w:val="0014335E"/>
    <w:rsid w:val="00144BB8"/>
    <w:rsid w:val="00144F29"/>
    <w:rsid w:val="001455BE"/>
    <w:rsid w:val="001458FC"/>
    <w:rsid w:val="001461E9"/>
    <w:rsid w:val="001465A1"/>
    <w:rsid w:val="00146C45"/>
    <w:rsid w:val="001514F7"/>
    <w:rsid w:val="001521EF"/>
    <w:rsid w:val="001523F7"/>
    <w:rsid w:val="00152498"/>
    <w:rsid w:val="001527FE"/>
    <w:rsid w:val="00153350"/>
    <w:rsid w:val="00153391"/>
    <w:rsid w:val="00155046"/>
    <w:rsid w:val="0015524D"/>
    <w:rsid w:val="00155F44"/>
    <w:rsid w:val="001572BB"/>
    <w:rsid w:val="00157A61"/>
    <w:rsid w:val="001603BD"/>
    <w:rsid w:val="00160510"/>
    <w:rsid w:val="0016066F"/>
    <w:rsid w:val="001616DC"/>
    <w:rsid w:val="001620F2"/>
    <w:rsid w:val="00163343"/>
    <w:rsid w:val="00164BF7"/>
    <w:rsid w:val="001655B3"/>
    <w:rsid w:val="00165810"/>
    <w:rsid w:val="00165AA9"/>
    <w:rsid w:val="0016685C"/>
    <w:rsid w:val="0016694C"/>
    <w:rsid w:val="001674EE"/>
    <w:rsid w:val="00167527"/>
    <w:rsid w:val="00170960"/>
    <w:rsid w:val="00171D28"/>
    <w:rsid w:val="00172EBC"/>
    <w:rsid w:val="00174251"/>
    <w:rsid w:val="00175730"/>
    <w:rsid w:val="0017751F"/>
    <w:rsid w:val="001801E4"/>
    <w:rsid w:val="001801E6"/>
    <w:rsid w:val="00180B18"/>
    <w:rsid w:val="00180C8C"/>
    <w:rsid w:val="00181FC0"/>
    <w:rsid w:val="001844CB"/>
    <w:rsid w:val="00184B4E"/>
    <w:rsid w:val="001860BB"/>
    <w:rsid w:val="0018639D"/>
    <w:rsid w:val="00192458"/>
    <w:rsid w:val="00193260"/>
    <w:rsid w:val="001933C6"/>
    <w:rsid w:val="00196848"/>
    <w:rsid w:val="0019686B"/>
    <w:rsid w:val="00197B27"/>
    <w:rsid w:val="001A0A18"/>
    <w:rsid w:val="001A0FC9"/>
    <w:rsid w:val="001A5D64"/>
    <w:rsid w:val="001A6E1C"/>
    <w:rsid w:val="001A7C98"/>
    <w:rsid w:val="001B0CED"/>
    <w:rsid w:val="001B10BA"/>
    <w:rsid w:val="001B10E1"/>
    <w:rsid w:val="001B36BE"/>
    <w:rsid w:val="001B3FE6"/>
    <w:rsid w:val="001B46AD"/>
    <w:rsid w:val="001B4836"/>
    <w:rsid w:val="001B49FC"/>
    <w:rsid w:val="001B4F70"/>
    <w:rsid w:val="001B67BA"/>
    <w:rsid w:val="001B7779"/>
    <w:rsid w:val="001B78DD"/>
    <w:rsid w:val="001C000E"/>
    <w:rsid w:val="001C0C4F"/>
    <w:rsid w:val="001C54D0"/>
    <w:rsid w:val="001C56C9"/>
    <w:rsid w:val="001C5837"/>
    <w:rsid w:val="001C603B"/>
    <w:rsid w:val="001C6E2C"/>
    <w:rsid w:val="001C7135"/>
    <w:rsid w:val="001C78EE"/>
    <w:rsid w:val="001D00C5"/>
    <w:rsid w:val="001D173A"/>
    <w:rsid w:val="001D19F7"/>
    <w:rsid w:val="001D27AC"/>
    <w:rsid w:val="001D4D8B"/>
    <w:rsid w:val="001D4E2B"/>
    <w:rsid w:val="001D529B"/>
    <w:rsid w:val="001D5B2B"/>
    <w:rsid w:val="001D5DD1"/>
    <w:rsid w:val="001D5FF3"/>
    <w:rsid w:val="001D721C"/>
    <w:rsid w:val="001D72FA"/>
    <w:rsid w:val="001D7EB7"/>
    <w:rsid w:val="001E033C"/>
    <w:rsid w:val="001E145A"/>
    <w:rsid w:val="001E1EEA"/>
    <w:rsid w:val="001E315A"/>
    <w:rsid w:val="001E3C48"/>
    <w:rsid w:val="001E4A03"/>
    <w:rsid w:val="001E54D6"/>
    <w:rsid w:val="001E6DC8"/>
    <w:rsid w:val="001E6E67"/>
    <w:rsid w:val="001E72AA"/>
    <w:rsid w:val="001E7861"/>
    <w:rsid w:val="001F0CD5"/>
    <w:rsid w:val="001F12A9"/>
    <w:rsid w:val="001F1344"/>
    <w:rsid w:val="001F1FFA"/>
    <w:rsid w:val="001F2336"/>
    <w:rsid w:val="001F263D"/>
    <w:rsid w:val="001F36EB"/>
    <w:rsid w:val="001F3DDC"/>
    <w:rsid w:val="001F458F"/>
    <w:rsid w:val="001F56E7"/>
    <w:rsid w:val="001F56E9"/>
    <w:rsid w:val="001F6476"/>
    <w:rsid w:val="001F66E5"/>
    <w:rsid w:val="001F6884"/>
    <w:rsid w:val="001F7395"/>
    <w:rsid w:val="001F795F"/>
    <w:rsid w:val="0020054B"/>
    <w:rsid w:val="00200623"/>
    <w:rsid w:val="0020290D"/>
    <w:rsid w:val="00205328"/>
    <w:rsid w:val="00205AF5"/>
    <w:rsid w:val="002063FB"/>
    <w:rsid w:val="00210338"/>
    <w:rsid w:val="002111D3"/>
    <w:rsid w:val="00211692"/>
    <w:rsid w:val="002118B7"/>
    <w:rsid w:val="00211EA9"/>
    <w:rsid w:val="002126B0"/>
    <w:rsid w:val="00212CBD"/>
    <w:rsid w:val="0021389C"/>
    <w:rsid w:val="0021397D"/>
    <w:rsid w:val="002139A3"/>
    <w:rsid w:val="0021428A"/>
    <w:rsid w:val="00214310"/>
    <w:rsid w:val="00214EF3"/>
    <w:rsid w:val="002155D5"/>
    <w:rsid w:val="00215BD9"/>
    <w:rsid w:val="00216642"/>
    <w:rsid w:val="002167E4"/>
    <w:rsid w:val="00217461"/>
    <w:rsid w:val="00217899"/>
    <w:rsid w:val="002178FE"/>
    <w:rsid w:val="0022023E"/>
    <w:rsid w:val="00220C9E"/>
    <w:rsid w:val="00221A5F"/>
    <w:rsid w:val="00221EF1"/>
    <w:rsid w:val="002228D0"/>
    <w:rsid w:val="00223427"/>
    <w:rsid w:val="00223BCB"/>
    <w:rsid w:val="002269C7"/>
    <w:rsid w:val="00226AE2"/>
    <w:rsid w:val="002300C0"/>
    <w:rsid w:val="002300F2"/>
    <w:rsid w:val="002302E5"/>
    <w:rsid w:val="00231757"/>
    <w:rsid w:val="002320E6"/>
    <w:rsid w:val="002323DC"/>
    <w:rsid w:val="00232F18"/>
    <w:rsid w:val="00233202"/>
    <w:rsid w:val="002335C2"/>
    <w:rsid w:val="002342B0"/>
    <w:rsid w:val="00234CD3"/>
    <w:rsid w:val="00240FA0"/>
    <w:rsid w:val="00242966"/>
    <w:rsid w:val="00242CA7"/>
    <w:rsid w:val="002434C5"/>
    <w:rsid w:val="00243A92"/>
    <w:rsid w:val="002444F8"/>
    <w:rsid w:val="00245E04"/>
    <w:rsid w:val="00246097"/>
    <w:rsid w:val="00246B7F"/>
    <w:rsid w:val="00247119"/>
    <w:rsid w:val="00247F6A"/>
    <w:rsid w:val="002505B2"/>
    <w:rsid w:val="00250840"/>
    <w:rsid w:val="00250D3C"/>
    <w:rsid w:val="00251751"/>
    <w:rsid w:val="002518D4"/>
    <w:rsid w:val="00251DEC"/>
    <w:rsid w:val="00252B06"/>
    <w:rsid w:val="00252B86"/>
    <w:rsid w:val="00252E02"/>
    <w:rsid w:val="0025303C"/>
    <w:rsid w:val="0025481D"/>
    <w:rsid w:val="0025490D"/>
    <w:rsid w:val="00255700"/>
    <w:rsid w:val="00255B04"/>
    <w:rsid w:val="00257F4C"/>
    <w:rsid w:val="00260491"/>
    <w:rsid w:val="00260B73"/>
    <w:rsid w:val="00262C1A"/>
    <w:rsid w:val="002639E4"/>
    <w:rsid w:val="00264B69"/>
    <w:rsid w:val="00264FBF"/>
    <w:rsid w:val="0026506E"/>
    <w:rsid w:val="002656E2"/>
    <w:rsid w:val="00266F9F"/>
    <w:rsid w:val="00267548"/>
    <w:rsid w:val="00267805"/>
    <w:rsid w:val="002706DB"/>
    <w:rsid w:val="002706F2"/>
    <w:rsid w:val="002724AA"/>
    <w:rsid w:val="00272569"/>
    <w:rsid w:val="00274D57"/>
    <w:rsid w:val="002755D9"/>
    <w:rsid w:val="0027597B"/>
    <w:rsid w:val="0027712C"/>
    <w:rsid w:val="00277464"/>
    <w:rsid w:val="0027787A"/>
    <w:rsid w:val="00277FF6"/>
    <w:rsid w:val="002800BC"/>
    <w:rsid w:val="00281C25"/>
    <w:rsid w:val="00284854"/>
    <w:rsid w:val="002856EB"/>
    <w:rsid w:val="002865F6"/>
    <w:rsid w:val="00292584"/>
    <w:rsid w:val="00292A1A"/>
    <w:rsid w:val="00292C53"/>
    <w:rsid w:val="00293053"/>
    <w:rsid w:val="00293AF6"/>
    <w:rsid w:val="00293D50"/>
    <w:rsid w:val="0029555A"/>
    <w:rsid w:val="002A0937"/>
    <w:rsid w:val="002A0E0E"/>
    <w:rsid w:val="002A0EC1"/>
    <w:rsid w:val="002A397E"/>
    <w:rsid w:val="002A3A5B"/>
    <w:rsid w:val="002A3A99"/>
    <w:rsid w:val="002A3C10"/>
    <w:rsid w:val="002A3C39"/>
    <w:rsid w:val="002A47CF"/>
    <w:rsid w:val="002A4E07"/>
    <w:rsid w:val="002A53A8"/>
    <w:rsid w:val="002A62F4"/>
    <w:rsid w:val="002A66CC"/>
    <w:rsid w:val="002A6844"/>
    <w:rsid w:val="002A7234"/>
    <w:rsid w:val="002A748D"/>
    <w:rsid w:val="002B1C30"/>
    <w:rsid w:val="002B251C"/>
    <w:rsid w:val="002B2EFD"/>
    <w:rsid w:val="002B3E9E"/>
    <w:rsid w:val="002B4E43"/>
    <w:rsid w:val="002B6740"/>
    <w:rsid w:val="002B6EF3"/>
    <w:rsid w:val="002B7B1C"/>
    <w:rsid w:val="002C010B"/>
    <w:rsid w:val="002C0776"/>
    <w:rsid w:val="002C156F"/>
    <w:rsid w:val="002C33DB"/>
    <w:rsid w:val="002C498E"/>
    <w:rsid w:val="002C4B58"/>
    <w:rsid w:val="002C60E8"/>
    <w:rsid w:val="002C7E73"/>
    <w:rsid w:val="002D00CD"/>
    <w:rsid w:val="002D1B38"/>
    <w:rsid w:val="002D1E47"/>
    <w:rsid w:val="002D227B"/>
    <w:rsid w:val="002D253A"/>
    <w:rsid w:val="002D2C14"/>
    <w:rsid w:val="002D2FC7"/>
    <w:rsid w:val="002D30B2"/>
    <w:rsid w:val="002D32E8"/>
    <w:rsid w:val="002D3444"/>
    <w:rsid w:val="002D3AD0"/>
    <w:rsid w:val="002D3D3E"/>
    <w:rsid w:val="002D514D"/>
    <w:rsid w:val="002D568B"/>
    <w:rsid w:val="002D59FE"/>
    <w:rsid w:val="002D66AC"/>
    <w:rsid w:val="002D6F46"/>
    <w:rsid w:val="002D79BB"/>
    <w:rsid w:val="002D7AC5"/>
    <w:rsid w:val="002E0580"/>
    <w:rsid w:val="002E0D3D"/>
    <w:rsid w:val="002E0E93"/>
    <w:rsid w:val="002E2701"/>
    <w:rsid w:val="002E3723"/>
    <w:rsid w:val="002E375F"/>
    <w:rsid w:val="002E4936"/>
    <w:rsid w:val="002E58A6"/>
    <w:rsid w:val="002E6C55"/>
    <w:rsid w:val="002E742F"/>
    <w:rsid w:val="002F00BE"/>
    <w:rsid w:val="002F02FD"/>
    <w:rsid w:val="002F17B1"/>
    <w:rsid w:val="002F276D"/>
    <w:rsid w:val="002F2D18"/>
    <w:rsid w:val="002F619D"/>
    <w:rsid w:val="002F6555"/>
    <w:rsid w:val="002F74D0"/>
    <w:rsid w:val="00301461"/>
    <w:rsid w:val="0030290B"/>
    <w:rsid w:val="00303ABF"/>
    <w:rsid w:val="00303E07"/>
    <w:rsid w:val="00303E8E"/>
    <w:rsid w:val="0030406A"/>
    <w:rsid w:val="003056D2"/>
    <w:rsid w:val="00305736"/>
    <w:rsid w:val="00305C3E"/>
    <w:rsid w:val="00306BCD"/>
    <w:rsid w:val="003071CE"/>
    <w:rsid w:val="0031030E"/>
    <w:rsid w:val="003113CA"/>
    <w:rsid w:val="003118A6"/>
    <w:rsid w:val="0031442F"/>
    <w:rsid w:val="0031462F"/>
    <w:rsid w:val="00314C45"/>
    <w:rsid w:val="0031658A"/>
    <w:rsid w:val="00317D71"/>
    <w:rsid w:val="003219C9"/>
    <w:rsid w:val="00321AE2"/>
    <w:rsid w:val="00321B02"/>
    <w:rsid w:val="003247F6"/>
    <w:rsid w:val="00325AE5"/>
    <w:rsid w:val="00326316"/>
    <w:rsid w:val="00326410"/>
    <w:rsid w:val="0032649C"/>
    <w:rsid w:val="003268C3"/>
    <w:rsid w:val="00326E31"/>
    <w:rsid w:val="0033056D"/>
    <w:rsid w:val="0033267D"/>
    <w:rsid w:val="00332752"/>
    <w:rsid w:val="00332C57"/>
    <w:rsid w:val="00334997"/>
    <w:rsid w:val="00334C63"/>
    <w:rsid w:val="00335497"/>
    <w:rsid w:val="003366B8"/>
    <w:rsid w:val="00337BB9"/>
    <w:rsid w:val="00337C7F"/>
    <w:rsid w:val="00340163"/>
    <w:rsid w:val="00340953"/>
    <w:rsid w:val="00340AFC"/>
    <w:rsid w:val="00340BF8"/>
    <w:rsid w:val="00341556"/>
    <w:rsid w:val="00341644"/>
    <w:rsid w:val="0034194E"/>
    <w:rsid w:val="00342969"/>
    <w:rsid w:val="00342B3E"/>
    <w:rsid w:val="003432EE"/>
    <w:rsid w:val="00344483"/>
    <w:rsid w:val="00345638"/>
    <w:rsid w:val="00347AC6"/>
    <w:rsid w:val="003503D9"/>
    <w:rsid w:val="003513C0"/>
    <w:rsid w:val="00352235"/>
    <w:rsid w:val="00352B83"/>
    <w:rsid w:val="0035396D"/>
    <w:rsid w:val="00353DB1"/>
    <w:rsid w:val="00354054"/>
    <w:rsid w:val="00355B0C"/>
    <w:rsid w:val="00355BA9"/>
    <w:rsid w:val="00356F73"/>
    <w:rsid w:val="0036139C"/>
    <w:rsid w:val="0036254E"/>
    <w:rsid w:val="003626E9"/>
    <w:rsid w:val="0036375D"/>
    <w:rsid w:val="00364AB7"/>
    <w:rsid w:val="003653A9"/>
    <w:rsid w:val="003659B4"/>
    <w:rsid w:val="00373130"/>
    <w:rsid w:val="00373557"/>
    <w:rsid w:val="003736F0"/>
    <w:rsid w:val="00373E21"/>
    <w:rsid w:val="00377193"/>
    <w:rsid w:val="0038170A"/>
    <w:rsid w:val="00382F1A"/>
    <w:rsid w:val="0038378C"/>
    <w:rsid w:val="00383CBC"/>
    <w:rsid w:val="003850BF"/>
    <w:rsid w:val="00385B67"/>
    <w:rsid w:val="00385EC6"/>
    <w:rsid w:val="00386424"/>
    <w:rsid w:val="003864F1"/>
    <w:rsid w:val="00386FD4"/>
    <w:rsid w:val="00390A10"/>
    <w:rsid w:val="00390E95"/>
    <w:rsid w:val="003915E2"/>
    <w:rsid w:val="00393367"/>
    <w:rsid w:val="0039341C"/>
    <w:rsid w:val="00394076"/>
    <w:rsid w:val="00394153"/>
    <w:rsid w:val="0039514E"/>
    <w:rsid w:val="0039518B"/>
    <w:rsid w:val="003967EE"/>
    <w:rsid w:val="0039724F"/>
    <w:rsid w:val="003A174B"/>
    <w:rsid w:val="003A1B79"/>
    <w:rsid w:val="003A3229"/>
    <w:rsid w:val="003A32D4"/>
    <w:rsid w:val="003A5172"/>
    <w:rsid w:val="003A744A"/>
    <w:rsid w:val="003A7468"/>
    <w:rsid w:val="003B031A"/>
    <w:rsid w:val="003B0D3A"/>
    <w:rsid w:val="003B3DCF"/>
    <w:rsid w:val="003B40A6"/>
    <w:rsid w:val="003B4B04"/>
    <w:rsid w:val="003B5A08"/>
    <w:rsid w:val="003B6820"/>
    <w:rsid w:val="003B6E08"/>
    <w:rsid w:val="003B75D9"/>
    <w:rsid w:val="003C004B"/>
    <w:rsid w:val="003C0363"/>
    <w:rsid w:val="003C0382"/>
    <w:rsid w:val="003C0A4B"/>
    <w:rsid w:val="003C1207"/>
    <w:rsid w:val="003C286D"/>
    <w:rsid w:val="003C2A99"/>
    <w:rsid w:val="003C2EEE"/>
    <w:rsid w:val="003C44B1"/>
    <w:rsid w:val="003C48B0"/>
    <w:rsid w:val="003C4D1F"/>
    <w:rsid w:val="003C529D"/>
    <w:rsid w:val="003C576E"/>
    <w:rsid w:val="003C601A"/>
    <w:rsid w:val="003C6A24"/>
    <w:rsid w:val="003C6C37"/>
    <w:rsid w:val="003C6CD6"/>
    <w:rsid w:val="003C6E26"/>
    <w:rsid w:val="003C6F87"/>
    <w:rsid w:val="003C729D"/>
    <w:rsid w:val="003C7CA7"/>
    <w:rsid w:val="003D2582"/>
    <w:rsid w:val="003D25DA"/>
    <w:rsid w:val="003D2837"/>
    <w:rsid w:val="003D2A6D"/>
    <w:rsid w:val="003D4058"/>
    <w:rsid w:val="003D4F39"/>
    <w:rsid w:val="003D6B50"/>
    <w:rsid w:val="003D6F4A"/>
    <w:rsid w:val="003D7C32"/>
    <w:rsid w:val="003E0CA4"/>
    <w:rsid w:val="003E13A8"/>
    <w:rsid w:val="003E3518"/>
    <w:rsid w:val="003E3580"/>
    <w:rsid w:val="003E39C7"/>
    <w:rsid w:val="003E4957"/>
    <w:rsid w:val="003E5D18"/>
    <w:rsid w:val="003E6285"/>
    <w:rsid w:val="003E6F9D"/>
    <w:rsid w:val="003E760F"/>
    <w:rsid w:val="003F08A5"/>
    <w:rsid w:val="003F11C9"/>
    <w:rsid w:val="003F2E17"/>
    <w:rsid w:val="003F46BD"/>
    <w:rsid w:val="003F46DE"/>
    <w:rsid w:val="003F473F"/>
    <w:rsid w:val="003F4A50"/>
    <w:rsid w:val="003F5109"/>
    <w:rsid w:val="003F676F"/>
    <w:rsid w:val="003F7150"/>
    <w:rsid w:val="003F7363"/>
    <w:rsid w:val="0040050F"/>
    <w:rsid w:val="00400850"/>
    <w:rsid w:val="004008AD"/>
    <w:rsid w:val="00401FB8"/>
    <w:rsid w:val="004029EE"/>
    <w:rsid w:val="00404406"/>
    <w:rsid w:val="00404534"/>
    <w:rsid w:val="004050A3"/>
    <w:rsid w:val="00405DFA"/>
    <w:rsid w:val="00406DE7"/>
    <w:rsid w:val="00407081"/>
    <w:rsid w:val="00407446"/>
    <w:rsid w:val="0040747A"/>
    <w:rsid w:val="004100F1"/>
    <w:rsid w:val="00410833"/>
    <w:rsid w:val="00413397"/>
    <w:rsid w:val="004135AA"/>
    <w:rsid w:val="004159AE"/>
    <w:rsid w:val="00416658"/>
    <w:rsid w:val="00416DEE"/>
    <w:rsid w:val="004177A0"/>
    <w:rsid w:val="004202EB"/>
    <w:rsid w:val="004216BA"/>
    <w:rsid w:val="004218A5"/>
    <w:rsid w:val="00421F06"/>
    <w:rsid w:val="0042494A"/>
    <w:rsid w:val="00424F86"/>
    <w:rsid w:val="00425C31"/>
    <w:rsid w:val="00425DB0"/>
    <w:rsid w:val="00426079"/>
    <w:rsid w:val="00426930"/>
    <w:rsid w:val="004277F8"/>
    <w:rsid w:val="00427E75"/>
    <w:rsid w:val="00430089"/>
    <w:rsid w:val="00430CCD"/>
    <w:rsid w:val="004313FB"/>
    <w:rsid w:val="004331E1"/>
    <w:rsid w:val="00433FBA"/>
    <w:rsid w:val="0043451D"/>
    <w:rsid w:val="00434FB6"/>
    <w:rsid w:val="00435E23"/>
    <w:rsid w:val="00437E20"/>
    <w:rsid w:val="00440072"/>
    <w:rsid w:val="00440586"/>
    <w:rsid w:val="00441D57"/>
    <w:rsid w:val="00443190"/>
    <w:rsid w:val="004434A4"/>
    <w:rsid w:val="00444549"/>
    <w:rsid w:val="0044469B"/>
    <w:rsid w:val="004460DF"/>
    <w:rsid w:val="00446522"/>
    <w:rsid w:val="00447A3A"/>
    <w:rsid w:val="00450EEB"/>
    <w:rsid w:val="004512C1"/>
    <w:rsid w:val="00451B2F"/>
    <w:rsid w:val="00451BDA"/>
    <w:rsid w:val="00451E58"/>
    <w:rsid w:val="00454215"/>
    <w:rsid w:val="004552CA"/>
    <w:rsid w:val="00455409"/>
    <w:rsid w:val="0045546C"/>
    <w:rsid w:val="004564DD"/>
    <w:rsid w:val="004571FE"/>
    <w:rsid w:val="00457BBF"/>
    <w:rsid w:val="00457CFB"/>
    <w:rsid w:val="00460819"/>
    <w:rsid w:val="00460836"/>
    <w:rsid w:val="00461F24"/>
    <w:rsid w:val="00464BFA"/>
    <w:rsid w:val="004652B4"/>
    <w:rsid w:val="00466189"/>
    <w:rsid w:val="0046655A"/>
    <w:rsid w:val="00466D7A"/>
    <w:rsid w:val="00467BD2"/>
    <w:rsid w:val="00467DD1"/>
    <w:rsid w:val="00467F7A"/>
    <w:rsid w:val="0047106E"/>
    <w:rsid w:val="004720FB"/>
    <w:rsid w:val="004745C4"/>
    <w:rsid w:val="00477EBF"/>
    <w:rsid w:val="004802CA"/>
    <w:rsid w:val="0048222E"/>
    <w:rsid w:val="004835FD"/>
    <w:rsid w:val="00483CCA"/>
    <w:rsid w:val="004840AC"/>
    <w:rsid w:val="00484268"/>
    <w:rsid w:val="004846AC"/>
    <w:rsid w:val="004861AD"/>
    <w:rsid w:val="00486466"/>
    <w:rsid w:val="0048656A"/>
    <w:rsid w:val="00486F2E"/>
    <w:rsid w:val="00490A28"/>
    <w:rsid w:val="004914F4"/>
    <w:rsid w:val="00492026"/>
    <w:rsid w:val="0049249E"/>
    <w:rsid w:val="00492D9F"/>
    <w:rsid w:val="004933F0"/>
    <w:rsid w:val="00494C8A"/>
    <w:rsid w:val="0049691E"/>
    <w:rsid w:val="00496E3C"/>
    <w:rsid w:val="004A05C4"/>
    <w:rsid w:val="004A0DB7"/>
    <w:rsid w:val="004A21FB"/>
    <w:rsid w:val="004A2E76"/>
    <w:rsid w:val="004A5F88"/>
    <w:rsid w:val="004A693A"/>
    <w:rsid w:val="004A7FC3"/>
    <w:rsid w:val="004B3259"/>
    <w:rsid w:val="004B67E4"/>
    <w:rsid w:val="004B700E"/>
    <w:rsid w:val="004B7133"/>
    <w:rsid w:val="004B7893"/>
    <w:rsid w:val="004B7F74"/>
    <w:rsid w:val="004C15F0"/>
    <w:rsid w:val="004C20D1"/>
    <w:rsid w:val="004C334A"/>
    <w:rsid w:val="004C3A27"/>
    <w:rsid w:val="004C4E3A"/>
    <w:rsid w:val="004C54D9"/>
    <w:rsid w:val="004C5E12"/>
    <w:rsid w:val="004C5F54"/>
    <w:rsid w:val="004C67A0"/>
    <w:rsid w:val="004C6FFB"/>
    <w:rsid w:val="004C79EE"/>
    <w:rsid w:val="004C7B78"/>
    <w:rsid w:val="004D16C4"/>
    <w:rsid w:val="004D2F8A"/>
    <w:rsid w:val="004D38DA"/>
    <w:rsid w:val="004D4FDA"/>
    <w:rsid w:val="004D613E"/>
    <w:rsid w:val="004D644B"/>
    <w:rsid w:val="004D78BB"/>
    <w:rsid w:val="004E01AF"/>
    <w:rsid w:val="004E23CF"/>
    <w:rsid w:val="004E2DF8"/>
    <w:rsid w:val="004E3568"/>
    <w:rsid w:val="004E3ED9"/>
    <w:rsid w:val="004E3FE7"/>
    <w:rsid w:val="004E4206"/>
    <w:rsid w:val="004E47C9"/>
    <w:rsid w:val="004E5529"/>
    <w:rsid w:val="004E6447"/>
    <w:rsid w:val="004E738D"/>
    <w:rsid w:val="004F037E"/>
    <w:rsid w:val="004F2026"/>
    <w:rsid w:val="004F24AA"/>
    <w:rsid w:val="004F274D"/>
    <w:rsid w:val="004F287D"/>
    <w:rsid w:val="004F2ED7"/>
    <w:rsid w:val="004F2F2D"/>
    <w:rsid w:val="004F35BC"/>
    <w:rsid w:val="004F3D7C"/>
    <w:rsid w:val="004F5B31"/>
    <w:rsid w:val="00500871"/>
    <w:rsid w:val="00501750"/>
    <w:rsid w:val="005019DA"/>
    <w:rsid w:val="005022B3"/>
    <w:rsid w:val="0050469A"/>
    <w:rsid w:val="0050608E"/>
    <w:rsid w:val="005063A7"/>
    <w:rsid w:val="00506550"/>
    <w:rsid w:val="0050665B"/>
    <w:rsid w:val="00507724"/>
    <w:rsid w:val="0051046A"/>
    <w:rsid w:val="00510788"/>
    <w:rsid w:val="00510CBB"/>
    <w:rsid w:val="00511EE1"/>
    <w:rsid w:val="0051203F"/>
    <w:rsid w:val="00512AB3"/>
    <w:rsid w:val="00512AFB"/>
    <w:rsid w:val="00512BEB"/>
    <w:rsid w:val="0051514A"/>
    <w:rsid w:val="00515187"/>
    <w:rsid w:val="00517D7A"/>
    <w:rsid w:val="00521E64"/>
    <w:rsid w:val="00522178"/>
    <w:rsid w:val="0052352E"/>
    <w:rsid w:val="005239DC"/>
    <w:rsid w:val="00523CBC"/>
    <w:rsid w:val="00523F0B"/>
    <w:rsid w:val="00524F07"/>
    <w:rsid w:val="00526A5A"/>
    <w:rsid w:val="00527DFF"/>
    <w:rsid w:val="005303F8"/>
    <w:rsid w:val="0053107F"/>
    <w:rsid w:val="005310B8"/>
    <w:rsid w:val="005312C5"/>
    <w:rsid w:val="00531362"/>
    <w:rsid w:val="005315CC"/>
    <w:rsid w:val="005321AB"/>
    <w:rsid w:val="005330F3"/>
    <w:rsid w:val="00533BD9"/>
    <w:rsid w:val="00534015"/>
    <w:rsid w:val="00535165"/>
    <w:rsid w:val="00535292"/>
    <w:rsid w:val="0053563A"/>
    <w:rsid w:val="0053594E"/>
    <w:rsid w:val="00535C27"/>
    <w:rsid w:val="00536E25"/>
    <w:rsid w:val="00537C59"/>
    <w:rsid w:val="00540114"/>
    <w:rsid w:val="00540189"/>
    <w:rsid w:val="0054059E"/>
    <w:rsid w:val="0054124E"/>
    <w:rsid w:val="0054242D"/>
    <w:rsid w:val="0054293B"/>
    <w:rsid w:val="00542B0D"/>
    <w:rsid w:val="00543BCC"/>
    <w:rsid w:val="00544C8A"/>
    <w:rsid w:val="00544FF9"/>
    <w:rsid w:val="00546D3E"/>
    <w:rsid w:val="0054728A"/>
    <w:rsid w:val="005476AD"/>
    <w:rsid w:val="00547F12"/>
    <w:rsid w:val="0055129D"/>
    <w:rsid w:val="00552118"/>
    <w:rsid w:val="005523A8"/>
    <w:rsid w:val="00554665"/>
    <w:rsid w:val="0055570E"/>
    <w:rsid w:val="0055730D"/>
    <w:rsid w:val="005574E1"/>
    <w:rsid w:val="00560DC2"/>
    <w:rsid w:val="00561E04"/>
    <w:rsid w:val="0056284B"/>
    <w:rsid w:val="00562BDE"/>
    <w:rsid w:val="00562BE2"/>
    <w:rsid w:val="00563860"/>
    <w:rsid w:val="00563A72"/>
    <w:rsid w:val="00564432"/>
    <w:rsid w:val="00566245"/>
    <w:rsid w:val="0056640E"/>
    <w:rsid w:val="00566896"/>
    <w:rsid w:val="0056779A"/>
    <w:rsid w:val="00567E82"/>
    <w:rsid w:val="005704E0"/>
    <w:rsid w:val="00570CCD"/>
    <w:rsid w:val="00574931"/>
    <w:rsid w:val="00575A53"/>
    <w:rsid w:val="005765B5"/>
    <w:rsid w:val="00576DD2"/>
    <w:rsid w:val="0057731D"/>
    <w:rsid w:val="00581F7A"/>
    <w:rsid w:val="00582076"/>
    <w:rsid w:val="005825C1"/>
    <w:rsid w:val="005828D2"/>
    <w:rsid w:val="005845D0"/>
    <w:rsid w:val="005861BE"/>
    <w:rsid w:val="0058628E"/>
    <w:rsid w:val="005876EC"/>
    <w:rsid w:val="0059012B"/>
    <w:rsid w:val="00591490"/>
    <w:rsid w:val="00591CF4"/>
    <w:rsid w:val="0059252B"/>
    <w:rsid w:val="00592AC0"/>
    <w:rsid w:val="00593A1A"/>
    <w:rsid w:val="00593F43"/>
    <w:rsid w:val="00594B62"/>
    <w:rsid w:val="00594DF5"/>
    <w:rsid w:val="005952B8"/>
    <w:rsid w:val="005960FC"/>
    <w:rsid w:val="00596DB3"/>
    <w:rsid w:val="00597F0F"/>
    <w:rsid w:val="005A0278"/>
    <w:rsid w:val="005A1095"/>
    <w:rsid w:val="005A1182"/>
    <w:rsid w:val="005A11E7"/>
    <w:rsid w:val="005A127A"/>
    <w:rsid w:val="005A21DC"/>
    <w:rsid w:val="005A28A8"/>
    <w:rsid w:val="005A2CDC"/>
    <w:rsid w:val="005A42E4"/>
    <w:rsid w:val="005A5D0E"/>
    <w:rsid w:val="005A653D"/>
    <w:rsid w:val="005A6AB0"/>
    <w:rsid w:val="005A7181"/>
    <w:rsid w:val="005A73D7"/>
    <w:rsid w:val="005A78C2"/>
    <w:rsid w:val="005B15FB"/>
    <w:rsid w:val="005B287F"/>
    <w:rsid w:val="005B2D3D"/>
    <w:rsid w:val="005B2D4D"/>
    <w:rsid w:val="005B36AE"/>
    <w:rsid w:val="005B4EB6"/>
    <w:rsid w:val="005B52C9"/>
    <w:rsid w:val="005B534B"/>
    <w:rsid w:val="005B5DC7"/>
    <w:rsid w:val="005B633F"/>
    <w:rsid w:val="005B6692"/>
    <w:rsid w:val="005B712C"/>
    <w:rsid w:val="005C0B3C"/>
    <w:rsid w:val="005C0F35"/>
    <w:rsid w:val="005C1A82"/>
    <w:rsid w:val="005C1EF6"/>
    <w:rsid w:val="005C3A18"/>
    <w:rsid w:val="005C54DC"/>
    <w:rsid w:val="005C5F86"/>
    <w:rsid w:val="005C6FEB"/>
    <w:rsid w:val="005D0D30"/>
    <w:rsid w:val="005D1043"/>
    <w:rsid w:val="005D1A2D"/>
    <w:rsid w:val="005D2826"/>
    <w:rsid w:val="005D2E93"/>
    <w:rsid w:val="005D345E"/>
    <w:rsid w:val="005D3ACF"/>
    <w:rsid w:val="005D3BB5"/>
    <w:rsid w:val="005D47E5"/>
    <w:rsid w:val="005D4F57"/>
    <w:rsid w:val="005D5BDB"/>
    <w:rsid w:val="005D5F81"/>
    <w:rsid w:val="005E0155"/>
    <w:rsid w:val="005E0257"/>
    <w:rsid w:val="005E1952"/>
    <w:rsid w:val="005E27DD"/>
    <w:rsid w:val="005E2A88"/>
    <w:rsid w:val="005E4B86"/>
    <w:rsid w:val="005E527C"/>
    <w:rsid w:val="005E58DC"/>
    <w:rsid w:val="005E61A7"/>
    <w:rsid w:val="005E6CB4"/>
    <w:rsid w:val="005E6E7D"/>
    <w:rsid w:val="005F0AE1"/>
    <w:rsid w:val="005F2158"/>
    <w:rsid w:val="005F294F"/>
    <w:rsid w:val="005F2F7F"/>
    <w:rsid w:val="005F3831"/>
    <w:rsid w:val="005F4093"/>
    <w:rsid w:val="005F5235"/>
    <w:rsid w:val="005F52E8"/>
    <w:rsid w:val="005F5301"/>
    <w:rsid w:val="005F741D"/>
    <w:rsid w:val="00601228"/>
    <w:rsid w:val="00603686"/>
    <w:rsid w:val="00604607"/>
    <w:rsid w:val="00605279"/>
    <w:rsid w:val="0060545A"/>
    <w:rsid w:val="00605DD6"/>
    <w:rsid w:val="0060688F"/>
    <w:rsid w:val="00607CB2"/>
    <w:rsid w:val="006100A1"/>
    <w:rsid w:val="006116FF"/>
    <w:rsid w:val="006124F8"/>
    <w:rsid w:val="00612906"/>
    <w:rsid w:val="00612C99"/>
    <w:rsid w:val="00612F41"/>
    <w:rsid w:val="006137E8"/>
    <w:rsid w:val="00614873"/>
    <w:rsid w:val="00615BF6"/>
    <w:rsid w:val="00616E64"/>
    <w:rsid w:val="00620166"/>
    <w:rsid w:val="0062272F"/>
    <w:rsid w:val="00622B44"/>
    <w:rsid w:val="00622CE7"/>
    <w:rsid w:val="00622F62"/>
    <w:rsid w:val="00623031"/>
    <w:rsid w:val="00624568"/>
    <w:rsid w:val="0062494E"/>
    <w:rsid w:val="00624E0B"/>
    <w:rsid w:val="006253FE"/>
    <w:rsid w:val="0062548A"/>
    <w:rsid w:val="00625EEB"/>
    <w:rsid w:val="00626070"/>
    <w:rsid w:val="00626850"/>
    <w:rsid w:val="00630E5B"/>
    <w:rsid w:val="006318A6"/>
    <w:rsid w:val="00631EEC"/>
    <w:rsid w:val="006321C4"/>
    <w:rsid w:val="00632961"/>
    <w:rsid w:val="00633B3D"/>
    <w:rsid w:val="00633C2D"/>
    <w:rsid w:val="006358AC"/>
    <w:rsid w:val="00636840"/>
    <w:rsid w:val="00637AE2"/>
    <w:rsid w:val="006418ED"/>
    <w:rsid w:val="006432B9"/>
    <w:rsid w:val="006437C4"/>
    <w:rsid w:val="00643A38"/>
    <w:rsid w:val="00644D45"/>
    <w:rsid w:val="00646D65"/>
    <w:rsid w:val="00647B0C"/>
    <w:rsid w:val="006501D1"/>
    <w:rsid w:val="006502D9"/>
    <w:rsid w:val="00650E0D"/>
    <w:rsid w:val="00650EDD"/>
    <w:rsid w:val="00651630"/>
    <w:rsid w:val="00651C05"/>
    <w:rsid w:val="0065240C"/>
    <w:rsid w:val="00652E40"/>
    <w:rsid w:val="00652FE9"/>
    <w:rsid w:val="00653728"/>
    <w:rsid w:val="0065407E"/>
    <w:rsid w:val="0065440F"/>
    <w:rsid w:val="00654418"/>
    <w:rsid w:val="00656F7C"/>
    <w:rsid w:val="0065721A"/>
    <w:rsid w:val="00657660"/>
    <w:rsid w:val="0065790C"/>
    <w:rsid w:val="00660A78"/>
    <w:rsid w:val="0066204B"/>
    <w:rsid w:val="0066264C"/>
    <w:rsid w:val="0066290A"/>
    <w:rsid w:val="006629EA"/>
    <w:rsid w:val="00663753"/>
    <w:rsid w:val="00663949"/>
    <w:rsid w:val="0066453F"/>
    <w:rsid w:val="00664B9F"/>
    <w:rsid w:val="00665869"/>
    <w:rsid w:val="00666F56"/>
    <w:rsid w:val="00667E1F"/>
    <w:rsid w:val="00670584"/>
    <w:rsid w:val="006723C3"/>
    <w:rsid w:val="0067372E"/>
    <w:rsid w:val="00674E7B"/>
    <w:rsid w:val="00675460"/>
    <w:rsid w:val="0067612C"/>
    <w:rsid w:val="0067694E"/>
    <w:rsid w:val="006769FD"/>
    <w:rsid w:val="00677BE9"/>
    <w:rsid w:val="00681249"/>
    <w:rsid w:val="0068218F"/>
    <w:rsid w:val="006832E9"/>
    <w:rsid w:val="00683F2E"/>
    <w:rsid w:val="00683FF5"/>
    <w:rsid w:val="006851C6"/>
    <w:rsid w:val="006852BC"/>
    <w:rsid w:val="00685BFC"/>
    <w:rsid w:val="00686474"/>
    <w:rsid w:val="006876FA"/>
    <w:rsid w:val="0069046B"/>
    <w:rsid w:val="00690D2C"/>
    <w:rsid w:val="00691049"/>
    <w:rsid w:val="00691F50"/>
    <w:rsid w:val="00692DFC"/>
    <w:rsid w:val="00694021"/>
    <w:rsid w:val="006949A3"/>
    <w:rsid w:val="006951BC"/>
    <w:rsid w:val="006975F4"/>
    <w:rsid w:val="00697761"/>
    <w:rsid w:val="0069776A"/>
    <w:rsid w:val="006A00A5"/>
    <w:rsid w:val="006A222C"/>
    <w:rsid w:val="006A2293"/>
    <w:rsid w:val="006A4072"/>
    <w:rsid w:val="006A42A9"/>
    <w:rsid w:val="006A5764"/>
    <w:rsid w:val="006A5FB5"/>
    <w:rsid w:val="006A61E5"/>
    <w:rsid w:val="006A6283"/>
    <w:rsid w:val="006A62CE"/>
    <w:rsid w:val="006B161A"/>
    <w:rsid w:val="006B2840"/>
    <w:rsid w:val="006B2BF8"/>
    <w:rsid w:val="006B30E9"/>
    <w:rsid w:val="006B46F9"/>
    <w:rsid w:val="006B4D15"/>
    <w:rsid w:val="006B5125"/>
    <w:rsid w:val="006B5927"/>
    <w:rsid w:val="006B5DF7"/>
    <w:rsid w:val="006B7CF8"/>
    <w:rsid w:val="006C0BB1"/>
    <w:rsid w:val="006C2D7C"/>
    <w:rsid w:val="006C321F"/>
    <w:rsid w:val="006C3E2C"/>
    <w:rsid w:val="006C44B8"/>
    <w:rsid w:val="006C53D9"/>
    <w:rsid w:val="006C5491"/>
    <w:rsid w:val="006C5E1C"/>
    <w:rsid w:val="006D006C"/>
    <w:rsid w:val="006D04FE"/>
    <w:rsid w:val="006D0C37"/>
    <w:rsid w:val="006D25FE"/>
    <w:rsid w:val="006D2E7F"/>
    <w:rsid w:val="006D2FC6"/>
    <w:rsid w:val="006D3396"/>
    <w:rsid w:val="006D3D58"/>
    <w:rsid w:val="006D4775"/>
    <w:rsid w:val="006D49C1"/>
    <w:rsid w:val="006D68A3"/>
    <w:rsid w:val="006D6DF4"/>
    <w:rsid w:val="006D72E5"/>
    <w:rsid w:val="006D7594"/>
    <w:rsid w:val="006E194F"/>
    <w:rsid w:val="006E1AC2"/>
    <w:rsid w:val="006E1F02"/>
    <w:rsid w:val="006E2801"/>
    <w:rsid w:val="006E28E2"/>
    <w:rsid w:val="006E36EF"/>
    <w:rsid w:val="006E3D63"/>
    <w:rsid w:val="006E5768"/>
    <w:rsid w:val="006E5D78"/>
    <w:rsid w:val="006E7321"/>
    <w:rsid w:val="006E77CF"/>
    <w:rsid w:val="006F0125"/>
    <w:rsid w:val="006F04F6"/>
    <w:rsid w:val="006F0591"/>
    <w:rsid w:val="006F061C"/>
    <w:rsid w:val="006F14CF"/>
    <w:rsid w:val="006F20A6"/>
    <w:rsid w:val="006F3797"/>
    <w:rsid w:val="006F4201"/>
    <w:rsid w:val="006F4B3F"/>
    <w:rsid w:val="006F4E56"/>
    <w:rsid w:val="006F600C"/>
    <w:rsid w:val="006F6DC8"/>
    <w:rsid w:val="006F7312"/>
    <w:rsid w:val="006F78B1"/>
    <w:rsid w:val="006F7A6B"/>
    <w:rsid w:val="006F7DAC"/>
    <w:rsid w:val="0070027E"/>
    <w:rsid w:val="0070087A"/>
    <w:rsid w:val="00700F4C"/>
    <w:rsid w:val="007022AB"/>
    <w:rsid w:val="00702CF1"/>
    <w:rsid w:val="00703777"/>
    <w:rsid w:val="007049C8"/>
    <w:rsid w:val="00704CCA"/>
    <w:rsid w:val="00705FCB"/>
    <w:rsid w:val="00706780"/>
    <w:rsid w:val="00706806"/>
    <w:rsid w:val="00707686"/>
    <w:rsid w:val="00710762"/>
    <w:rsid w:val="0071181F"/>
    <w:rsid w:val="007119F0"/>
    <w:rsid w:val="007135ED"/>
    <w:rsid w:val="007141B5"/>
    <w:rsid w:val="00715357"/>
    <w:rsid w:val="007167A6"/>
    <w:rsid w:val="007167C7"/>
    <w:rsid w:val="00716E62"/>
    <w:rsid w:val="0071760F"/>
    <w:rsid w:val="00722A24"/>
    <w:rsid w:val="007246F1"/>
    <w:rsid w:val="007252D7"/>
    <w:rsid w:val="00726211"/>
    <w:rsid w:val="007268E0"/>
    <w:rsid w:val="007268E5"/>
    <w:rsid w:val="00731D7B"/>
    <w:rsid w:val="00732483"/>
    <w:rsid w:val="007332E6"/>
    <w:rsid w:val="007337EF"/>
    <w:rsid w:val="00733C27"/>
    <w:rsid w:val="00734056"/>
    <w:rsid w:val="00734B9A"/>
    <w:rsid w:val="007364E5"/>
    <w:rsid w:val="00736D43"/>
    <w:rsid w:val="0074029F"/>
    <w:rsid w:val="007406B8"/>
    <w:rsid w:val="00740867"/>
    <w:rsid w:val="007411DA"/>
    <w:rsid w:val="00741344"/>
    <w:rsid w:val="007433C7"/>
    <w:rsid w:val="00744414"/>
    <w:rsid w:val="007445E5"/>
    <w:rsid w:val="00744912"/>
    <w:rsid w:val="00744F03"/>
    <w:rsid w:val="00744F71"/>
    <w:rsid w:val="00745050"/>
    <w:rsid w:val="00745C9C"/>
    <w:rsid w:val="00745D7A"/>
    <w:rsid w:val="00745DE4"/>
    <w:rsid w:val="00750DB2"/>
    <w:rsid w:val="007511FA"/>
    <w:rsid w:val="00751BC2"/>
    <w:rsid w:val="007522CD"/>
    <w:rsid w:val="00754A53"/>
    <w:rsid w:val="00756592"/>
    <w:rsid w:val="007611F6"/>
    <w:rsid w:val="0076147C"/>
    <w:rsid w:val="00761DB4"/>
    <w:rsid w:val="007625B9"/>
    <w:rsid w:val="00762D2D"/>
    <w:rsid w:val="007648A8"/>
    <w:rsid w:val="00765D47"/>
    <w:rsid w:val="007667E2"/>
    <w:rsid w:val="007673B0"/>
    <w:rsid w:val="00767E71"/>
    <w:rsid w:val="00770F1C"/>
    <w:rsid w:val="007733F8"/>
    <w:rsid w:val="00773DD8"/>
    <w:rsid w:val="00776C2D"/>
    <w:rsid w:val="00777514"/>
    <w:rsid w:val="007804F3"/>
    <w:rsid w:val="00780964"/>
    <w:rsid w:val="00781ED1"/>
    <w:rsid w:val="00782274"/>
    <w:rsid w:val="00782EF2"/>
    <w:rsid w:val="00783E1A"/>
    <w:rsid w:val="00784B2E"/>
    <w:rsid w:val="00784DC2"/>
    <w:rsid w:val="0079074E"/>
    <w:rsid w:val="007913E6"/>
    <w:rsid w:val="00793523"/>
    <w:rsid w:val="00794AA3"/>
    <w:rsid w:val="00794EBD"/>
    <w:rsid w:val="00796544"/>
    <w:rsid w:val="007A03C5"/>
    <w:rsid w:val="007A0438"/>
    <w:rsid w:val="007A35A5"/>
    <w:rsid w:val="007A3911"/>
    <w:rsid w:val="007A3CF7"/>
    <w:rsid w:val="007A3F5B"/>
    <w:rsid w:val="007A4384"/>
    <w:rsid w:val="007A4628"/>
    <w:rsid w:val="007A4CCB"/>
    <w:rsid w:val="007A7E49"/>
    <w:rsid w:val="007B0D73"/>
    <w:rsid w:val="007B0F3D"/>
    <w:rsid w:val="007B2ECF"/>
    <w:rsid w:val="007B38CC"/>
    <w:rsid w:val="007B3E1B"/>
    <w:rsid w:val="007B62C0"/>
    <w:rsid w:val="007B6BA2"/>
    <w:rsid w:val="007B77AA"/>
    <w:rsid w:val="007B7ADA"/>
    <w:rsid w:val="007C0E68"/>
    <w:rsid w:val="007C1DAF"/>
    <w:rsid w:val="007C3CEA"/>
    <w:rsid w:val="007C52FD"/>
    <w:rsid w:val="007C6691"/>
    <w:rsid w:val="007D02F6"/>
    <w:rsid w:val="007D048A"/>
    <w:rsid w:val="007D11AC"/>
    <w:rsid w:val="007D149D"/>
    <w:rsid w:val="007D3304"/>
    <w:rsid w:val="007D41C1"/>
    <w:rsid w:val="007D476A"/>
    <w:rsid w:val="007D4CEA"/>
    <w:rsid w:val="007D4CEF"/>
    <w:rsid w:val="007D55DE"/>
    <w:rsid w:val="007D57D1"/>
    <w:rsid w:val="007D74C7"/>
    <w:rsid w:val="007D769D"/>
    <w:rsid w:val="007D7FE2"/>
    <w:rsid w:val="007E0502"/>
    <w:rsid w:val="007E06E0"/>
    <w:rsid w:val="007E107B"/>
    <w:rsid w:val="007E143F"/>
    <w:rsid w:val="007E29EF"/>
    <w:rsid w:val="007E2C1A"/>
    <w:rsid w:val="007E3956"/>
    <w:rsid w:val="007E5474"/>
    <w:rsid w:val="007E7278"/>
    <w:rsid w:val="007E7397"/>
    <w:rsid w:val="007E7451"/>
    <w:rsid w:val="007F0612"/>
    <w:rsid w:val="007F0738"/>
    <w:rsid w:val="007F0AB6"/>
    <w:rsid w:val="007F0B21"/>
    <w:rsid w:val="007F12A6"/>
    <w:rsid w:val="007F150C"/>
    <w:rsid w:val="007F2E0A"/>
    <w:rsid w:val="007F3582"/>
    <w:rsid w:val="007F4C53"/>
    <w:rsid w:val="007F6EF3"/>
    <w:rsid w:val="007F70B3"/>
    <w:rsid w:val="007F78A0"/>
    <w:rsid w:val="007F7CBA"/>
    <w:rsid w:val="00801AF6"/>
    <w:rsid w:val="00801E8C"/>
    <w:rsid w:val="008020CC"/>
    <w:rsid w:val="0080304E"/>
    <w:rsid w:val="008030C9"/>
    <w:rsid w:val="00803338"/>
    <w:rsid w:val="00803EE1"/>
    <w:rsid w:val="00806608"/>
    <w:rsid w:val="00810988"/>
    <w:rsid w:val="00810B0B"/>
    <w:rsid w:val="00810C3A"/>
    <w:rsid w:val="00810EF1"/>
    <w:rsid w:val="0081280D"/>
    <w:rsid w:val="00814033"/>
    <w:rsid w:val="00814CD4"/>
    <w:rsid w:val="00815CB7"/>
    <w:rsid w:val="00815F57"/>
    <w:rsid w:val="00820ADD"/>
    <w:rsid w:val="008224F2"/>
    <w:rsid w:val="00822914"/>
    <w:rsid w:val="00823316"/>
    <w:rsid w:val="00824F41"/>
    <w:rsid w:val="008264E3"/>
    <w:rsid w:val="00826F16"/>
    <w:rsid w:val="00827D46"/>
    <w:rsid w:val="0083004B"/>
    <w:rsid w:val="0083053C"/>
    <w:rsid w:val="00830FBB"/>
    <w:rsid w:val="008321FB"/>
    <w:rsid w:val="008322E6"/>
    <w:rsid w:val="00832E33"/>
    <w:rsid w:val="00834BC7"/>
    <w:rsid w:val="00834D51"/>
    <w:rsid w:val="00835C9A"/>
    <w:rsid w:val="00835CEF"/>
    <w:rsid w:val="00835FCB"/>
    <w:rsid w:val="0083607B"/>
    <w:rsid w:val="00836C5E"/>
    <w:rsid w:val="0083711B"/>
    <w:rsid w:val="0083767A"/>
    <w:rsid w:val="0084014D"/>
    <w:rsid w:val="00840A23"/>
    <w:rsid w:val="0084106C"/>
    <w:rsid w:val="00842586"/>
    <w:rsid w:val="008427B6"/>
    <w:rsid w:val="00842CBA"/>
    <w:rsid w:val="008442ED"/>
    <w:rsid w:val="00844CD8"/>
    <w:rsid w:val="00845107"/>
    <w:rsid w:val="008451E5"/>
    <w:rsid w:val="0084558A"/>
    <w:rsid w:val="00845A34"/>
    <w:rsid w:val="0084605B"/>
    <w:rsid w:val="00846AA1"/>
    <w:rsid w:val="00847322"/>
    <w:rsid w:val="0085189D"/>
    <w:rsid w:val="00851BFD"/>
    <w:rsid w:val="0085239E"/>
    <w:rsid w:val="00853177"/>
    <w:rsid w:val="00853982"/>
    <w:rsid w:val="00854DB3"/>
    <w:rsid w:val="008555EA"/>
    <w:rsid w:val="00855CB4"/>
    <w:rsid w:val="00855E09"/>
    <w:rsid w:val="008569D0"/>
    <w:rsid w:val="00860425"/>
    <w:rsid w:val="008620FF"/>
    <w:rsid w:val="00862582"/>
    <w:rsid w:val="008633F8"/>
    <w:rsid w:val="00864467"/>
    <w:rsid w:val="0086485A"/>
    <w:rsid w:val="00864A3D"/>
    <w:rsid w:val="0086559E"/>
    <w:rsid w:val="00865ECD"/>
    <w:rsid w:val="00866631"/>
    <w:rsid w:val="0086727A"/>
    <w:rsid w:val="0086793D"/>
    <w:rsid w:val="00867DFA"/>
    <w:rsid w:val="00870931"/>
    <w:rsid w:val="008726BD"/>
    <w:rsid w:val="008743B4"/>
    <w:rsid w:val="008745C3"/>
    <w:rsid w:val="00874BDC"/>
    <w:rsid w:val="00874CDE"/>
    <w:rsid w:val="00874F06"/>
    <w:rsid w:val="008759F6"/>
    <w:rsid w:val="008760D2"/>
    <w:rsid w:val="00876A6A"/>
    <w:rsid w:val="00877274"/>
    <w:rsid w:val="00877BD6"/>
    <w:rsid w:val="00880845"/>
    <w:rsid w:val="008809DB"/>
    <w:rsid w:val="008832FF"/>
    <w:rsid w:val="00884D2E"/>
    <w:rsid w:val="00884E0D"/>
    <w:rsid w:val="00884FAC"/>
    <w:rsid w:val="008863C2"/>
    <w:rsid w:val="00886E09"/>
    <w:rsid w:val="00891C05"/>
    <w:rsid w:val="00891E35"/>
    <w:rsid w:val="0089684E"/>
    <w:rsid w:val="008A2F85"/>
    <w:rsid w:val="008A39F7"/>
    <w:rsid w:val="008A3BF9"/>
    <w:rsid w:val="008A49F5"/>
    <w:rsid w:val="008A4E9A"/>
    <w:rsid w:val="008A5CCF"/>
    <w:rsid w:val="008A5D19"/>
    <w:rsid w:val="008A5FFF"/>
    <w:rsid w:val="008A632B"/>
    <w:rsid w:val="008A74D8"/>
    <w:rsid w:val="008A77DC"/>
    <w:rsid w:val="008A7E8A"/>
    <w:rsid w:val="008B1108"/>
    <w:rsid w:val="008B20E0"/>
    <w:rsid w:val="008B3235"/>
    <w:rsid w:val="008B35C0"/>
    <w:rsid w:val="008B40D2"/>
    <w:rsid w:val="008B433B"/>
    <w:rsid w:val="008B47DF"/>
    <w:rsid w:val="008B4835"/>
    <w:rsid w:val="008B7715"/>
    <w:rsid w:val="008C061F"/>
    <w:rsid w:val="008C2BE5"/>
    <w:rsid w:val="008C31AD"/>
    <w:rsid w:val="008C37DE"/>
    <w:rsid w:val="008C3986"/>
    <w:rsid w:val="008C48C0"/>
    <w:rsid w:val="008C54FF"/>
    <w:rsid w:val="008C6B2B"/>
    <w:rsid w:val="008C7086"/>
    <w:rsid w:val="008D0D45"/>
    <w:rsid w:val="008D0D60"/>
    <w:rsid w:val="008D0F34"/>
    <w:rsid w:val="008D1E42"/>
    <w:rsid w:val="008D3EC1"/>
    <w:rsid w:val="008D4137"/>
    <w:rsid w:val="008D4FA2"/>
    <w:rsid w:val="008D6B0F"/>
    <w:rsid w:val="008D72DC"/>
    <w:rsid w:val="008E0183"/>
    <w:rsid w:val="008E02D9"/>
    <w:rsid w:val="008E0C1C"/>
    <w:rsid w:val="008E19D0"/>
    <w:rsid w:val="008E222D"/>
    <w:rsid w:val="008E2872"/>
    <w:rsid w:val="008E31C5"/>
    <w:rsid w:val="008E32C6"/>
    <w:rsid w:val="008E3BA9"/>
    <w:rsid w:val="008E3F0B"/>
    <w:rsid w:val="008E529D"/>
    <w:rsid w:val="008F0B64"/>
    <w:rsid w:val="008F0B83"/>
    <w:rsid w:val="008F3EC6"/>
    <w:rsid w:val="008F4756"/>
    <w:rsid w:val="008F521A"/>
    <w:rsid w:val="008F5EF5"/>
    <w:rsid w:val="008F7E13"/>
    <w:rsid w:val="00900606"/>
    <w:rsid w:val="00900DA9"/>
    <w:rsid w:val="00901536"/>
    <w:rsid w:val="0090170C"/>
    <w:rsid w:val="00902A37"/>
    <w:rsid w:val="00904BCB"/>
    <w:rsid w:val="00905C5A"/>
    <w:rsid w:val="009060DB"/>
    <w:rsid w:val="00906BEE"/>
    <w:rsid w:val="00907C83"/>
    <w:rsid w:val="00910269"/>
    <w:rsid w:val="00910B96"/>
    <w:rsid w:val="00910BBD"/>
    <w:rsid w:val="00910FF3"/>
    <w:rsid w:val="00911181"/>
    <w:rsid w:val="009111BF"/>
    <w:rsid w:val="0091127D"/>
    <w:rsid w:val="00911A41"/>
    <w:rsid w:val="00911A45"/>
    <w:rsid w:val="0091230E"/>
    <w:rsid w:val="00912338"/>
    <w:rsid w:val="00912830"/>
    <w:rsid w:val="00914FDD"/>
    <w:rsid w:val="00920361"/>
    <w:rsid w:val="00920A1D"/>
    <w:rsid w:val="00920C73"/>
    <w:rsid w:val="00921DCE"/>
    <w:rsid w:val="00921EF5"/>
    <w:rsid w:val="00922FC3"/>
    <w:rsid w:val="00923C5E"/>
    <w:rsid w:val="00923F4A"/>
    <w:rsid w:val="0092420A"/>
    <w:rsid w:val="0092466B"/>
    <w:rsid w:val="00925EB0"/>
    <w:rsid w:val="00930DDB"/>
    <w:rsid w:val="00930F9F"/>
    <w:rsid w:val="00931EBF"/>
    <w:rsid w:val="00932080"/>
    <w:rsid w:val="00932ED7"/>
    <w:rsid w:val="00935153"/>
    <w:rsid w:val="009376EC"/>
    <w:rsid w:val="00940C3B"/>
    <w:rsid w:val="009417D0"/>
    <w:rsid w:val="009418E7"/>
    <w:rsid w:val="00941F81"/>
    <w:rsid w:val="009424BE"/>
    <w:rsid w:val="0094278F"/>
    <w:rsid w:val="00942D13"/>
    <w:rsid w:val="00942D7D"/>
    <w:rsid w:val="00942E4F"/>
    <w:rsid w:val="009459BE"/>
    <w:rsid w:val="009468D6"/>
    <w:rsid w:val="00947738"/>
    <w:rsid w:val="00947C6C"/>
    <w:rsid w:val="009500A5"/>
    <w:rsid w:val="00950463"/>
    <w:rsid w:val="00951186"/>
    <w:rsid w:val="00952B6B"/>
    <w:rsid w:val="0095304D"/>
    <w:rsid w:val="0095361A"/>
    <w:rsid w:val="0095377D"/>
    <w:rsid w:val="009539E5"/>
    <w:rsid w:val="00955570"/>
    <w:rsid w:val="00955DAB"/>
    <w:rsid w:val="009567D3"/>
    <w:rsid w:val="009602AF"/>
    <w:rsid w:val="009604C2"/>
    <w:rsid w:val="00960BFF"/>
    <w:rsid w:val="00966015"/>
    <w:rsid w:val="00967649"/>
    <w:rsid w:val="009677E0"/>
    <w:rsid w:val="00967B50"/>
    <w:rsid w:val="00970443"/>
    <w:rsid w:val="0097231F"/>
    <w:rsid w:val="0097352F"/>
    <w:rsid w:val="009739F5"/>
    <w:rsid w:val="00974BEE"/>
    <w:rsid w:val="00975CEF"/>
    <w:rsid w:val="00977B03"/>
    <w:rsid w:val="00977D84"/>
    <w:rsid w:val="009802E1"/>
    <w:rsid w:val="009817BF"/>
    <w:rsid w:val="009826C5"/>
    <w:rsid w:val="00982876"/>
    <w:rsid w:val="0098340A"/>
    <w:rsid w:val="00983C1B"/>
    <w:rsid w:val="00983CE5"/>
    <w:rsid w:val="00983F7A"/>
    <w:rsid w:val="0098482E"/>
    <w:rsid w:val="0098625E"/>
    <w:rsid w:val="009873D1"/>
    <w:rsid w:val="009877FE"/>
    <w:rsid w:val="00991A8B"/>
    <w:rsid w:val="009927D2"/>
    <w:rsid w:val="00992C31"/>
    <w:rsid w:val="00994456"/>
    <w:rsid w:val="00994B73"/>
    <w:rsid w:val="00996409"/>
    <w:rsid w:val="00997B38"/>
    <w:rsid w:val="00997F53"/>
    <w:rsid w:val="009A0822"/>
    <w:rsid w:val="009A2BDE"/>
    <w:rsid w:val="009A306B"/>
    <w:rsid w:val="009A30FA"/>
    <w:rsid w:val="009A3128"/>
    <w:rsid w:val="009A3588"/>
    <w:rsid w:val="009A3C5F"/>
    <w:rsid w:val="009A428F"/>
    <w:rsid w:val="009A58F8"/>
    <w:rsid w:val="009A71A4"/>
    <w:rsid w:val="009A7992"/>
    <w:rsid w:val="009B1398"/>
    <w:rsid w:val="009B23C4"/>
    <w:rsid w:val="009B2546"/>
    <w:rsid w:val="009B2C50"/>
    <w:rsid w:val="009B366A"/>
    <w:rsid w:val="009B3691"/>
    <w:rsid w:val="009B3AFD"/>
    <w:rsid w:val="009B3B0A"/>
    <w:rsid w:val="009B3CCE"/>
    <w:rsid w:val="009B4BA1"/>
    <w:rsid w:val="009B4EAC"/>
    <w:rsid w:val="009B4F09"/>
    <w:rsid w:val="009B5369"/>
    <w:rsid w:val="009B53AA"/>
    <w:rsid w:val="009B5AB8"/>
    <w:rsid w:val="009B5DDB"/>
    <w:rsid w:val="009B5EC8"/>
    <w:rsid w:val="009B6624"/>
    <w:rsid w:val="009B6F4B"/>
    <w:rsid w:val="009B70F7"/>
    <w:rsid w:val="009C0954"/>
    <w:rsid w:val="009C15DE"/>
    <w:rsid w:val="009C4EC2"/>
    <w:rsid w:val="009C5E37"/>
    <w:rsid w:val="009C602A"/>
    <w:rsid w:val="009C6B49"/>
    <w:rsid w:val="009C73E1"/>
    <w:rsid w:val="009C7430"/>
    <w:rsid w:val="009D0132"/>
    <w:rsid w:val="009D09D1"/>
    <w:rsid w:val="009D1B94"/>
    <w:rsid w:val="009D21C3"/>
    <w:rsid w:val="009D23AB"/>
    <w:rsid w:val="009D25A0"/>
    <w:rsid w:val="009D314D"/>
    <w:rsid w:val="009D3AA3"/>
    <w:rsid w:val="009D472F"/>
    <w:rsid w:val="009D6527"/>
    <w:rsid w:val="009E007A"/>
    <w:rsid w:val="009E0494"/>
    <w:rsid w:val="009E07E1"/>
    <w:rsid w:val="009E1217"/>
    <w:rsid w:val="009E16DC"/>
    <w:rsid w:val="009E3AD0"/>
    <w:rsid w:val="009E3E79"/>
    <w:rsid w:val="009E40D9"/>
    <w:rsid w:val="009E58AE"/>
    <w:rsid w:val="009E628C"/>
    <w:rsid w:val="009E6899"/>
    <w:rsid w:val="009E72B0"/>
    <w:rsid w:val="009E7A1A"/>
    <w:rsid w:val="009E7E33"/>
    <w:rsid w:val="009F0060"/>
    <w:rsid w:val="009F18B9"/>
    <w:rsid w:val="009F1F6E"/>
    <w:rsid w:val="009F2D7E"/>
    <w:rsid w:val="009F3364"/>
    <w:rsid w:val="009F3BFC"/>
    <w:rsid w:val="009F4836"/>
    <w:rsid w:val="009F6B60"/>
    <w:rsid w:val="009F7243"/>
    <w:rsid w:val="00A0085B"/>
    <w:rsid w:val="00A03118"/>
    <w:rsid w:val="00A035D9"/>
    <w:rsid w:val="00A03A94"/>
    <w:rsid w:val="00A03FCE"/>
    <w:rsid w:val="00A04240"/>
    <w:rsid w:val="00A06B7D"/>
    <w:rsid w:val="00A10B4E"/>
    <w:rsid w:val="00A11530"/>
    <w:rsid w:val="00A119B2"/>
    <w:rsid w:val="00A11DEA"/>
    <w:rsid w:val="00A12427"/>
    <w:rsid w:val="00A12D51"/>
    <w:rsid w:val="00A13ADC"/>
    <w:rsid w:val="00A15112"/>
    <w:rsid w:val="00A16325"/>
    <w:rsid w:val="00A170AB"/>
    <w:rsid w:val="00A17421"/>
    <w:rsid w:val="00A176FB"/>
    <w:rsid w:val="00A20115"/>
    <w:rsid w:val="00A216D6"/>
    <w:rsid w:val="00A21C36"/>
    <w:rsid w:val="00A21F87"/>
    <w:rsid w:val="00A22FE1"/>
    <w:rsid w:val="00A234E3"/>
    <w:rsid w:val="00A23629"/>
    <w:rsid w:val="00A2366D"/>
    <w:rsid w:val="00A248C5"/>
    <w:rsid w:val="00A254B1"/>
    <w:rsid w:val="00A25A6C"/>
    <w:rsid w:val="00A2693F"/>
    <w:rsid w:val="00A26CF2"/>
    <w:rsid w:val="00A26CFE"/>
    <w:rsid w:val="00A27848"/>
    <w:rsid w:val="00A305DB"/>
    <w:rsid w:val="00A31829"/>
    <w:rsid w:val="00A32E9C"/>
    <w:rsid w:val="00A32ED6"/>
    <w:rsid w:val="00A33412"/>
    <w:rsid w:val="00A3413E"/>
    <w:rsid w:val="00A341B5"/>
    <w:rsid w:val="00A344B0"/>
    <w:rsid w:val="00A34EEF"/>
    <w:rsid w:val="00A35631"/>
    <w:rsid w:val="00A35F31"/>
    <w:rsid w:val="00A372A0"/>
    <w:rsid w:val="00A37B1F"/>
    <w:rsid w:val="00A40E9C"/>
    <w:rsid w:val="00A41077"/>
    <w:rsid w:val="00A4144C"/>
    <w:rsid w:val="00A41B35"/>
    <w:rsid w:val="00A41F22"/>
    <w:rsid w:val="00A42905"/>
    <w:rsid w:val="00A42BC0"/>
    <w:rsid w:val="00A42F75"/>
    <w:rsid w:val="00A43467"/>
    <w:rsid w:val="00A43F40"/>
    <w:rsid w:val="00A44705"/>
    <w:rsid w:val="00A449EA"/>
    <w:rsid w:val="00A47436"/>
    <w:rsid w:val="00A50DB7"/>
    <w:rsid w:val="00A50FDE"/>
    <w:rsid w:val="00A51E40"/>
    <w:rsid w:val="00A530CE"/>
    <w:rsid w:val="00A53CBD"/>
    <w:rsid w:val="00A552FE"/>
    <w:rsid w:val="00A558B1"/>
    <w:rsid w:val="00A55A6D"/>
    <w:rsid w:val="00A55BB5"/>
    <w:rsid w:val="00A566C7"/>
    <w:rsid w:val="00A5744B"/>
    <w:rsid w:val="00A57F72"/>
    <w:rsid w:val="00A60E0E"/>
    <w:rsid w:val="00A61448"/>
    <w:rsid w:val="00A61F86"/>
    <w:rsid w:val="00A640BD"/>
    <w:rsid w:val="00A669DE"/>
    <w:rsid w:val="00A67D5D"/>
    <w:rsid w:val="00A67F39"/>
    <w:rsid w:val="00A70040"/>
    <w:rsid w:val="00A701C9"/>
    <w:rsid w:val="00A70E05"/>
    <w:rsid w:val="00A712F5"/>
    <w:rsid w:val="00A71783"/>
    <w:rsid w:val="00A71987"/>
    <w:rsid w:val="00A75215"/>
    <w:rsid w:val="00A77269"/>
    <w:rsid w:val="00A8066C"/>
    <w:rsid w:val="00A822CF"/>
    <w:rsid w:val="00A828D8"/>
    <w:rsid w:val="00A85338"/>
    <w:rsid w:val="00A9143E"/>
    <w:rsid w:val="00A917DC"/>
    <w:rsid w:val="00A91BAA"/>
    <w:rsid w:val="00A91F52"/>
    <w:rsid w:val="00A92BA7"/>
    <w:rsid w:val="00A92F2B"/>
    <w:rsid w:val="00A94BA3"/>
    <w:rsid w:val="00A9526C"/>
    <w:rsid w:val="00A963FC"/>
    <w:rsid w:val="00A97E43"/>
    <w:rsid w:val="00AA02C4"/>
    <w:rsid w:val="00AA077A"/>
    <w:rsid w:val="00AA0D70"/>
    <w:rsid w:val="00AA3F8E"/>
    <w:rsid w:val="00AA4E06"/>
    <w:rsid w:val="00AA5226"/>
    <w:rsid w:val="00AA5B9F"/>
    <w:rsid w:val="00AA6EA5"/>
    <w:rsid w:val="00AB0F70"/>
    <w:rsid w:val="00AB2261"/>
    <w:rsid w:val="00AB3330"/>
    <w:rsid w:val="00AB48B1"/>
    <w:rsid w:val="00AB7B8F"/>
    <w:rsid w:val="00AC00D6"/>
    <w:rsid w:val="00AC0596"/>
    <w:rsid w:val="00AC05B8"/>
    <w:rsid w:val="00AC216D"/>
    <w:rsid w:val="00AC38C5"/>
    <w:rsid w:val="00AC4CC9"/>
    <w:rsid w:val="00AC5D46"/>
    <w:rsid w:val="00AC71BA"/>
    <w:rsid w:val="00AC77A1"/>
    <w:rsid w:val="00AD277C"/>
    <w:rsid w:val="00AD294F"/>
    <w:rsid w:val="00AD30B1"/>
    <w:rsid w:val="00AD326B"/>
    <w:rsid w:val="00AD3606"/>
    <w:rsid w:val="00AD4154"/>
    <w:rsid w:val="00AD4A0D"/>
    <w:rsid w:val="00AD6EF0"/>
    <w:rsid w:val="00AD6FA8"/>
    <w:rsid w:val="00AD704D"/>
    <w:rsid w:val="00AD712D"/>
    <w:rsid w:val="00AD7B0C"/>
    <w:rsid w:val="00AE0240"/>
    <w:rsid w:val="00AE18A9"/>
    <w:rsid w:val="00AE60C1"/>
    <w:rsid w:val="00AE67C2"/>
    <w:rsid w:val="00AE69FC"/>
    <w:rsid w:val="00AE6E92"/>
    <w:rsid w:val="00AE7BDD"/>
    <w:rsid w:val="00AF054C"/>
    <w:rsid w:val="00AF073E"/>
    <w:rsid w:val="00AF099C"/>
    <w:rsid w:val="00AF1F44"/>
    <w:rsid w:val="00AF2893"/>
    <w:rsid w:val="00AF2EDD"/>
    <w:rsid w:val="00AF3506"/>
    <w:rsid w:val="00AF3C18"/>
    <w:rsid w:val="00AF4F39"/>
    <w:rsid w:val="00AF540D"/>
    <w:rsid w:val="00AF75B4"/>
    <w:rsid w:val="00AF7B9B"/>
    <w:rsid w:val="00B015CA"/>
    <w:rsid w:val="00B0256B"/>
    <w:rsid w:val="00B03DAC"/>
    <w:rsid w:val="00B04330"/>
    <w:rsid w:val="00B0443F"/>
    <w:rsid w:val="00B044F4"/>
    <w:rsid w:val="00B04C26"/>
    <w:rsid w:val="00B06835"/>
    <w:rsid w:val="00B06EFF"/>
    <w:rsid w:val="00B12506"/>
    <w:rsid w:val="00B164F2"/>
    <w:rsid w:val="00B17318"/>
    <w:rsid w:val="00B177CF"/>
    <w:rsid w:val="00B20837"/>
    <w:rsid w:val="00B220E9"/>
    <w:rsid w:val="00B23222"/>
    <w:rsid w:val="00B232F3"/>
    <w:rsid w:val="00B23AB5"/>
    <w:rsid w:val="00B2465C"/>
    <w:rsid w:val="00B24AF4"/>
    <w:rsid w:val="00B264E8"/>
    <w:rsid w:val="00B26D0B"/>
    <w:rsid w:val="00B274D1"/>
    <w:rsid w:val="00B27CD2"/>
    <w:rsid w:val="00B30344"/>
    <w:rsid w:val="00B303ED"/>
    <w:rsid w:val="00B3171F"/>
    <w:rsid w:val="00B317A4"/>
    <w:rsid w:val="00B31DDB"/>
    <w:rsid w:val="00B31EC1"/>
    <w:rsid w:val="00B356FF"/>
    <w:rsid w:val="00B36D5B"/>
    <w:rsid w:val="00B37EB6"/>
    <w:rsid w:val="00B37F20"/>
    <w:rsid w:val="00B40B10"/>
    <w:rsid w:val="00B41F59"/>
    <w:rsid w:val="00B43E81"/>
    <w:rsid w:val="00B45F4B"/>
    <w:rsid w:val="00B47996"/>
    <w:rsid w:val="00B47D62"/>
    <w:rsid w:val="00B510DE"/>
    <w:rsid w:val="00B51942"/>
    <w:rsid w:val="00B51A4D"/>
    <w:rsid w:val="00B51B32"/>
    <w:rsid w:val="00B51BE2"/>
    <w:rsid w:val="00B52BCD"/>
    <w:rsid w:val="00B5376C"/>
    <w:rsid w:val="00B537B3"/>
    <w:rsid w:val="00B53875"/>
    <w:rsid w:val="00B55808"/>
    <w:rsid w:val="00B55961"/>
    <w:rsid w:val="00B57319"/>
    <w:rsid w:val="00B6035A"/>
    <w:rsid w:val="00B61EF2"/>
    <w:rsid w:val="00B62CB3"/>
    <w:rsid w:val="00B6605D"/>
    <w:rsid w:val="00B67AE8"/>
    <w:rsid w:val="00B703E9"/>
    <w:rsid w:val="00B709F2"/>
    <w:rsid w:val="00B70F21"/>
    <w:rsid w:val="00B76353"/>
    <w:rsid w:val="00B765A4"/>
    <w:rsid w:val="00B766E1"/>
    <w:rsid w:val="00B76C9F"/>
    <w:rsid w:val="00B77014"/>
    <w:rsid w:val="00B77E2F"/>
    <w:rsid w:val="00B80900"/>
    <w:rsid w:val="00B80C70"/>
    <w:rsid w:val="00B83E07"/>
    <w:rsid w:val="00B84BBE"/>
    <w:rsid w:val="00B87960"/>
    <w:rsid w:val="00B87F86"/>
    <w:rsid w:val="00B90A16"/>
    <w:rsid w:val="00B90FD0"/>
    <w:rsid w:val="00B91036"/>
    <w:rsid w:val="00B9158B"/>
    <w:rsid w:val="00B9222A"/>
    <w:rsid w:val="00B92AB0"/>
    <w:rsid w:val="00B93DE5"/>
    <w:rsid w:val="00B94567"/>
    <w:rsid w:val="00B95B89"/>
    <w:rsid w:val="00B97D7D"/>
    <w:rsid w:val="00BA0375"/>
    <w:rsid w:val="00BA0772"/>
    <w:rsid w:val="00BA0DDC"/>
    <w:rsid w:val="00BA17F3"/>
    <w:rsid w:val="00BA1B26"/>
    <w:rsid w:val="00BA22CA"/>
    <w:rsid w:val="00BA277D"/>
    <w:rsid w:val="00BA4CC8"/>
    <w:rsid w:val="00BA5C17"/>
    <w:rsid w:val="00BA5CD6"/>
    <w:rsid w:val="00BA6839"/>
    <w:rsid w:val="00BA7409"/>
    <w:rsid w:val="00BA77C2"/>
    <w:rsid w:val="00BB0471"/>
    <w:rsid w:val="00BB0796"/>
    <w:rsid w:val="00BB08D7"/>
    <w:rsid w:val="00BB20A9"/>
    <w:rsid w:val="00BB27CB"/>
    <w:rsid w:val="00BB287C"/>
    <w:rsid w:val="00BB3425"/>
    <w:rsid w:val="00BB3BE8"/>
    <w:rsid w:val="00BB409E"/>
    <w:rsid w:val="00BB46DF"/>
    <w:rsid w:val="00BB4E00"/>
    <w:rsid w:val="00BB64F6"/>
    <w:rsid w:val="00BB6CC5"/>
    <w:rsid w:val="00BB7863"/>
    <w:rsid w:val="00BC07EB"/>
    <w:rsid w:val="00BC0AA8"/>
    <w:rsid w:val="00BC14C5"/>
    <w:rsid w:val="00BC1E74"/>
    <w:rsid w:val="00BC38E6"/>
    <w:rsid w:val="00BC42C4"/>
    <w:rsid w:val="00BC4FAE"/>
    <w:rsid w:val="00BC7230"/>
    <w:rsid w:val="00BD08DA"/>
    <w:rsid w:val="00BD0D88"/>
    <w:rsid w:val="00BD427E"/>
    <w:rsid w:val="00BD54F6"/>
    <w:rsid w:val="00BD55CB"/>
    <w:rsid w:val="00BD5DE7"/>
    <w:rsid w:val="00BD5E4C"/>
    <w:rsid w:val="00BD775D"/>
    <w:rsid w:val="00BD7D52"/>
    <w:rsid w:val="00BE03DE"/>
    <w:rsid w:val="00BE0644"/>
    <w:rsid w:val="00BE0668"/>
    <w:rsid w:val="00BE0E18"/>
    <w:rsid w:val="00BE1600"/>
    <w:rsid w:val="00BE161E"/>
    <w:rsid w:val="00BE4A96"/>
    <w:rsid w:val="00BE4C80"/>
    <w:rsid w:val="00BE573A"/>
    <w:rsid w:val="00BE5AE2"/>
    <w:rsid w:val="00BE626E"/>
    <w:rsid w:val="00BE76EF"/>
    <w:rsid w:val="00BF0C11"/>
    <w:rsid w:val="00BF0F0D"/>
    <w:rsid w:val="00BF17B2"/>
    <w:rsid w:val="00BF3782"/>
    <w:rsid w:val="00BF385B"/>
    <w:rsid w:val="00BF7095"/>
    <w:rsid w:val="00BF78AD"/>
    <w:rsid w:val="00C017BE"/>
    <w:rsid w:val="00C017E4"/>
    <w:rsid w:val="00C01F45"/>
    <w:rsid w:val="00C02A3A"/>
    <w:rsid w:val="00C0323C"/>
    <w:rsid w:val="00C03386"/>
    <w:rsid w:val="00C03512"/>
    <w:rsid w:val="00C0429C"/>
    <w:rsid w:val="00C049C0"/>
    <w:rsid w:val="00C04AC7"/>
    <w:rsid w:val="00C05C2B"/>
    <w:rsid w:val="00C05D66"/>
    <w:rsid w:val="00C064BC"/>
    <w:rsid w:val="00C07E1E"/>
    <w:rsid w:val="00C10CF2"/>
    <w:rsid w:val="00C127F7"/>
    <w:rsid w:val="00C12F57"/>
    <w:rsid w:val="00C136B5"/>
    <w:rsid w:val="00C13D8C"/>
    <w:rsid w:val="00C14E85"/>
    <w:rsid w:val="00C16425"/>
    <w:rsid w:val="00C1685A"/>
    <w:rsid w:val="00C16930"/>
    <w:rsid w:val="00C20B81"/>
    <w:rsid w:val="00C22573"/>
    <w:rsid w:val="00C22F8D"/>
    <w:rsid w:val="00C2381E"/>
    <w:rsid w:val="00C242E5"/>
    <w:rsid w:val="00C25E98"/>
    <w:rsid w:val="00C264C6"/>
    <w:rsid w:val="00C27323"/>
    <w:rsid w:val="00C3051C"/>
    <w:rsid w:val="00C31F88"/>
    <w:rsid w:val="00C32652"/>
    <w:rsid w:val="00C3435D"/>
    <w:rsid w:val="00C36800"/>
    <w:rsid w:val="00C36AA5"/>
    <w:rsid w:val="00C41EA3"/>
    <w:rsid w:val="00C41F3D"/>
    <w:rsid w:val="00C429D1"/>
    <w:rsid w:val="00C450B6"/>
    <w:rsid w:val="00C453F4"/>
    <w:rsid w:val="00C45F9E"/>
    <w:rsid w:val="00C46C4A"/>
    <w:rsid w:val="00C50F50"/>
    <w:rsid w:val="00C51CAE"/>
    <w:rsid w:val="00C54052"/>
    <w:rsid w:val="00C5444B"/>
    <w:rsid w:val="00C55948"/>
    <w:rsid w:val="00C55B8C"/>
    <w:rsid w:val="00C568B6"/>
    <w:rsid w:val="00C5721D"/>
    <w:rsid w:val="00C57655"/>
    <w:rsid w:val="00C577E7"/>
    <w:rsid w:val="00C578E0"/>
    <w:rsid w:val="00C6149C"/>
    <w:rsid w:val="00C6169E"/>
    <w:rsid w:val="00C6174D"/>
    <w:rsid w:val="00C6188D"/>
    <w:rsid w:val="00C61D28"/>
    <w:rsid w:val="00C61D73"/>
    <w:rsid w:val="00C61E68"/>
    <w:rsid w:val="00C62497"/>
    <w:rsid w:val="00C64638"/>
    <w:rsid w:val="00C66090"/>
    <w:rsid w:val="00C6793C"/>
    <w:rsid w:val="00C70FA3"/>
    <w:rsid w:val="00C72664"/>
    <w:rsid w:val="00C7424C"/>
    <w:rsid w:val="00C74390"/>
    <w:rsid w:val="00C75244"/>
    <w:rsid w:val="00C75AB2"/>
    <w:rsid w:val="00C777A3"/>
    <w:rsid w:val="00C8029A"/>
    <w:rsid w:val="00C805AE"/>
    <w:rsid w:val="00C80FEC"/>
    <w:rsid w:val="00C82772"/>
    <w:rsid w:val="00C841DF"/>
    <w:rsid w:val="00C844BA"/>
    <w:rsid w:val="00C850D7"/>
    <w:rsid w:val="00C858C8"/>
    <w:rsid w:val="00C86706"/>
    <w:rsid w:val="00C8724F"/>
    <w:rsid w:val="00C8765A"/>
    <w:rsid w:val="00C9079A"/>
    <w:rsid w:val="00C910D8"/>
    <w:rsid w:val="00C91EE2"/>
    <w:rsid w:val="00C94738"/>
    <w:rsid w:val="00C95F21"/>
    <w:rsid w:val="00C96ECB"/>
    <w:rsid w:val="00C97D71"/>
    <w:rsid w:val="00CA203E"/>
    <w:rsid w:val="00CA222B"/>
    <w:rsid w:val="00CA35B8"/>
    <w:rsid w:val="00CA3FC2"/>
    <w:rsid w:val="00CA400A"/>
    <w:rsid w:val="00CA4084"/>
    <w:rsid w:val="00CA59F8"/>
    <w:rsid w:val="00CA5C7A"/>
    <w:rsid w:val="00CA7D5C"/>
    <w:rsid w:val="00CB0FCF"/>
    <w:rsid w:val="00CB1385"/>
    <w:rsid w:val="00CB15A9"/>
    <w:rsid w:val="00CB1BF3"/>
    <w:rsid w:val="00CB2C1A"/>
    <w:rsid w:val="00CB2EF4"/>
    <w:rsid w:val="00CB3228"/>
    <w:rsid w:val="00CB3CD1"/>
    <w:rsid w:val="00CB3E61"/>
    <w:rsid w:val="00CB5CBC"/>
    <w:rsid w:val="00CB6139"/>
    <w:rsid w:val="00CC0288"/>
    <w:rsid w:val="00CC0329"/>
    <w:rsid w:val="00CC0A70"/>
    <w:rsid w:val="00CC0C73"/>
    <w:rsid w:val="00CC24AC"/>
    <w:rsid w:val="00CC2B0B"/>
    <w:rsid w:val="00CC3D72"/>
    <w:rsid w:val="00CC5672"/>
    <w:rsid w:val="00CC58B2"/>
    <w:rsid w:val="00CC5C20"/>
    <w:rsid w:val="00CC7297"/>
    <w:rsid w:val="00CC7E3F"/>
    <w:rsid w:val="00CD28F9"/>
    <w:rsid w:val="00CD33CA"/>
    <w:rsid w:val="00CD421B"/>
    <w:rsid w:val="00CD54C9"/>
    <w:rsid w:val="00CD56D6"/>
    <w:rsid w:val="00CD626B"/>
    <w:rsid w:val="00CD7A81"/>
    <w:rsid w:val="00CE26EB"/>
    <w:rsid w:val="00CE3D4E"/>
    <w:rsid w:val="00CE4ED3"/>
    <w:rsid w:val="00CE59FE"/>
    <w:rsid w:val="00CE5B57"/>
    <w:rsid w:val="00CE5BD8"/>
    <w:rsid w:val="00CE6036"/>
    <w:rsid w:val="00CE7936"/>
    <w:rsid w:val="00CE7B72"/>
    <w:rsid w:val="00CF0544"/>
    <w:rsid w:val="00CF08BA"/>
    <w:rsid w:val="00CF2C5C"/>
    <w:rsid w:val="00CF333B"/>
    <w:rsid w:val="00CF6571"/>
    <w:rsid w:val="00CF6969"/>
    <w:rsid w:val="00CF707B"/>
    <w:rsid w:val="00CF7CFC"/>
    <w:rsid w:val="00D005DF"/>
    <w:rsid w:val="00D01053"/>
    <w:rsid w:val="00D022B5"/>
    <w:rsid w:val="00D03B29"/>
    <w:rsid w:val="00D04787"/>
    <w:rsid w:val="00D04F08"/>
    <w:rsid w:val="00D0533C"/>
    <w:rsid w:val="00D05740"/>
    <w:rsid w:val="00D06645"/>
    <w:rsid w:val="00D0688E"/>
    <w:rsid w:val="00D100E4"/>
    <w:rsid w:val="00D10902"/>
    <w:rsid w:val="00D10FC5"/>
    <w:rsid w:val="00D11625"/>
    <w:rsid w:val="00D131CD"/>
    <w:rsid w:val="00D14E81"/>
    <w:rsid w:val="00D1517A"/>
    <w:rsid w:val="00D1588A"/>
    <w:rsid w:val="00D15B22"/>
    <w:rsid w:val="00D15C1A"/>
    <w:rsid w:val="00D17A60"/>
    <w:rsid w:val="00D20683"/>
    <w:rsid w:val="00D20C10"/>
    <w:rsid w:val="00D20D6F"/>
    <w:rsid w:val="00D20D96"/>
    <w:rsid w:val="00D21529"/>
    <w:rsid w:val="00D21F0C"/>
    <w:rsid w:val="00D22C65"/>
    <w:rsid w:val="00D22FF6"/>
    <w:rsid w:val="00D24C36"/>
    <w:rsid w:val="00D24DBF"/>
    <w:rsid w:val="00D2508E"/>
    <w:rsid w:val="00D3035B"/>
    <w:rsid w:val="00D31A4F"/>
    <w:rsid w:val="00D32F8A"/>
    <w:rsid w:val="00D34118"/>
    <w:rsid w:val="00D34962"/>
    <w:rsid w:val="00D35085"/>
    <w:rsid w:val="00D35AF3"/>
    <w:rsid w:val="00D37EC7"/>
    <w:rsid w:val="00D404D1"/>
    <w:rsid w:val="00D406D3"/>
    <w:rsid w:val="00D42333"/>
    <w:rsid w:val="00D42BD8"/>
    <w:rsid w:val="00D4373A"/>
    <w:rsid w:val="00D43FE2"/>
    <w:rsid w:val="00D44779"/>
    <w:rsid w:val="00D509CA"/>
    <w:rsid w:val="00D51B79"/>
    <w:rsid w:val="00D52843"/>
    <w:rsid w:val="00D52B0D"/>
    <w:rsid w:val="00D52C01"/>
    <w:rsid w:val="00D52E1C"/>
    <w:rsid w:val="00D53747"/>
    <w:rsid w:val="00D5494C"/>
    <w:rsid w:val="00D5727B"/>
    <w:rsid w:val="00D602A4"/>
    <w:rsid w:val="00D611CC"/>
    <w:rsid w:val="00D634FF"/>
    <w:rsid w:val="00D6362C"/>
    <w:rsid w:val="00D65E0C"/>
    <w:rsid w:val="00D66436"/>
    <w:rsid w:val="00D67631"/>
    <w:rsid w:val="00D67D80"/>
    <w:rsid w:val="00D705CC"/>
    <w:rsid w:val="00D71953"/>
    <w:rsid w:val="00D721D6"/>
    <w:rsid w:val="00D72F55"/>
    <w:rsid w:val="00D80389"/>
    <w:rsid w:val="00D80A6F"/>
    <w:rsid w:val="00D80B9B"/>
    <w:rsid w:val="00D81052"/>
    <w:rsid w:val="00D81BA2"/>
    <w:rsid w:val="00D83DCE"/>
    <w:rsid w:val="00D85417"/>
    <w:rsid w:val="00D85A25"/>
    <w:rsid w:val="00D86B5E"/>
    <w:rsid w:val="00D86CB8"/>
    <w:rsid w:val="00D878F3"/>
    <w:rsid w:val="00D91EBD"/>
    <w:rsid w:val="00D921B4"/>
    <w:rsid w:val="00D94248"/>
    <w:rsid w:val="00D94249"/>
    <w:rsid w:val="00D94F0B"/>
    <w:rsid w:val="00D95733"/>
    <w:rsid w:val="00D97713"/>
    <w:rsid w:val="00D9794E"/>
    <w:rsid w:val="00D97ADD"/>
    <w:rsid w:val="00DA0404"/>
    <w:rsid w:val="00DA0BC2"/>
    <w:rsid w:val="00DA389F"/>
    <w:rsid w:val="00DA54EB"/>
    <w:rsid w:val="00DA5567"/>
    <w:rsid w:val="00DA621C"/>
    <w:rsid w:val="00DA66A3"/>
    <w:rsid w:val="00DA6876"/>
    <w:rsid w:val="00DA7D01"/>
    <w:rsid w:val="00DB0457"/>
    <w:rsid w:val="00DB04C2"/>
    <w:rsid w:val="00DB2314"/>
    <w:rsid w:val="00DB2CC9"/>
    <w:rsid w:val="00DB352A"/>
    <w:rsid w:val="00DB37D3"/>
    <w:rsid w:val="00DB553C"/>
    <w:rsid w:val="00DB697A"/>
    <w:rsid w:val="00DB6C40"/>
    <w:rsid w:val="00DB6D7F"/>
    <w:rsid w:val="00DC08BE"/>
    <w:rsid w:val="00DC0E5F"/>
    <w:rsid w:val="00DC11EB"/>
    <w:rsid w:val="00DC4AD7"/>
    <w:rsid w:val="00DC5080"/>
    <w:rsid w:val="00DC5460"/>
    <w:rsid w:val="00DC5DCA"/>
    <w:rsid w:val="00DC68DD"/>
    <w:rsid w:val="00DC6E8B"/>
    <w:rsid w:val="00DC6FEC"/>
    <w:rsid w:val="00DD3574"/>
    <w:rsid w:val="00DD4673"/>
    <w:rsid w:val="00DD590C"/>
    <w:rsid w:val="00DD60C1"/>
    <w:rsid w:val="00DD6113"/>
    <w:rsid w:val="00DE0DB5"/>
    <w:rsid w:val="00DE1659"/>
    <w:rsid w:val="00DE1F6F"/>
    <w:rsid w:val="00DE242D"/>
    <w:rsid w:val="00DE2BB1"/>
    <w:rsid w:val="00DE3EEF"/>
    <w:rsid w:val="00DE3F5C"/>
    <w:rsid w:val="00DE5963"/>
    <w:rsid w:val="00DE5E59"/>
    <w:rsid w:val="00DF049D"/>
    <w:rsid w:val="00DF0755"/>
    <w:rsid w:val="00DF0BEA"/>
    <w:rsid w:val="00DF1117"/>
    <w:rsid w:val="00DF1EF1"/>
    <w:rsid w:val="00DF45A7"/>
    <w:rsid w:val="00DF580A"/>
    <w:rsid w:val="00DF646A"/>
    <w:rsid w:val="00DF6714"/>
    <w:rsid w:val="00DF76B0"/>
    <w:rsid w:val="00E01714"/>
    <w:rsid w:val="00E032EA"/>
    <w:rsid w:val="00E036E6"/>
    <w:rsid w:val="00E0466F"/>
    <w:rsid w:val="00E059A8"/>
    <w:rsid w:val="00E05BB7"/>
    <w:rsid w:val="00E065CF"/>
    <w:rsid w:val="00E06677"/>
    <w:rsid w:val="00E06966"/>
    <w:rsid w:val="00E06B78"/>
    <w:rsid w:val="00E06DD3"/>
    <w:rsid w:val="00E10112"/>
    <w:rsid w:val="00E11519"/>
    <w:rsid w:val="00E11C7C"/>
    <w:rsid w:val="00E1225C"/>
    <w:rsid w:val="00E12539"/>
    <w:rsid w:val="00E12773"/>
    <w:rsid w:val="00E12DC4"/>
    <w:rsid w:val="00E13121"/>
    <w:rsid w:val="00E13C75"/>
    <w:rsid w:val="00E146A9"/>
    <w:rsid w:val="00E14981"/>
    <w:rsid w:val="00E16ADC"/>
    <w:rsid w:val="00E20089"/>
    <w:rsid w:val="00E206CF"/>
    <w:rsid w:val="00E210D5"/>
    <w:rsid w:val="00E22235"/>
    <w:rsid w:val="00E23098"/>
    <w:rsid w:val="00E233DE"/>
    <w:rsid w:val="00E2365C"/>
    <w:rsid w:val="00E24155"/>
    <w:rsid w:val="00E242C0"/>
    <w:rsid w:val="00E24623"/>
    <w:rsid w:val="00E2566D"/>
    <w:rsid w:val="00E25FCE"/>
    <w:rsid w:val="00E26707"/>
    <w:rsid w:val="00E27468"/>
    <w:rsid w:val="00E27A48"/>
    <w:rsid w:val="00E30088"/>
    <w:rsid w:val="00E32271"/>
    <w:rsid w:val="00E3336E"/>
    <w:rsid w:val="00E33FC3"/>
    <w:rsid w:val="00E35C6A"/>
    <w:rsid w:val="00E363B1"/>
    <w:rsid w:val="00E36A4D"/>
    <w:rsid w:val="00E37D0C"/>
    <w:rsid w:val="00E4166D"/>
    <w:rsid w:val="00E42B80"/>
    <w:rsid w:val="00E42CA7"/>
    <w:rsid w:val="00E42CA9"/>
    <w:rsid w:val="00E44445"/>
    <w:rsid w:val="00E46FE6"/>
    <w:rsid w:val="00E50C57"/>
    <w:rsid w:val="00E51B1F"/>
    <w:rsid w:val="00E548D1"/>
    <w:rsid w:val="00E555A1"/>
    <w:rsid w:val="00E562AF"/>
    <w:rsid w:val="00E566A9"/>
    <w:rsid w:val="00E56CDA"/>
    <w:rsid w:val="00E573C9"/>
    <w:rsid w:val="00E57B35"/>
    <w:rsid w:val="00E57D69"/>
    <w:rsid w:val="00E57D75"/>
    <w:rsid w:val="00E6044A"/>
    <w:rsid w:val="00E60786"/>
    <w:rsid w:val="00E60C83"/>
    <w:rsid w:val="00E61759"/>
    <w:rsid w:val="00E61FF2"/>
    <w:rsid w:val="00E623DA"/>
    <w:rsid w:val="00E6247B"/>
    <w:rsid w:val="00E624BD"/>
    <w:rsid w:val="00E62D2B"/>
    <w:rsid w:val="00E63753"/>
    <w:rsid w:val="00E644CA"/>
    <w:rsid w:val="00E663B3"/>
    <w:rsid w:val="00E66453"/>
    <w:rsid w:val="00E67777"/>
    <w:rsid w:val="00E67C48"/>
    <w:rsid w:val="00E701B1"/>
    <w:rsid w:val="00E70CD7"/>
    <w:rsid w:val="00E70E3E"/>
    <w:rsid w:val="00E71C4E"/>
    <w:rsid w:val="00E71C73"/>
    <w:rsid w:val="00E729A3"/>
    <w:rsid w:val="00E73171"/>
    <w:rsid w:val="00E73BE6"/>
    <w:rsid w:val="00E741AA"/>
    <w:rsid w:val="00E751DE"/>
    <w:rsid w:val="00E751F4"/>
    <w:rsid w:val="00E75368"/>
    <w:rsid w:val="00E754B0"/>
    <w:rsid w:val="00E76319"/>
    <w:rsid w:val="00E7787D"/>
    <w:rsid w:val="00E80BF1"/>
    <w:rsid w:val="00E8111F"/>
    <w:rsid w:val="00E8272F"/>
    <w:rsid w:val="00E828E7"/>
    <w:rsid w:val="00E82FE3"/>
    <w:rsid w:val="00E83374"/>
    <w:rsid w:val="00E8393B"/>
    <w:rsid w:val="00E83E4D"/>
    <w:rsid w:val="00E8575A"/>
    <w:rsid w:val="00E85DEA"/>
    <w:rsid w:val="00E85FC1"/>
    <w:rsid w:val="00E86497"/>
    <w:rsid w:val="00E870EE"/>
    <w:rsid w:val="00E87353"/>
    <w:rsid w:val="00E87BEE"/>
    <w:rsid w:val="00E91153"/>
    <w:rsid w:val="00E91F42"/>
    <w:rsid w:val="00E97B3C"/>
    <w:rsid w:val="00EA0BA6"/>
    <w:rsid w:val="00EA0CE6"/>
    <w:rsid w:val="00EA162D"/>
    <w:rsid w:val="00EA1A06"/>
    <w:rsid w:val="00EA1D62"/>
    <w:rsid w:val="00EA2061"/>
    <w:rsid w:val="00EA2EDB"/>
    <w:rsid w:val="00EA342D"/>
    <w:rsid w:val="00EA4050"/>
    <w:rsid w:val="00EA6400"/>
    <w:rsid w:val="00EA678C"/>
    <w:rsid w:val="00EA6AA3"/>
    <w:rsid w:val="00EB0B03"/>
    <w:rsid w:val="00EB0FF5"/>
    <w:rsid w:val="00EB3FE9"/>
    <w:rsid w:val="00EB5129"/>
    <w:rsid w:val="00EB57CB"/>
    <w:rsid w:val="00EB612C"/>
    <w:rsid w:val="00EB7126"/>
    <w:rsid w:val="00EC0167"/>
    <w:rsid w:val="00EC0E28"/>
    <w:rsid w:val="00EC1745"/>
    <w:rsid w:val="00EC1C4F"/>
    <w:rsid w:val="00EC1F10"/>
    <w:rsid w:val="00EC201E"/>
    <w:rsid w:val="00EC2AE7"/>
    <w:rsid w:val="00EC3FDB"/>
    <w:rsid w:val="00EC40C1"/>
    <w:rsid w:val="00EC4B74"/>
    <w:rsid w:val="00EC5FB5"/>
    <w:rsid w:val="00EC666F"/>
    <w:rsid w:val="00EC7D48"/>
    <w:rsid w:val="00ED0B8C"/>
    <w:rsid w:val="00ED107F"/>
    <w:rsid w:val="00ED25E6"/>
    <w:rsid w:val="00ED5318"/>
    <w:rsid w:val="00ED5766"/>
    <w:rsid w:val="00ED642E"/>
    <w:rsid w:val="00ED6CCA"/>
    <w:rsid w:val="00ED6DFA"/>
    <w:rsid w:val="00ED6E0A"/>
    <w:rsid w:val="00ED708A"/>
    <w:rsid w:val="00EE0637"/>
    <w:rsid w:val="00EE1CED"/>
    <w:rsid w:val="00EE26FE"/>
    <w:rsid w:val="00EE2A90"/>
    <w:rsid w:val="00EE36FF"/>
    <w:rsid w:val="00EE375B"/>
    <w:rsid w:val="00EE4526"/>
    <w:rsid w:val="00EE47B3"/>
    <w:rsid w:val="00EE4C8F"/>
    <w:rsid w:val="00EE4F7B"/>
    <w:rsid w:val="00EE4FBB"/>
    <w:rsid w:val="00EE5456"/>
    <w:rsid w:val="00EE5F71"/>
    <w:rsid w:val="00EE61A6"/>
    <w:rsid w:val="00EE6406"/>
    <w:rsid w:val="00EE6B2B"/>
    <w:rsid w:val="00EE74DF"/>
    <w:rsid w:val="00EE79F1"/>
    <w:rsid w:val="00EE7A7F"/>
    <w:rsid w:val="00EF0E7F"/>
    <w:rsid w:val="00EF1952"/>
    <w:rsid w:val="00EF19EF"/>
    <w:rsid w:val="00EF27F2"/>
    <w:rsid w:val="00EF304C"/>
    <w:rsid w:val="00EF3D23"/>
    <w:rsid w:val="00EF4038"/>
    <w:rsid w:val="00EF41CE"/>
    <w:rsid w:val="00EF4C9E"/>
    <w:rsid w:val="00EF54D8"/>
    <w:rsid w:val="00EF6367"/>
    <w:rsid w:val="00EF6810"/>
    <w:rsid w:val="00EF6AB7"/>
    <w:rsid w:val="00EF6B8E"/>
    <w:rsid w:val="00F002F2"/>
    <w:rsid w:val="00F00690"/>
    <w:rsid w:val="00F00F72"/>
    <w:rsid w:val="00F01703"/>
    <w:rsid w:val="00F01B31"/>
    <w:rsid w:val="00F020D1"/>
    <w:rsid w:val="00F05913"/>
    <w:rsid w:val="00F0591C"/>
    <w:rsid w:val="00F0659D"/>
    <w:rsid w:val="00F07C0A"/>
    <w:rsid w:val="00F10177"/>
    <w:rsid w:val="00F1094B"/>
    <w:rsid w:val="00F113BE"/>
    <w:rsid w:val="00F11AB5"/>
    <w:rsid w:val="00F11B07"/>
    <w:rsid w:val="00F11C98"/>
    <w:rsid w:val="00F12251"/>
    <w:rsid w:val="00F14701"/>
    <w:rsid w:val="00F14F46"/>
    <w:rsid w:val="00F1596C"/>
    <w:rsid w:val="00F169D2"/>
    <w:rsid w:val="00F173E9"/>
    <w:rsid w:val="00F207D0"/>
    <w:rsid w:val="00F211CD"/>
    <w:rsid w:val="00F219C9"/>
    <w:rsid w:val="00F21FD4"/>
    <w:rsid w:val="00F2288E"/>
    <w:rsid w:val="00F24C6C"/>
    <w:rsid w:val="00F24CC7"/>
    <w:rsid w:val="00F25536"/>
    <w:rsid w:val="00F27D4F"/>
    <w:rsid w:val="00F3097E"/>
    <w:rsid w:val="00F30AAC"/>
    <w:rsid w:val="00F30C43"/>
    <w:rsid w:val="00F30DDF"/>
    <w:rsid w:val="00F30F2E"/>
    <w:rsid w:val="00F34054"/>
    <w:rsid w:val="00F34347"/>
    <w:rsid w:val="00F34389"/>
    <w:rsid w:val="00F34A03"/>
    <w:rsid w:val="00F3546D"/>
    <w:rsid w:val="00F36228"/>
    <w:rsid w:val="00F36971"/>
    <w:rsid w:val="00F36ADA"/>
    <w:rsid w:val="00F36CEE"/>
    <w:rsid w:val="00F372D8"/>
    <w:rsid w:val="00F42A92"/>
    <w:rsid w:val="00F4381B"/>
    <w:rsid w:val="00F43C45"/>
    <w:rsid w:val="00F464DE"/>
    <w:rsid w:val="00F46C84"/>
    <w:rsid w:val="00F47215"/>
    <w:rsid w:val="00F47606"/>
    <w:rsid w:val="00F47C6A"/>
    <w:rsid w:val="00F47CCA"/>
    <w:rsid w:val="00F47FFA"/>
    <w:rsid w:val="00F51059"/>
    <w:rsid w:val="00F51EAD"/>
    <w:rsid w:val="00F52658"/>
    <w:rsid w:val="00F52D6E"/>
    <w:rsid w:val="00F54835"/>
    <w:rsid w:val="00F552A5"/>
    <w:rsid w:val="00F55737"/>
    <w:rsid w:val="00F61D6D"/>
    <w:rsid w:val="00F62710"/>
    <w:rsid w:val="00F62E5E"/>
    <w:rsid w:val="00F633D6"/>
    <w:rsid w:val="00F64D5A"/>
    <w:rsid w:val="00F6519E"/>
    <w:rsid w:val="00F65BD5"/>
    <w:rsid w:val="00F66B51"/>
    <w:rsid w:val="00F66FEA"/>
    <w:rsid w:val="00F67445"/>
    <w:rsid w:val="00F6761E"/>
    <w:rsid w:val="00F678AC"/>
    <w:rsid w:val="00F67C79"/>
    <w:rsid w:val="00F7083A"/>
    <w:rsid w:val="00F7149C"/>
    <w:rsid w:val="00F72DA1"/>
    <w:rsid w:val="00F73740"/>
    <w:rsid w:val="00F74991"/>
    <w:rsid w:val="00F74FDD"/>
    <w:rsid w:val="00F750B3"/>
    <w:rsid w:val="00F7519B"/>
    <w:rsid w:val="00F758F2"/>
    <w:rsid w:val="00F76C6B"/>
    <w:rsid w:val="00F77791"/>
    <w:rsid w:val="00F803FB"/>
    <w:rsid w:val="00F81B48"/>
    <w:rsid w:val="00F82526"/>
    <w:rsid w:val="00F82ABA"/>
    <w:rsid w:val="00F82EE4"/>
    <w:rsid w:val="00F8480D"/>
    <w:rsid w:val="00F84A7A"/>
    <w:rsid w:val="00F86D14"/>
    <w:rsid w:val="00F877E4"/>
    <w:rsid w:val="00F878FE"/>
    <w:rsid w:val="00F93A4B"/>
    <w:rsid w:val="00F9402D"/>
    <w:rsid w:val="00F94832"/>
    <w:rsid w:val="00F9497D"/>
    <w:rsid w:val="00F9665F"/>
    <w:rsid w:val="00F9797E"/>
    <w:rsid w:val="00FA0B3E"/>
    <w:rsid w:val="00FA1D58"/>
    <w:rsid w:val="00FA2E36"/>
    <w:rsid w:val="00FA396B"/>
    <w:rsid w:val="00FA4821"/>
    <w:rsid w:val="00FA647C"/>
    <w:rsid w:val="00FA699E"/>
    <w:rsid w:val="00FA7FE6"/>
    <w:rsid w:val="00FB0080"/>
    <w:rsid w:val="00FB0FDB"/>
    <w:rsid w:val="00FB1180"/>
    <w:rsid w:val="00FB1A34"/>
    <w:rsid w:val="00FB3087"/>
    <w:rsid w:val="00FB4A8D"/>
    <w:rsid w:val="00FB4E7D"/>
    <w:rsid w:val="00FB4ECE"/>
    <w:rsid w:val="00FB4FA7"/>
    <w:rsid w:val="00FB551A"/>
    <w:rsid w:val="00FB5B00"/>
    <w:rsid w:val="00FB5EB4"/>
    <w:rsid w:val="00FB5FD2"/>
    <w:rsid w:val="00FB63EF"/>
    <w:rsid w:val="00FB6D2F"/>
    <w:rsid w:val="00FB74FF"/>
    <w:rsid w:val="00FB79F3"/>
    <w:rsid w:val="00FB7E59"/>
    <w:rsid w:val="00FC1482"/>
    <w:rsid w:val="00FC2D37"/>
    <w:rsid w:val="00FC2F0F"/>
    <w:rsid w:val="00FC3440"/>
    <w:rsid w:val="00FC38B5"/>
    <w:rsid w:val="00FC5ABF"/>
    <w:rsid w:val="00FC667E"/>
    <w:rsid w:val="00FC7036"/>
    <w:rsid w:val="00FC76B2"/>
    <w:rsid w:val="00FC7D20"/>
    <w:rsid w:val="00FD0258"/>
    <w:rsid w:val="00FD0B68"/>
    <w:rsid w:val="00FD1B90"/>
    <w:rsid w:val="00FD2813"/>
    <w:rsid w:val="00FD2C46"/>
    <w:rsid w:val="00FD5D3D"/>
    <w:rsid w:val="00FD6ACA"/>
    <w:rsid w:val="00FD6CC9"/>
    <w:rsid w:val="00FD705C"/>
    <w:rsid w:val="00FD7F35"/>
    <w:rsid w:val="00FE024B"/>
    <w:rsid w:val="00FE0E68"/>
    <w:rsid w:val="00FE1AAD"/>
    <w:rsid w:val="00FE2F67"/>
    <w:rsid w:val="00FE40A7"/>
    <w:rsid w:val="00FE442B"/>
    <w:rsid w:val="00FE4676"/>
    <w:rsid w:val="00FE4F38"/>
    <w:rsid w:val="00FE7F39"/>
    <w:rsid w:val="00FF09CE"/>
    <w:rsid w:val="00FF0FF3"/>
    <w:rsid w:val="00FF2AF9"/>
    <w:rsid w:val="00FF2EEC"/>
    <w:rsid w:val="00FF3CE0"/>
    <w:rsid w:val="00FF4539"/>
    <w:rsid w:val="00FF4939"/>
    <w:rsid w:val="00FF506C"/>
    <w:rsid w:val="00FF5612"/>
    <w:rsid w:val="00FF5A01"/>
    <w:rsid w:val="00FF5D82"/>
    <w:rsid w:val="00FF6907"/>
    <w:rsid w:val="00FF6A0C"/>
    <w:rsid w:val="00FF702D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25D0E0E-26F7-4C6E-8765-555C916F9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3A5172"/>
    <w:pPr>
      <w:ind w:left="714" w:hanging="357"/>
    </w:pPr>
    <w:rPr>
      <w:sz w:val="24"/>
      <w:szCs w:val="24"/>
    </w:rPr>
  </w:style>
  <w:style w:type="paragraph" w:styleId="11">
    <w:name w:val="heading 1"/>
    <w:aliases w:val="H1,1,Заголов,H11,H12,H111,H13,Заголовок 1 Знак1,Заголовок 1 Знак Знак,h1,Heading 1 Char1,app heading 1,ITT t1,II+,I,H14,H15,H16,H17,H18,H121,H131,H141,H151,H161,H171,H19,H112,H122,H132,H142,H152,H162,H172,H181,H1111,H1211,H1311,H1411,g,ch"/>
    <w:basedOn w:val="a4"/>
    <w:next w:val="a4"/>
    <w:link w:val="12"/>
    <w:qFormat/>
    <w:rsid w:val="001844CB"/>
    <w:pPr>
      <w:keepNext/>
      <w:pageBreakBefore/>
      <w:tabs>
        <w:tab w:val="num" w:pos="1440"/>
      </w:tabs>
      <w:spacing w:before="240" w:after="360"/>
      <w:ind w:left="0" w:firstLine="0"/>
      <w:outlineLvl w:val="0"/>
    </w:pPr>
    <w:rPr>
      <w:rFonts w:ascii="Arial" w:hAnsi="Arial" w:cs="Arial"/>
      <w:b/>
      <w:bCs/>
      <w:caps/>
      <w:kern w:val="32"/>
      <w:sz w:val="32"/>
      <w:szCs w:val="32"/>
    </w:rPr>
  </w:style>
  <w:style w:type="paragraph" w:styleId="21">
    <w:name w:val="heading 2"/>
    <w:aliases w:val="Заголовок 2 ОУФ,H2,Numbered text 3,2,h2,Раздел,2 headline,h,headline,Reset numbering,H21,h21,H22,h22,H211,h211,H23,H24,H25,Глава,Заголовок 22,Подраздел,Заголовок 2 Знак1,Заголовок 2 Знак Знак,H2 Знак Знак,Numbered text 3 Знак Знак,h2 Знак Зн"/>
    <w:basedOn w:val="a4"/>
    <w:next w:val="a4"/>
    <w:link w:val="22"/>
    <w:qFormat/>
    <w:rsid w:val="008E31C5"/>
    <w:pPr>
      <w:keepNext/>
      <w:pageBreakBefore/>
      <w:tabs>
        <w:tab w:val="num" w:pos="1080"/>
      </w:tabs>
      <w:spacing w:before="240" w:after="60"/>
      <w:ind w:left="0" w:firstLine="0"/>
      <w:outlineLvl w:val="1"/>
    </w:pPr>
    <w:rPr>
      <w:rFonts w:ascii="Arial" w:hAnsi="Arial"/>
      <w:b/>
      <w:caps/>
      <w:sz w:val="28"/>
    </w:rPr>
  </w:style>
  <w:style w:type="paragraph" w:styleId="30">
    <w:name w:val="heading 3"/>
    <w:aliases w:val="3,H3,(пункт),h3,H31,h31,H32,h32,H311,h311,H33,H34,H35,H36,h33,H312,h312,H321,h321,H3111,h3111,Северсталь,Пункт,Заголовок 3_Устав,Gliederung3,Level 1 - 1,h34,h35,h36,h37,h38,h39,h310,h331,h341,h351,h361,h371,h381,h322,h332,h342,h352,h362,h372"/>
    <w:basedOn w:val="a4"/>
    <w:next w:val="a4"/>
    <w:link w:val="31"/>
    <w:qFormat/>
    <w:rsid w:val="00003C12"/>
    <w:pPr>
      <w:keepNext/>
      <w:numPr>
        <w:ilvl w:val="3"/>
        <w:numId w:val="1"/>
      </w:numPr>
      <w:tabs>
        <w:tab w:val="clear" w:pos="2880"/>
      </w:tabs>
      <w:ind w:left="540" w:hanging="540"/>
      <w:outlineLvl w:val="2"/>
    </w:pPr>
    <w:rPr>
      <w:rFonts w:ascii="Arial" w:hAnsi="Arial" w:cs="Arial"/>
      <w:b/>
      <w:color w:val="000000"/>
      <w:spacing w:val="-5"/>
      <w:sz w:val="28"/>
      <w:szCs w:val="20"/>
    </w:rPr>
  </w:style>
  <w:style w:type="paragraph" w:styleId="40">
    <w:name w:val="heading 4"/>
    <w:aliases w:val="h4,a) b) c),h4 sub sub heading Знак Знак,h4 sub sub heading,Level 2 - a,Block,H41,H42,H411,Параграф,Заголовок 4 (Приложение),H43,H44,H412,H421,H4111,Gliederung4,4,I4,l4,heading4,I41,41,l41,heading41,(Shift Ctrl 4),Titre 41,t4.T4,4heading"/>
    <w:basedOn w:val="a4"/>
    <w:next w:val="a4"/>
    <w:link w:val="41"/>
    <w:qFormat/>
    <w:rsid w:val="003A5172"/>
    <w:pPr>
      <w:keepNext/>
      <w:pageBreakBefore/>
      <w:tabs>
        <w:tab w:val="num" w:pos="864"/>
      </w:tabs>
      <w:ind w:left="864" w:hanging="144"/>
      <w:jc w:val="center"/>
      <w:outlineLvl w:val="3"/>
    </w:pPr>
    <w:rPr>
      <w:rFonts w:ascii="Arial" w:hAnsi="Arial" w:cs="Arial"/>
      <w:b/>
      <w:bCs/>
      <w:sz w:val="28"/>
    </w:rPr>
  </w:style>
  <w:style w:type="paragraph" w:styleId="5">
    <w:name w:val="heading 5"/>
    <w:aliases w:val="h5,i) ii) iii),Level 3 - i,H5,H51,H52,H511,H53,H54,H55,H56,H512,H521,H5111,Северсталь 6,Gliederung5,PIM 5,5,ITT t5,PA Pico Section,(приложение)"/>
    <w:basedOn w:val="a4"/>
    <w:next w:val="a4"/>
    <w:link w:val="50"/>
    <w:qFormat/>
    <w:rsid w:val="003513C0"/>
    <w:pPr>
      <w:tabs>
        <w:tab w:val="num" w:pos="1008"/>
      </w:tabs>
      <w:spacing w:before="240" w:after="60"/>
      <w:ind w:left="1008" w:hanging="432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Legal Level 1.,H6,H61,H62,H611,H63,H64,H612,H621,H6111,Gliederung6,PIM 6"/>
    <w:basedOn w:val="a4"/>
    <w:next w:val="a4"/>
    <w:link w:val="60"/>
    <w:qFormat/>
    <w:rsid w:val="003513C0"/>
    <w:pPr>
      <w:tabs>
        <w:tab w:val="num" w:pos="1152"/>
      </w:tabs>
      <w:spacing w:before="240" w:after="60"/>
      <w:ind w:left="1152" w:hanging="432"/>
      <w:outlineLvl w:val="5"/>
    </w:pPr>
    <w:rPr>
      <w:b/>
      <w:bCs/>
      <w:sz w:val="22"/>
      <w:szCs w:val="22"/>
    </w:rPr>
  </w:style>
  <w:style w:type="paragraph" w:styleId="7">
    <w:name w:val="heading 7"/>
    <w:aliases w:val="Legal Level 1.1.,PIM 7"/>
    <w:basedOn w:val="a4"/>
    <w:next w:val="a4"/>
    <w:link w:val="70"/>
    <w:qFormat/>
    <w:rsid w:val="003513C0"/>
    <w:pPr>
      <w:tabs>
        <w:tab w:val="num" w:pos="1296"/>
      </w:tabs>
      <w:spacing w:before="240" w:after="60"/>
      <w:ind w:left="1296" w:hanging="288"/>
      <w:outlineLvl w:val="6"/>
    </w:pPr>
  </w:style>
  <w:style w:type="paragraph" w:styleId="8">
    <w:name w:val="heading 8"/>
    <w:basedOn w:val="a4"/>
    <w:next w:val="a4"/>
    <w:link w:val="80"/>
    <w:qFormat/>
    <w:rsid w:val="003A5172"/>
    <w:pPr>
      <w:keepNext/>
      <w:tabs>
        <w:tab w:val="num" w:pos="1440"/>
      </w:tabs>
      <w:ind w:left="1440" w:hanging="432"/>
      <w:outlineLvl w:val="7"/>
    </w:pPr>
    <w:rPr>
      <w:b/>
    </w:rPr>
  </w:style>
  <w:style w:type="paragraph" w:styleId="9">
    <w:name w:val="heading 9"/>
    <w:basedOn w:val="a4"/>
    <w:next w:val="a4"/>
    <w:link w:val="90"/>
    <w:qFormat/>
    <w:rsid w:val="003513C0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90">
    <w:name w:val="Заголовок 9 Знак"/>
    <w:basedOn w:val="a5"/>
    <w:link w:val="9"/>
    <w:locked/>
    <w:rsid w:val="004100F1"/>
    <w:rPr>
      <w:rFonts w:ascii="Arial" w:hAnsi="Arial" w:cs="Arial"/>
      <w:sz w:val="22"/>
      <w:szCs w:val="22"/>
    </w:rPr>
  </w:style>
  <w:style w:type="paragraph" w:styleId="23">
    <w:name w:val="toc 2"/>
    <w:basedOn w:val="a4"/>
    <w:next w:val="a4"/>
    <w:autoRedefine/>
    <w:uiPriority w:val="39"/>
    <w:rsid w:val="00232F18"/>
    <w:pPr>
      <w:ind w:left="0" w:firstLine="0"/>
    </w:pPr>
    <w:rPr>
      <w:rFonts w:ascii="Arial" w:hAnsi="Arial"/>
      <w:smallCaps/>
      <w:sz w:val="20"/>
      <w:szCs w:val="20"/>
    </w:rPr>
  </w:style>
  <w:style w:type="paragraph" w:styleId="a8">
    <w:name w:val="header"/>
    <w:aliases w:val="Even,*Header"/>
    <w:basedOn w:val="a4"/>
    <w:link w:val="a9"/>
    <w:rsid w:val="003A5172"/>
    <w:pPr>
      <w:tabs>
        <w:tab w:val="center" w:pos="4153"/>
        <w:tab w:val="right" w:pos="8306"/>
      </w:tabs>
      <w:jc w:val="center"/>
    </w:pPr>
    <w:rPr>
      <w:rFonts w:ascii="Arial" w:hAnsi="Arial"/>
      <w:sz w:val="18"/>
    </w:rPr>
  </w:style>
  <w:style w:type="character" w:customStyle="1" w:styleId="a9">
    <w:name w:val="Верхний колонтитул Знак"/>
    <w:aliases w:val="Even Знак,*Header Знак"/>
    <w:basedOn w:val="a5"/>
    <w:link w:val="a8"/>
    <w:locked/>
    <w:rsid w:val="00461F24"/>
    <w:rPr>
      <w:rFonts w:ascii="Arial" w:hAnsi="Arial" w:cs="Times New Roman"/>
      <w:sz w:val="24"/>
      <w:szCs w:val="24"/>
      <w:lang w:val="ru-RU" w:eastAsia="ru-RU" w:bidi="ar-SA"/>
    </w:rPr>
  </w:style>
  <w:style w:type="paragraph" w:styleId="aa">
    <w:name w:val="Body Text"/>
    <w:aliases w:val="Основной текст ОУФ,Знак1"/>
    <w:basedOn w:val="a4"/>
    <w:link w:val="ab"/>
    <w:semiHidden/>
    <w:rsid w:val="003A5172"/>
    <w:rPr>
      <w:rFonts w:ascii="Arial" w:hAnsi="Arial"/>
      <w:sz w:val="20"/>
    </w:rPr>
  </w:style>
  <w:style w:type="paragraph" w:styleId="ac">
    <w:name w:val="footer"/>
    <w:basedOn w:val="a4"/>
    <w:link w:val="ad"/>
    <w:rsid w:val="003A517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5"/>
    <w:link w:val="ac"/>
    <w:locked/>
    <w:rsid w:val="00461F24"/>
    <w:rPr>
      <w:rFonts w:cs="Times New Roman"/>
      <w:sz w:val="24"/>
      <w:szCs w:val="24"/>
      <w:lang w:val="ru-RU" w:eastAsia="ru-RU" w:bidi="ar-SA"/>
    </w:rPr>
  </w:style>
  <w:style w:type="character" w:customStyle="1" w:styleId="ae">
    <w:name w:val="номер страницы"/>
    <w:basedOn w:val="a5"/>
    <w:rsid w:val="003A5172"/>
    <w:rPr>
      <w:rFonts w:cs="Times New Roman"/>
      <w:b/>
      <w:sz w:val="16"/>
    </w:rPr>
  </w:style>
  <w:style w:type="paragraph" w:styleId="13">
    <w:name w:val="toc 1"/>
    <w:basedOn w:val="a4"/>
    <w:next w:val="a4"/>
    <w:autoRedefine/>
    <w:uiPriority w:val="39"/>
    <w:rsid w:val="00232F18"/>
    <w:pPr>
      <w:spacing w:before="120" w:after="120"/>
      <w:ind w:left="0"/>
    </w:pPr>
    <w:rPr>
      <w:rFonts w:ascii="Arial" w:hAnsi="Arial"/>
      <w:b/>
      <w:bCs/>
      <w:caps/>
      <w:sz w:val="20"/>
      <w:szCs w:val="20"/>
    </w:rPr>
  </w:style>
  <w:style w:type="paragraph" w:styleId="32">
    <w:name w:val="toc 3"/>
    <w:basedOn w:val="a4"/>
    <w:next w:val="a4"/>
    <w:autoRedefine/>
    <w:uiPriority w:val="39"/>
    <w:rsid w:val="00232F18"/>
    <w:pPr>
      <w:tabs>
        <w:tab w:val="right" w:leader="dot" w:pos="10195"/>
      </w:tabs>
      <w:ind w:left="0" w:firstLine="0"/>
    </w:pPr>
    <w:rPr>
      <w:rFonts w:ascii="Arial" w:hAnsi="Arial"/>
      <w:i/>
      <w:iCs/>
      <w:sz w:val="20"/>
      <w:szCs w:val="20"/>
    </w:rPr>
  </w:style>
  <w:style w:type="character" w:styleId="af">
    <w:name w:val="Hyperlink"/>
    <w:basedOn w:val="a5"/>
    <w:uiPriority w:val="99"/>
    <w:rsid w:val="003A5172"/>
    <w:rPr>
      <w:rFonts w:cs="Times New Roman"/>
      <w:color w:val="0000FF"/>
      <w:u w:val="single"/>
    </w:rPr>
  </w:style>
  <w:style w:type="paragraph" w:customStyle="1" w:styleId="IBS0">
    <w:name w:val="IBS Основной текст"/>
    <w:link w:val="IBS1"/>
    <w:autoRedefine/>
    <w:rsid w:val="00DD6113"/>
    <w:pPr>
      <w:tabs>
        <w:tab w:val="left" w:pos="0"/>
      </w:tabs>
      <w:spacing w:before="120"/>
      <w:ind w:firstLine="567"/>
      <w:jc w:val="center"/>
    </w:pPr>
    <w:rPr>
      <w:rFonts w:ascii="Arial" w:hAnsi="Arial"/>
      <w:sz w:val="22"/>
      <w:szCs w:val="24"/>
    </w:rPr>
  </w:style>
  <w:style w:type="character" w:customStyle="1" w:styleId="IBS1">
    <w:name w:val="IBS Основной текст Знак"/>
    <w:basedOn w:val="a5"/>
    <w:link w:val="IBS0"/>
    <w:locked/>
    <w:rsid w:val="00DD6113"/>
    <w:rPr>
      <w:rFonts w:ascii="Arial" w:hAnsi="Arial"/>
      <w:sz w:val="22"/>
      <w:szCs w:val="24"/>
      <w:lang w:val="ru-RU" w:eastAsia="ru-RU" w:bidi="ar-SA"/>
    </w:rPr>
  </w:style>
  <w:style w:type="paragraph" w:customStyle="1" w:styleId="IBS2">
    <w:name w:val="IBS Название таблицы"/>
    <w:basedOn w:val="IBS0"/>
    <w:next w:val="IBS0"/>
    <w:rsid w:val="00C017BE"/>
    <w:pPr>
      <w:keepNext/>
      <w:spacing w:after="120"/>
    </w:pPr>
    <w:rPr>
      <w:b/>
      <w:i/>
    </w:rPr>
  </w:style>
  <w:style w:type="paragraph" w:customStyle="1" w:styleId="14">
    <w:name w:val="Стиль заголовка 1 для ПР"/>
    <w:basedOn w:val="a4"/>
    <w:rsid w:val="00163343"/>
    <w:pPr>
      <w:tabs>
        <w:tab w:val="num" w:pos="737"/>
      </w:tabs>
      <w:spacing w:before="480" w:after="120"/>
      <w:ind w:left="737" w:hanging="397"/>
      <w:contextualSpacing/>
    </w:pPr>
    <w:rPr>
      <w:rFonts w:ascii="Arial" w:hAnsi="Arial" w:cs="Arial"/>
      <w:b/>
      <w:caps/>
    </w:rPr>
  </w:style>
  <w:style w:type="paragraph" w:customStyle="1" w:styleId="33">
    <w:name w:val="Стиль заголовка 3 для ПР"/>
    <w:basedOn w:val="a4"/>
    <w:autoRedefine/>
    <w:rsid w:val="00D10FC5"/>
    <w:pPr>
      <w:tabs>
        <w:tab w:val="num" w:pos="1439"/>
      </w:tabs>
      <w:spacing w:before="240" w:after="120"/>
      <w:ind w:left="2177" w:hanging="737"/>
    </w:pPr>
    <w:rPr>
      <w:rFonts w:ascii="Arial" w:hAnsi="Arial" w:cs="Arial"/>
      <w:b/>
      <w:sz w:val="20"/>
      <w:szCs w:val="22"/>
    </w:rPr>
  </w:style>
  <w:style w:type="paragraph" w:customStyle="1" w:styleId="24">
    <w:name w:val="Стиль заголовка 2 для ПР"/>
    <w:basedOn w:val="a4"/>
    <w:rsid w:val="00163343"/>
    <w:pPr>
      <w:tabs>
        <w:tab w:val="num" w:pos="1077"/>
      </w:tabs>
      <w:spacing w:before="240" w:after="120"/>
      <w:ind w:left="1075" w:hanging="567"/>
    </w:pPr>
    <w:rPr>
      <w:rFonts w:ascii="Arial" w:hAnsi="Arial" w:cs="Arial"/>
      <w:b/>
      <w:sz w:val="22"/>
    </w:rPr>
  </w:style>
  <w:style w:type="character" w:customStyle="1" w:styleId="af0">
    <w:name w:val="Основной текст ОУФ Знак Знак"/>
    <w:basedOn w:val="a5"/>
    <w:rsid w:val="003A5172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3">
    <w:name w:val="Основной текст IBS"/>
    <w:link w:val="IBS4"/>
    <w:rsid w:val="003A5172"/>
    <w:pPr>
      <w:spacing w:before="120"/>
      <w:jc w:val="both"/>
    </w:pPr>
    <w:rPr>
      <w:rFonts w:ascii="Arial" w:hAnsi="Arial"/>
      <w:sz w:val="22"/>
      <w:szCs w:val="22"/>
    </w:rPr>
  </w:style>
  <w:style w:type="character" w:customStyle="1" w:styleId="IBS4">
    <w:name w:val="Основной текст IBS Знак"/>
    <w:basedOn w:val="a5"/>
    <w:link w:val="IBS3"/>
    <w:locked/>
    <w:rsid w:val="00045299"/>
    <w:rPr>
      <w:rFonts w:ascii="Arial" w:hAnsi="Arial"/>
      <w:sz w:val="22"/>
      <w:szCs w:val="22"/>
      <w:lang w:val="ru-RU" w:eastAsia="ru-RU" w:bidi="ar-SA"/>
    </w:rPr>
  </w:style>
  <w:style w:type="paragraph" w:customStyle="1" w:styleId="IBS5">
    <w:name w:val="Текст таблицы IBS"/>
    <w:rsid w:val="003A5172"/>
    <w:pPr>
      <w:spacing w:before="40" w:after="40"/>
    </w:pPr>
    <w:rPr>
      <w:rFonts w:ascii="Arial" w:hAnsi="Arial"/>
    </w:rPr>
  </w:style>
  <w:style w:type="paragraph" w:customStyle="1" w:styleId="IBS6">
    <w:name w:val="Шапка таблицы IBS"/>
    <w:rsid w:val="003A5172"/>
    <w:pPr>
      <w:spacing w:before="120" w:after="60"/>
      <w:jc w:val="center"/>
    </w:pPr>
    <w:rPr>
      <w:rFonts w:ascii="Arial" w:hAnsi="Arial"/>
      <w:b/>
      <w:bCs/>
      <w:sz w:val="22"/>
    </w:rPr>
  </w:style>
  <w:style w:type="paragraph" w:customStyle="1" w:styleId="12125">
    <w:name w:val="Стиль Подзаголовок + 12 пт По ширине Первая строка:  125 см"/>
    <w:basedOn w:val="af1"/>
    <w:autoRedefine/>
    <w:rsid w:val="003A5172"/>
    <w:pPr>
      <w:spacing w:after="0"/>
      <w:ind w:left="0" w:firstLine="0"/>
      <w:jc w:val="both"/>
      <w:outlineLvl w:val="9"/>
    </w:pPr>
    <w:rPr>
      <w:rFonts w:cs="Times New Roman"/>
      <w:sz w:val="20"/>
      <w:szCs w:val="20"/>
    </w:rPr>
  </w:style>
  <w:style w:type="paragraph" w:styleId="af1">
    <w:name w:val="Subtitle"/>
    <w:basedOn w:val="a4"/>
    <w:link w:val="af2"/>
    <w:qFormat/>
    <w:rsid w:val="003A5172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af3">
    <w:name w:val="ОСНОВНОЙ ТЕКСТ АБЗАЦА"/>
    <w:basedOn w:val="a4"/>
    <w:link w:val="af4"/>
    <w:autoRedefine/>
    <w:rsid w:val="003A5172"/>
    <w:pPr>
      <w:spacing w:before="120" w:after="60"/>
      <w:ind w:left="0" w:firstLine="1"/>
      <w:jc w:val="both"/>
    </w:pPr>
    <w:rPr>
      <w:rFonts w:ascii="Arial" w:hAnsi="Arial"/>
      <w:sz w:val="22"/>
    </w:rPr>
  </w:style>
  <w:style w:type="character" w:customStyle="1" w:styleId="af4">
    <w:name w:val="ОСНОВНОЙ ТЕКСТ АБЗАЦА Знак"/>
    <w:basedOn w:val="a5"/>
    <w:link w:val="af3"/>
    <w:locked/>
    <w:rsid w:val="007337EF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af5">
    <w:name w:val="абзац список дефисы"/>
    <w:basedOn w:val="a4"/>
    <w:rsid w:val="003A5172"/>
    <w:pPr>
      <w:tabs>
        <w:tab w:val="num" w:pos="1080"/>
      </w:tabs>
      <w:ind w:left="1080" w:hanging="360"/>
      <w:jc w:val="both"/>
    </w:pPr>
    <w:rPr>
      <w:rFonts w:ascii="Arial" w:hAnsi="Arial" w:cs="Arial"/>
      <w:sz w:val="20"/>
    </w:rPr>
  </w:style>
  <w:style w:type="paragraph" w:customStyle="1" w:styleId="af6">
    <w:name w:val="Абзац основной"/>
    <w:basedOn w:val="af7"/>
    <w:rsid w:val="003A5172"/>
    <w:pPr>
      <w:spacing w:before="120" w:after="120"/>
      <w:ind w:left="0" w:firstLine="360"/>
      <w:jc w:val="both"/>
    </w:pPr>
    <w:rPr>
      <w:rFonts w:ascii="Arial" w:hAnsi="Arial" w:cs="Arial"/>
      <w:szCs w:val="24"/>
    </w:rPr>
  </w:style>
  <w:style w:type="paragraph" w:styleId="af7">
    <w:name w:val="annotation text"/>
    <w:basedOn w:val="a4"/>
    <w:link w:val="af8"/>
    <w:semiHidden/>
    <w:rsid w:val="003A5172"/>
    <w:rPr>
      <w:sz w:val="20"/>
      <w:szCs w:val="20"/>
    </w:rPr>
  </w:style>
  <w:style w:type="paragraph" w:styleId="af9">
    <w:name w:val="Balloon Text"/>
    <w:basedOn w:val="a4"/>
    <w:link w:val="afa"/>
    <w:semiHidden/>
    <w:rsid w:val="003A5172"/>
    <w:rPr>
      <w:rFonts w:ascii="Tahoma" w:hAnsi="Tahoma" w:cs="Tahoma"/>
      <w:sz w:val="16"/>
      <w:szCs w:val="16"/>
    </w:rPr>
  </w:style>
  <w:style w:type="character" w:styleId="afb">
    <w:name w:val="annotation reference"/>
    <w:basedOn w:val="a5"/>
    <w:semiHidden/>
    <w:rsid w:val="003A5172"/>
    <w:rPr>
      <w:rFonts w:cs="Times New Roman"/>
      <w:sz w:val="16"/>
      <w:szCs w:val="16"/>
    </w:rPr>
  </w:style>
  <w:style w:type="paragraph" w:styleId="afc">
    <w:name w:val="annotation subject"/>
    <w:basedOn w:val="af7"/>
    <w:next w:val="af7"/>
    <w:link w:val="afd"/>
    <w:semiHidden/>
    <w:rsid w:val="003A5172"/>
    <w:rPr>
      <w:b/>
      <w:bCs/>
    </w:rPr>
  </w:style>
  <w:style w:type="paragraph" w:customStyle="1" w:styleId="afe">
    <w:name w:val="Заголовок по центру"/>
    <w:basedOn w:val="a4"/>
    <w:next w:val="a4"/>
    <w:autoRedefine/>
    <w:rsid w:val="00A27848"/>
    <w:pPr>
      <w:pageBreakBefore/>
      <w:widowControl w:val="0"/>
      <w:spacing w:after="120" w:line="240" w:lineRule="atLeast"/>
      <w:ind w:left="0" w:firstLine="0"/>
      <w:jc w:val="center"/>
    </w:pPr>
    <w:rPr>
      <w:rFonts w:ascii="Arial" w:hAnsi="Arial" w:cs="Arial"/>
      <w:b/>
      <w:bCs/>
      <w:spacing w:val="-5"/>
      <w:sz w:val="20"/>
      <w:szCs w:val="20"/>
    </w:rPr>
  </w:style>
  <w:style w:type="paragraph" w:styleId="aff">
    <w:name w:val="Document Map"/>
    <w:basedOn w:val="a4"/>
    <w:link w:val="aff0"/>
    <w:semiHidden/>
    <w:rsid w:val="00AD415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1">
    <w:name w:val="Название клиента"/>
    <w:basedOn w:val="a4"/>
    <w:link w:val="aff2"/>
    <w:rsid w:val="00C064BC"/>
    <w:pPr>
      <w:suppressLineNumbers/>
      <w:spacing w:after="60"/>
      <w:ind w:left="0" w:firstLine="0"/>
      <w:jc w:val="both"/>
    </w:pPr>
    <w:rPr>
      <w:rFonts w:ascii="Arial" w:hAnsi="Arial"/>
      <w:b/>
      <w:sz w:val="36"/>
      <w:szCs w:val="20"/>
    </w:rPr>
  </w:style>
  <w:style w:type="character" w:customStyle="1" w:styleId="aff2">
    <w:name w:val="Название клиента Знак"/>
    <w:basedOn w:val="a5"/>
    <w:link w:val="aff1"/>
    <w:locked/>
    <w:rsid w:val="00C064BC"/>
    <w:rPr>
      <w:rFonts w:ascii="Arial" w:hAnsi="Arial" w:cs="Times New Roman"/>
      <w:b/>
      <w:sz w:val="36"/>
      <w:lang w:val="ru-RU" w:eastAsia="ru-RU" w:bidi="ar-SA"/>
    </w:rPr>
  </w:style>
  <w:style w:type="paragraph" w:customStyle="1" w:styleId="TimesNewRoman14">
    <w:name w:val="Стиль Название клиента + Times New Roman 14 пт По правому краю С..."/>
    <w:basedOn w:val="aff1"/>
    <w:rsid w:val="00C064BC"/>
    <w:pPr>
      <w:ind w:left="-110" w:firstLine="110"/>
      <w:jc w:val="right"/>
    </w:pPr>
    <w:rPr>
      <w:bCs/>
      <w:sz w:val="28"/>
    </w:rPr>
  </w:style>
  <w:style w:type="paragraph" w:customStyle="1" w:styleId="TimesNewRoman12">
    <w:name w:val="Стиль Название клиента + Times New Roman 12 пт"/>
    <w:basedOn w:val="aff1"/>
    <w:link w:val="TimesNewRoman120"/>
    <w:rsid w:val="00C064BC"/>
    <w:rPr>
      <w:bCs/>
      <w:sz w:val="24"/>
    </w:rPr>
  </w:style>
  <w:style w:type="character" w:customStyle="1" w:styleId="TimesNewRoman120">
    <w:name w:val="Стиль Название клиента + Times New Roman 12 пт Знак"/>
    <w:basedOn w:val="aff2"/>
    <w:link w:val="TimesNewRoman12"/>
    <w:locked/>
    <w:rsid w:val="00C064BC"/>
    <w:rPr>
      <w:rFonts w:ascii="Arial" w:hAnsi="Arial" w:cs="Times New Roman"/>
      <w:b/>
      <w:bCs/>
      <w:sz w:val="24"/>
      <w:lang w:val="ru-RU" w:eastAsia="ru-RU" w:bidi="ar-SA"/>
    </w:rPr>
  </w:style>
  <w:style w:type="paragraph" w:customStyle="1" w:styleId="TimesNewRoman140">
    <w:name w:val="Стиль Простой + Times New Roman 14 пт полужирный"/>
    <w:basedOn w:val="a4"/>
    <w:rsid w:val="00C064BC"/>
    <w:pPr>
      <w:tabs>
        <w:tab w:val="num" w:pos="360"/>
      </w:tabs>
      <w:spacing w:before="60" w:after="60" w:line="360" w:lineRule="auto"/>
      <w:ind w:left="360" w:hanging="360"/>
      <w:jc w:val="both"/>
    </w:pPr>
    <w:rPr>
      <w:rFonts w:ascii="Arial" w:hAnsi="Arial"/>
      <w:b/>
      <w:bCs/>
      <w:spacing w:val="-5"/>
      <w:sz w:val="28"/>
      <w:szCs w:val="20"/>
    </w:rPr>
  </w:style>
  <w:style w:type="paragraph" w:styleId="aff3">
    <w:name w:val="Title"/>
    <w:basedOn w:val="a4"/>
    <w:link w:val="aff4"/>
    <w:qFormat/>
    <w:rsid w:val="00C064B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ff5">
    <w:name w:val="Название документа"/>
    <w:basedOn w:val="a4"/>
    <w:next w:val="a4"/>
    <w:rsid w:val="00024368"/>
    <w:pPr>
      <w:suppressLineNumbers/>
      <w:spacing w:before="120" w:after="60"/>
      <w:ind w:left="0" w:firstLine="0"/>
      <w:jc w:val="center"/>
    </w:pPr>
    <w:rPr>
      <w:rFonts w:ascii="Arial" w:hAnsi="Arial"/>
      <w:b/>
      <w:sz w:val="32"/>
      <w:szCs w:val="20"/>
    </w:rPr>
  </w:style>
  <w:style w:type="paragraph" w:customStyle="1" w:styleId="IBS7">
    <w:name w:val="IBS Булит"/>
    <w:basedOn w:val="af3"/>
    <w:link w:val="IBS8"/>
    <w:rsid w:val="00BF385B"/>
    <w:pPr>
      <w:tabs>
        <w:tab w:val="num" w:pos="360"/>
      </w:tabs>
      <w:spacing w:before="240"/>
      <w:ind w:left="360" w:hanging="360"/>
    </w:pPr>
  </w:style>
  <w:style w:type="character" w:customStyle="1" w:styleId="IBS8">
    <w:name w:val="IBS Булит Знак"/>
    <w:basedOn w:val="af4"/>
    <w:link w:val="IBS7"/>
    <w:locked/>
    <w:rsid w:val="007337EF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9">
    <w:name w:val="IBS Таблица Текст"/>
    <w:basedOn w:val="a4"/>
    <w:link w:val="IBSa"/>
    <w:rsid w:val="008A49F5"/>
    <w:pPr>
      <w:spacing w:before="40" w:after="40"/>
      <w:ind w:left="0" w:firstLine="0"/>
    </w:pPr>
    <w:rPr>
      <w:rFonts w:ascii="Arial" w:hAnsi="Arial" w:cs="Arial"/>
      <w:sz w:val="20"/>
    </w:rPr>
  </w:style>
  <w:style w:type="character" w:customStyle="1" w:styleId="IBSa">
    <w:name w:val="IBS Таблица Текст Знак"/>
    <w:basedOn w:val="a5"/>
    <w:link w:val="IBS9"/>
    <w:locked/>
    <w:rsid w:val="00777514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IBSb">
    <w:name w:val="IBS Таблица Заголовок"/>
    <w:basedOn w:val="a4"/>
    <w:rsid w:val="00740867"/>
    <w:pPr>
      <w:spacing w:before="120" w:after="60"/>
      <w:ind w:left="0" w:firstLine="0"/>
      <w:jc w:val="center"/>
    </w:pPr>
    <w:rPr>
      <w:rFonts w:ascii="Arial" w:hAnsi="Arial" w:cs="Arial"/>
      <w:b/>
      <w:sz w:val="20"/>
    </w:rPr>
  </w:style>
  <w:style w:type="paragraph" w:customStyle="1" w:styleId="IBS10">
    <w:name w:val="IBS Нумерация Ур 1"/>
    <w:basedOn w:val="IBS7"/>
    <w:link w:val="IBS11"/>
    <w:rsid w:val="007337EF"/>
  </w:style>
  <w:style w:type="character" w:customStyle="1" w:styleId="IBS11">
    <w:name w:val="IBS Нумерация Ур 1 Знак"/>
    <w:basedOn w:val="IBS8"/>
    <w:link w:val="IBS10"/>
    <w:locked/>
    <w:rsid w:val="007337EF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20">
    <w:name w:val="IBS Нумерация Ур 2"/>
    <w:basedOn w:val="IBS7"/>
    <w:link w:val="IBS21"/>
    <w:rsid w:val="007337EF"/>
    <w:pPr>
      <w:tabs>
        <w:tab w:val="clear" w:pos="360"/>
        <w:tab w:val="num" w:pos="792"/>
      </w:tabs>
      <w:ind w:left="792" w:hanging="432"/>
    </w:pPr>
  </w:style>
  <w:style w:type="paragraph" w:customStyle="1" w:styleId="simpl">
    <w:name w:val="simpl"/>
    <w:rsid w:val="00511EE1"/>
    <w:pPr>
      <w:widowControl w:val="0"/>
      <w:spacing w:line="360" w:lineRule="auto"/>
      <w:ind w:firstLine="851"/>
      <w:jc w:val="both"/>
    </w:pPr>
    <w:rPr>
      <w:sz w:val="24"/>
    </w:rPr>
  </w:style>
  <w:style w:type="paragraph" w:customStyle="1" w:styleId="aff6">
    <w:name w:val="ТаблицаТекст"/>
    <w:rsid w:val="00511EE1"/>
    <w:pPr>
      <w:spacing w:line="360" w:lineRule="auto"/>
      <w:jc w:val="both"/>
    </w:pPr>
  </w:style>
  <w:style w:type="paragraph" w:customStyle="1" w:styleId="aff7">
    <w:name w:val="НазваниеДокумента"/>
    <w:basedOn w:val="11"/>
    <w:rsid w:val="00511EE1"/>
    <w:pPr>
      <w:pageBreakBefore w:val="0"/>
      <w:tabs>
        <w:tab w:val="clear" w:pos="1440"/>
      </w:tabs>
      <w:suppressAutoHyphens/>
      <w:spacing w:after="120"/>
      <w:jc w:val="center"/>
      <w:outlineLvl w:val="9"/>
    </w:pPr>
    <w:rPr>
      <w:rFonts w:cs="Times New Roman"/>
      <w:bCs w:val="0"/>
      <w:caps w:val="0"/>
      <w:kern w:val="28"/>
      <w:sz w:val="28"/>
      <w:szCs w:val="20"/>
    </w:rPr>
  </w:style>
  <w:style w:type="paragraph" w:customStyle="1" w:styleId="aff8">
    <w:name w:val="Колонтитул"/>
    <w:rsid w:val="00511EE1"/>
    <w:pPr>
      <w:jc w:val="center"/>
    </w:pPr>
    <w:rPr>
      <w:sz w:val="22"/>
    </w:rPr>
  </w:style>
  <w:style w:type="paragraph" w:customStyle="1" w:styleId="aff9">
    <w:name w:val="ЗагВведение"/>
    <w:basedOn w:val="11"/>
    <w:rsid w:val="007A35A5"/>
    <w:pPr>
      <w:tabs>
        <w:tab w:val="clear" w:pos="1440"/>
        <w:tab w:val="num" w:pos="737"/>
      </w:tabs>
      <w:ind w:left="360" w:hanging="360"/>
    </w:pPr>
  </w:style>
  <w:style w:type="paragraph" w:styleId="42">
    <w:name w:val="toc 4"/>
    <w:basedOn w:val="a4"/>
    <w:next w:val="a4"/>
    <w:autoRedefine/>
    <w:semiHidden/>
    <w:rsid w:val="00734B9A"/>
    <w:pPr>
      <w:ind w:left="720"/>
    </w:pPr>
    <w:rPr>
      <w:sz w:val="18"/>
      <w:szCs w:val="18"/>
    </w:rPr>
  </w:style>
  <w:style w:type="paragraph" w:styleId="51">
    <w:name w:val="toc 5"/>
    <w:basedOn w:val="a4"/>
    <w:next w:val="a4"/>
    <w:autoRedefine/>
    <w:semiHidden/>
    <w:rsid w:val="00734B9A"/>
    <w:pPr>
      <w:ind w:left="960"/>
    </w:pPr>
    <w:rPr>
      <w:sz w:val="18"/>
      <w:szCs w:val="18"/>
    </w:rPr>
  </w:style>
  <w:style w:type="paragraph" w:styleId="61">
    <w:name w:val="toc 6"/>
    <w:basedOn w:val="a4"/>
    <w:next w:val="a4"/>
    <w:autoRedefine/>
    <w:semiHidden/>
    <w:rsid w:val="00734B9A"/>
    <w:pPr>
      <w:ind w:left="1200"/>
    </w:pPr>
    <w:rPr>
      <w:sz w:val="18"/>
      <w:szCs w:val="18"/>
    </w:rPr>
  </w:style>
  <w:style w:type="paragraph" w:styleId="71">
    <w:name w:val="toc 7"/>
    <w:basedOn w:val="a4"/>
    <w:next w:val="a4"/>
    <w:autoRedefine/>
    <w:semiHidden/>
    <w:rsid w:val="00734B9A"/>
    <w:pPr>
      <w:ind w:left="1440"/>
    </w:pPr>
    <w:rPr>
      <w:sz w:val="18"/>
      <w:szCs w:val="18"/>
    </w:rPr>
  </w:style>
  <w:style w:type="paragraph" w:styleId="81">
    <w:name w:val="toc 8"/>
    <w:basedOn w:val="a4"/>
    <w:next w:val="a4"/>
    <w:autoRedefine/>
    <w:semiHidden/>
    <w:rsid w:val="00734B9A"/>
    <w:pPr>
      <w:ind w:left="1680"/>
    </w:pPr>
    <w:rPr>
      <w:sz w:val="18"/>
      <w:szCs w:val="18"/>
    </w:rPr>
  </w:style>
  <w:style w:type="paragraph" w:styleId="91">
    <w:name w:val="toc 9"/>
    <w:basedOn w:val="a4"/>
    <w:next w:val="a4"/>
    <w:autoRedefine/>
    <w:semiHidden/>
    <w:rsid w:val="00734B9A"/>
    <w:pPr>
      <w:ind w:left="1920"/>
    </w:pPr>
    <w:rPr>
      <w:sz w:val="18"/>
      <w:szCs w:val="18"/>
    </w:rPr>
  </w:style>
  <w:style w:type="paragraph" w:styleId="25">
    <w:name w:val="Body Text 2"/>
    <w:basedOn w:val="a4"/>
    <w:link w:val="26"/>
    <w:rsid w:val="00734B9A"/>
    <w:pPr>
      <w:spacing w:after="120" w:line="480" w:lineRule="auto"/>
    </w:pPr>
  </w:style>
  <w:style w:type="table" w:styleId="affa">
    <w:name w:val="Table Grid"/>
    <w:basedOn w:val="a6"/>
    <w:rsid w:val="00CA4084"/>
    <w:pPr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List Bullet"/>
    <w:basedOn w:val="a4"/>
    <w:rsid w:val="002706F2"/>
    <w:pPr>
      <w:tabs>
        <w:tab w:val="num" w:pos="360"/>
      </w:tabs>
      <w:ind w:left="360" w:hanging="360"/>
    </w:pPr>
    <w:rPr>
      <w:rFonts w:ascii="Arial" w:hAnsi="Arial"/>
      <w:sz w:val="20"/>
    </w:rPr>
  </w:style>
  <w:style w:type="paragraph" w:styleId="affc">
    <w:name w:val="Normal (Web)"/>
    <w:basedOn w:val="a4"/>
    <w:uiPriority w:val="99"/>
    <w:rsid w:val="00A558B1"/>
    <w:pPr>
      <w:spacing w:before="100" w:beforeAutospacing="1" w:after="100" w:afterAutospacing="1"/>
      <w:ind w:left="0" w:firstLine="0"/>
    </w:pPr>
    <w:rPr>
      <w:color w:val="000000"/>
    </w:rPr>
  </w:style>
  <w:style w:type="paragraph" w:customStyle="1" w:styleId="ConsPlusNormal">
    <w:name w:val="ConsPlusNormal"/>
    <w:rsid w:val="00A558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d">
    <w:name w:val="footnote text"/>
    <w:basedOn w:val="a4"/>
    <w:link w:val="affe"/>
    <w:semiHidden/>
    <w:rsid w:val="004F274D"/>
    <w:rPr>
      <w:sz w:val="20"/>
      <w:szCs w:val="20"/>
    </w:rPr>
  </w:style>
  <w:style w:type="character" w:styleId="afff">
    <w:name w:val="footnote reference"/>
    <w:basedOn w:val="a5"/>
    <w:semiHidden/>
    <w:rsid w:val="004F274D"/>
    <w:rPr>
      <w:rFonts w:cs="Times New Roman"/>
      <w:vertAlign w:val="superscript"/>
    </w:rPr>
  </w:style>
  <w:style w:type="paragraph" w:customStyle="1" w:styleId="27">
    <w:name w:val="Заголовок 2 БезНомера"/>
    <w:basedOn w:val="21"/>
    <w:rsid w:val="00390A10"/>
    <w:pPr>
      <w:pageBreakBefore w:val="0"/>
      <w:tabs>
        <w:tab w:val="clear" w:pos="1080"/>
      </w:tabs>
    </w:pPr>
  </w:style>
  <w:style w:type="paragraph" w:customStyle="1" w:styleId="maintxt">
    <w:name w:val="maintxt"/>
    <w:basedOn w:val="a4"/>
    <w:rsid w:val="00461F24"/>
    <w:pPr>
      <w:spacing w:line="360" w:lineRule="auto"/>
      <w:ind w:left="142" w:firstLine="709"/>
      <w:jc w:val="both"/>
    </w:pPr>
    <w:rPr>
      <w:rFonts w:ascii="Arial" w:hAnsi="Arial" w:cs="Arial"/>
    </w:rPr>
  </w:style>
  <w:style w:type="paragraph" w:customStyle="1" w:styleId="afff0">
    <w:name w:val="a"/>
    <w:basedOn w:val="a4"/>
    <w:rsid w:val="00D2508E"/>
    <w:pPr>
      <w:spacing w:before="120" w:after="60"/>
      <w:ind w:left="0" w:firstLine="1"/>
      <w:jc w:val="both"/>
    </w:pPr>
    <w:rPr>
      <w:rFonts w:ascii="Arial" w:hAnsi="Arial" w:cs="Arial"/>
      <w:sz w:val="22"/>
      <w:szCs w:val="22"/>
    </w:rPr>
  </w:style>
  <w:style w:type="paragraph" w:customStyle="1" w:styleId="IBS12">
    <w:name w:val="IBS Маркированный 1"/>
    <w:basedOn w:val="a4"/>
    <w:rsid w:val="004100F1"/>
    <w:pPr>
      <w:tabs>
        <w:tab w:val="num" w:pos="360"/>
      </w:tabs>
      <w:spacing w:before="60" w:after="60"/>
      <w:ind w:left="360" w:hanging="360"/>
    </w:pPr>
    <w:rPr>
      <w:rFonts w:ascii="Arial" w:hAnsi="Arial"/>
      <w:sz w:val="22"/>
      <w:szCs w:val="22"/>
    </w:rPr>
  </w:style>
  <w:style w:type="paragraph" w:customStyle="1" w:styleId="IBS13">
    <w:name w:val="IBS Нумерованный список 1"/>
    <w:rsid w:val="004100F1"/>
    <w:pPr>
      <w:tabs>
        <w:tab w:val="num" w:pos="737"/>
      </w:tabs>
      <w:spacing w:before="120"/>
      <w:ind w:left="737" w:hanging="397"/>
      <w:jc w:val="both"/>
    </w:pPr>
    <w:rPr>
      <w:rFonts w:ascii="Arial" w:hAnsi="Arial"/>
      <w:sz w:val="22"/>
      <w:szCs w:val="22"/>
    </w:rPr>
  </w:style>
  <w:style w:type="paragraph" w:customStyle="1" w:styleId="CISection">
    <w:name w:val="CISection"/>
    <w:basedOn w:val="a4"/>
    <w:rsid w:val="004100F1"/>
    <w:pPr>
      <w:ind w:left="1080" w:firstLine="0"/>
    </w:pPr>
    <w:rPr>
      <w:rFonts w:eastAsia="SimSun"/>
      <w:sz w:val="20"/>
      <w:szCs w:val="20"/>
      <w:lang w:val="en-US"/>
    </w:rPr>
  </w:style>
  <w:style w:type="paragraph" w:styleId="afff1">
    <w:name w:val="Plain Text"/>
    <w:basedOn w:val="a4"/>
    <w:link w:val="afff2"/>
    <w:rsid w:val="004100F1"/>
    <w:pPr>
      <w:ind w:left="0" w:firstLine="0"/>
    </w:pPr>
    <w:rPr>
      <w:rFonts w:ascii="Consolas" w:hAnsi="Consolas"/>
      <w:sz w:val="21"/>
      <w:szCs w:val="21"/>
    </w:rPr>
  </w:style>
  <w:style w:type="character" w:customStyle="1" w:styleId="afff2">
    <w:name w:val="Текст Знак"/>
    <w:basedOn w:val="a5"/>
    <w:link w:val="afff1"/>
    <w:locked/>
    <w:rsid w:val="004100F1"/>
    <w:rPr>
      <w:rFonts w:ascii="Consolas" w:eastAsia="Times New Roman" w:hAnsi="Consolas" w:cs="Times New Roman"/>
      <w:sz w:val="21"/>
      <w:szCs w:val="21"/>
      <w:lang w:eastAsia="en-US"/>
    </w:rPr>
  </w:style>
  <w:style w:type="paragraph" w:customStyle="1" w:styleId="15">
    <w:name w:val="СтильР1"/>
    <w:basedOn w:val="a4"/>
    <w:link w:val="16"/>
    <w:rsid w:val="004100F1"/>
    <w:pPr>
      <w:widowControl w:val="0"/>
      <w:adjustRightInd w:val="0"/>
      <w:spacing w:line="360" w:lineRule="atLeast"/>
      <w:ind w:left="0" w:firstLine="850"/>
      <w:jc w:val="both"/>
      <w:textAlignment w:val="baseline"/>
    </w:pPr>
  </w:style>
  <w:style w:type="character" w:customStyle="1" w:styleId="16">
    <w:name w:val="СтильР1 Знак"/>
    <w:basedOn w:val="a5"/>
    <w:link w:val="15"/>
    <w:locked/>
    <w:rsid w:val="004100F1"/>
    <w:rPr>
      <w:rFonts w:cs="Times New Roman"/>
      <w:sz w:val="24"/>
      <w:szCs w:val="24"/>
    </w:rPr>
  </w:style>
  <w:style w:type="paragraph" w:customStyle="1" w:styleId="afff3">
    <w:name w:val="Знак Знак"/>
    <w:basedOn w:val="a4"/>
    <w:autoRedefine/>
    <w:rsid w:val="004100F1"/>
    <w:pPr>
      <w:widowControl w:val="0"/>
      <w:adjustRightInd w:val="0"/>
      <w:spacing w:after="160" w:line="240" w:lineRule="exact"/>
      <w:ind w:left="0" w:firstLine="567"/>
      <w:jc w:val="both"/>
      <w:textAlignment w:val="baseline"/>
    </w:pPr>
    <w:rPr>
      <w:lang w:val="en-US"/>
    </w:rPr>
  </w:style>
  <w:style w:type="paragraph" w:styleId="afff4">
    <w:name w:val="No Spacing"/>
    <w:qFormat/>
    <w:rsid w:val="004100F1"/>
    <w:pPr>
      <w:ind w:left="714" w:hanging="357"/>
    </w:pPr>
    <w:rPr>
      <w:sz w:val="24"/>
      <w:szCs w:val="24"/>
    </w:rPr>
  </w:style>
  <w:style w:type="character" w:styleId="afff5">
    <w:name w:val="page number"/>
    <w:basedOn w:val="a5"/>
    <w:rsid w:val="004100F1"/>
    <w:rPr>
      <w:rFonts w:cs="Times New Roman"/>
    </w:rPr>
  </w:style>
  <w:style w:type="character" w:styleId="afff6">
    <w:name w:val="FollowedHyperlink"/>
    <w:basedOn w:val="a5"/>
    <w:rsid w:val="004100F1"/>
    <w:rPr>
      <w:rFonts w:cs="Times New Roman"/>
      <w:color w:val="800080"/>
      <w:u w:val="single"/>
    </w:rPr>
  </w:style>
  <w:style w:type="paragraph" w:customStyle="1" w:styleId="IBSc">
    <w:name w:val="IBS Текст таблицы"/>
    <w:rsid w:val="00045299"/>
    <w:pPr>
      <w:spacing w:before="40" w:after="40"/>
    </w:pPr>
    <w:rPr>
      <w:rFonts w:ascii="Arial" w:hAnsi="Arial"/>
    </w:rPr>
  </w:style>
  <w:style w:type="character" w:customStyle="1" w:styleId="IBS22">
    <w:name w:val="IBS Основной текст Знак2"/>
    <w:basedOn w:val="a5"/>
    <w:rsid w:val="00A917DC"/>
    <w:rPr>
      <w:rFonts w:ascii="Arial" w:hAnsi="Arial" w:cs="Times New Roman"/>
      <w:sz w:val="22"/>
      <w:szCs w:val="22"/>
      <w:lang w:val="ru-RU" w:eastAsia="ru-RU" w:bidi="ar-SA"/>
    </w:rPr>
  </w:style>
  <w:style w:type="paragraph" w:styleId="17">
    <w:name w:val="index 1"/>
    <w:basedOn w:val="a4"/>
    <w:next w:val="a4"/>
    <w:autoRedefine/>
    <w:semiHidden/>
    <w:rsid w:val="006F20A6"/>
    <w:pPr>
      <w:ind w:left="240" w:hanging="240"/>
    </w:pPr>
  </w:style>
  <w:style w:type="paragraph" w:styleId="afff7">
    <w:name w:val="index heading"/>
    <w:basedOn w:val="a4"/>
    <w:next w:val="17"/>
    <w:rsid w:val="006F20A6"/>
    <w:pPr>
      <w:ind w:left="0" w:firstLine="0"/>
    </w:pPr>
    <w:rPr>
      <w:sz w:val="20"/>
    </w:rPr>
  </w:style>
  <w:style w:type="character" w:customStyle="1" w:styleId="IBSChar">
    <w:name w:val="IBS Основной текст Char"/>
    <w:basedOn w:val="a5"/>
    <w:rsid w:val="006F20A6"/>
    <w:rPr>
      <w:rFonts w:ascii="Arial" w:hAnsi="Arial" w:cs="Times New Roman"/>
      <w:sz w:val="22"/>
      <w:szCs w:val="22"/>
      <w:lang w:val="ru-RU" w:eastAsia="ru-RU" w:bidi="ar-SA"/>
    </w:rPr>
  </w:style>
  <w:style w:type="paragraph" w:customStyle="1" w:styleId="IBSd">
    <w:name w:val="IBS Шапка документа"/>
    <w:next w:val="IBS0"/>
    <w:rsid w:val="00BA0375"/>
    <w:pPr>
      <w:spacing w:before="480" w:after="120"/>
      <w:jc w:val="center"/>
    </w:pPr>
    <w:rPr>
      <w:rFonts w:ascii="Arial" w:hAnsi="Arial"/>
      <w:b/>
      <w:sz w:val="32"/>
      <w:szCs w:val="32"/>
    </w:rPr>
  </w:style>
  <w:style w:type="paragraph" w:customStyle="1" w:styleId="Normal1">
    <w:name w:val="Normal1"/>
    <w:basedOn w:val="a4"/>
    <w:rsid w:val="00D94248"/>
    <w:pPr>
      <w:spacing w:before="45"/>
      <w:ind w:left="0" w:firstLine="0"/>
    </w:pPr>
  </w:style>
  <w:style w:type="paragraph" w:customStyle="1" w:styleId="afff8">
    <w:name w:val="СтильО"/>
    <w:basedOn w:val="IBS3"/>
    <w:link w:val="afff9"/>
    <w:rsid w:val="00EA1A06"/>
  </w:style>
  <w:style w:type="character" w:customStyle="1" w:styleId="afff9">
    <w:name w:val="СтильО Знак"/>
    <w:basedOn w:val="IBS4"/>
    <w:link w:val="afff8"/>
    <w:locked/>
    <w:rsid w:val="00EA1A06"/>
    <w:rPr>
      <w:rFonts w:ascii="Arial" w:hAnsi="Arial"/>
      <w:sz w:val="22"/>
      <w:szCs w:val="22"/>
      <w:lang w:val="ru-RU" w:eastAsia="ru-RU" w:bidi="ar-SA"/>
    </w:rPr>
  </w:style>
  <w:style w:type="paragraph" w:customStyle="1" w:styleId="Arial">
    <w:name w:val="Обычный + Arial"/>
    <w:aliases w:val="11 пт,По ширине,Перед:  6 пт,Слева:  0 см,Перед:...,Первая строка:  0,01 см,10 пт,Слева:  0,13 см"/>
    <w:basedOn w:val="24"/>
    <w:rsid w:val="00810EF1"/>
    <w:pPr>
      <w:tabs>
        <w:tab w:val="clear" w:pos="1077"/>
      </w:tabs>
      <w:spacing w:before="120" w:after="0"/>
      <w:ind w:left="0" w:firstLine="0"/>
      <w:jc w:val="both"/>
    </w:pPr>
    <w:rPr>
      <w:b w:val="0"/>
      <w:szCs w:val="22"/>
      <w:lang w:eastAsia="ru-RU"/>
    </w:rPr>
  </w:style>
  <w:style w:type="paragraph" w:customStyle="1" w:styleId="IBS00">
    <w:name w:val="IBS Основной текст + Слева:  0 см"/>
    <w:aliases w:val="Первая строка:  0 см,После:  3 пт,полужирный"/>
    <w:basedOn w:val="IBS0"/>
    <w:rsid w:val="00810EF1"/>
    <w:pPr>
      <w:tabs>
        <w:tab w:val="clear" w:pos="0"/>
      </w:tabs>
      <w:ind w:hanging="21"/>
    </w:pPr>
    <w:rPr>
      <w:rFonts w:cs="Arial"/>
      <w:szCs w:val="22"/>
    </w:rPr>
  </w:style>
  <w:style w:type="paragraph" w:customStyle="1" w:styleId="18">
    <w:name w:val="Знак1 Знак Знак Знак"/>
    <w:basedOn w:val="a4"/>
    <w:rsid w:val="003E760F"/>
    <w:pPr>
      <w:spacing w:after="160" w:line="240" w:lineRule="exact"/>
      <w:ind w:left="0" w:firstLine="0"/>
    </w:pPr>
    <w:rPr>
      <w:rFonts w:ascii="Verdana" w:hAnsi="Verdana"/>
      <w:sz w:val="20"/>
      <w:szCs w:val="20"/>
      <w:lang w:val="en-US"/>
    </w:rPr>
  </w:style>
  <w:style w:type="paragraph" w:customStyle="1" w:styleId="afffa">
    <w:name w:val="Знак"/>
    <w:basedOn w:val="a4"/>
    <w:rsid w:val="003E760F"/>
    <w:pPr>
      <w:spacing w:after="160" w:line="240" w:lineRule="exact"/>
      <w:ind w:left="0" w:firstLine="0"/>
    </w:pPr>
    <w:rPr>
      <w:rFonts w:ascii="Verdana" w:hAnsi="Verdana"/>
      <w:sz w:val="20"/>
      <w:szCs w:val="20"/>
      <w:lang w:val="en-US"/>
    </w:rPr>
  </w:style>
  <w:style w:type="paragraph" w:customStyle="1" w:styleId="IBSe">
    <w:name w:val="IBS Список нумерованный в тексте"/>
    <w:basedOn w:val="IBS0"/>
    <w:rsid w:val="003E760F"/>
    <w:pPr>
      <w:tabs>
        <w:tab w:val="clear" w:pos="0"/>
        <w:tab w:val="num" w:pos="927"/>
      </w:tabs>
      <w:ind w:left="907" w:hanging="340"/>
      <w:jc w:val="left"/>
    </w:pPr>
    <w:rPr>
      <w:szCs w:val="22"/>
      <w:lang w:val="en-US"/>
    </w:rPr>
  </w:style>
  <w:style w:type="paragraph" w:customStyle="1" w:styleId="IBSf">
    <w:name w:val="IBS Подпись"/>
    <w:rsid w:val="003E760F"/>
    <w:pPr>
      <w:spacing w:before="1080"/>
    </w:pPr>
    <w:rPr>
      <w:rFonts w:ascii="Arial" w:hAnsi="Arial"/>
      <w:sz w:val="22"/>
    </w:rPr>
  </w:style>
  <w:style w:type="paragraph" w:styleId="28">
    <w:name w:val="Body Text Indent 2"/>
    <w:basedOn w:val="a4"/>
    <w:link w:val="29"/>
    <w:rsid w:val="003E760F"/>
    <w:pPr>
      <w:spacing w:after="120" w:line="480" w:lineRule="auto"/>
      <w:ind w:left="283"/>
    </w:pPr>
  </w:style>
  <w:style w:type="paragraph" w:styleId="34">
    <w:name w:val="Body Text Indent 3"/>
    <w:basedOn w:val="a4"/>
    <w:link w:val="35"/>
    <w:rsid w:val="003E760F"/>
    <w:pPr>
      <w:spacing w:after="120"/>
      <w:ind w:left="283"/>
    </w:pPr>
    <w:rPr>
      <w:sz w:val="16"/>
      <w:szCs w:val="16"/>
    </w:rPr>
  </w:style>
  <w:style w:type="paragraph" w:styleId="afffb">
    <w:name w:val="Body Text Indent"/>
    <w:basedOn w:val="a4"/>
    <w:link w:val="afffc"/>
    <w:rsid w:val="003E760F"/>
    <w:pPr>
      <w:spacing w:after="120"/>
      <w:ind w:left="283"/>
    </w:pPr>
  </w:style>
  <w:style w:type="paragraph" w:customStyle="1" w:styleId="ibsf0">
    <w:name w:val="ibs"/>
    <w:basedOn w:val="a4"/>
    <w:rsid w:val="003E760F"/>
    <w:pPr>
      <w:spacing w:before="40" w:after="40"/>
      <w:ind w:left="0" w:firstLine="0"/>
    </w:pPr>
    <w:rPr>
      <w:rFonts w:ascii="Arial" w:hAnsi="Arial" w:cs="Arial"/>
      <w:sz w:val="20"/>
      <w:szCs w:val="20"/>
    </w:rPr>
  </w:style>
  <w:style w:type="paragraph" w:customStyle="1" w:styleId="IBSf1">
    <w:name w:val="IBS Шапка таблицы"/>
    <w:rsid w:val="003E760F"/>
    <w:pPr>
      <w:keepNext/>
      <w:spacing w:before="120" w:after="60"/>
      <w:ind w:left="714" w:hanging="357"/>
      <w:jc w:val="center"/>
    </w:pPr>
    <w:rPr>
      <w:rFonts w:ascii="Arial" w:hAnsi="Arial"/>
      <w:b/>
      <w:bCs/>
      <w:sz w:val="22"/>
    </w:rPr>
  </w:style>
  <w:style w:type="character" w:customStyle="1" w:styleId="IBS21">
    <w:name w:val="IBS Нумерация Ур 2 Знак"/>
    <w:basedOn w:val="IBS8"/>
    <w:link w:val="IBS20"/>
    <w:locked/>
    <w:rsid w:val="00440586"/>
    <w:rPr>
      <w:rFonts w:ascii="Arial" w:hAnsi="Arial" w:cs="Times New Roman"/>
      <w:sz w:val="24"/>
      <w:szCs w:val="24"/>
      <w:lang w:val="ru-RU" w:eastAsia="ru-RU" w:bidi="ar-SA"/>
    </w:rPr>
  </w:style>
  <w:style w:type="paragraph" w:styleId="afffd">
    <w:name w:val="caption"/>
    <w:basedOn w:val="a4"/>
    <w:next w:val="a4"/>
    <w:qFormat/>
    <w:rsid w:val="00221A5F"/>
    <w:rPr>
      <w:b/>
      <w:bCs/>
      <w:sz w:val="20"/>
      <w:szCs w:val="20"/>
    </w:rPr>
  </w:style>
  <w:style w:type="paragraph" w:customStyle="1" w:styleId="2a">
    <w:name w:val="ЛС2"/>
    <w:basedOn w:val="IBS0"/>
    <w:link w:val="2b"/>
    <w:rsid w:val="007049C8"/>
    <w:rPr>
      <w:sz w:val="24"/>
    </w:rPr>
  </w:style>
  <w:style w:type="paragraph" w:customStyle="1" w:styleId="19">
    <w:name w:val="ЛС1"/>
    <w:basedOn w:val="IBS0"/>
    <w:rsid w:val="007049C8"/>
    <w:rPr>
      <w:b/>
      <w:caps/>
      <w:sz w:val="24"/>
    </w:rPr>
  </w:style>
  <w:style w:type="paragraph" w:customStyle="1" w:styleId="057">
    <w:name w:val="Стиль Справа:  057 см"/>
    <w:basedOn w:val="a4"/>
    <w:autoRedefine/>
    <w:rsid w:val="007049C8"/>
    <w:pPr>
      <w:spacing w:line="360" w:lineRule="auto"/>
      <w:ind w:left="0" w:right="323" w:firstLine="0"/>
      <w:jc w:val="both"/>
    </w:pPr>
    <w:rPr>
      <w:rFonts w:ascii="Arial" w:hAnsi="Arial"/>
      <w:szCs w:val="20"/>
    </w:rPr>
  </w:style>
  <w:style w:type="character" w:customStyle="1" w:styleId="2b">
    <w:name w:val="ЛС2 Знак"/>
    <w:basedOn w:val="IBS1"/>
    <w:link w:val="2a"/>
    <w:locked/>
    <w:rsid w:val="007049C8"/>
    <w:rPr>
      <w:rFonts w:ascii="Arial" w:hAnsi="Arial"/>
      <w:sz w:val="22"/>
      <w:szCs w:val="24"/>
      <w:lang w:val="ru-RU" w:eastAsia="ru-RU" w:bidi="ar-SA"/>
    </w:rPr>
  </w:style>
  <w:style w:type="paragraph" w:customStyle="1" w:styleId="IBSf2">
    <w:name w:val="IBS Таблица Текст Знак Знак Знак"/>
    <w:basedOn w:val="a4"/>
    <w:link w:val="IBSf3"/>
    <w:rsid w:val="007F3582"/>
    <w:pPr>
      <w:spacing w:before="40" w:after="40"/>
      <w:ind w:left="0" w:firstLine="0"/>
    </w:pPr>
    <w:rPr>
      <w:rFonts w:ascii="Arial" w:hAnsi="Arial" w:cs="Arial"/>
      <w:sz w:val="20"/>
    </w:rPr>
  </w:style>
  <w:style w:type="character" w:customStyle="1" w:styleId="IBSf3">
    <w:name w:val="IBS Таблица Текст Знак Знак Знак Знак"/>
    <w:basedOn w:val="a5"/>
    <w:link w:val="IBSf2"/>
    <w:locked/>
    <w:rsid w:val="007F3582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afffe">
    <w:name w:val="ЗагСОд"/>
    <w:basedOn w:val="25"/>
    <w:rsid w:val="002A397E"/>
    <w:rPr>
      <w:rFonts w:ascii="Arial" w:hAnsi="Arial" w:cs="Arial"/>
      <w:b/>
      <w:caps/>
      <w:sz w:val="32"/>
      <w:szCs w:val="32"/>
    </w:rPr>
  </w:style>
  <w:style w:type="paragraph" w:customStyle="1" w:styleId="H4">
    <w:name w:val="H4"/>
    <w:basedOn w:val="a4"/>
    <w:next w:val="a4"/>
    <w:rsid w:val="00F51059"/>
    <w:pPr>
      <w:keepNext/>
      <w:spacing w:before="100" w:after="100"/>
      <w:ind w:left="0" w:firstLine="0"/>
    </w:pPr>
    <w:rPr>
      <w:rFonts w:ascii="Times New Roman CYR" w:hAnsi="Times New Roman CYR"/>
      <w:b/>
      <w:szCs w:val="20"/>
    </w:rPr>
  </w:style>
  <w:style w:type="paragraph" w:customStyle="1" w:styleId="AgendaTitleBlock">
    <w:name w:val="Agenda Title Block"/>
    <w:basedOn w:val="a4"/>
    <w:rsid w:val="00F51059"/>
    <w:pPr>
      <w:spacing w:after="120"/>
      <w:ind w:left="0" w:firstLine="0"/>
      <w:jc w:val="center"/>
    </w:pPr>
    <w:rPr>
      <w:b/>
      <w:szCs w:val="20"/>
      <w:lang w:val="en-US"/>
    </w:rPr>
  </w:style>
  <w:style w:type="character" w:customStyle="1" w:styleId="12">
    <w:name w:val="Заголовок 1 Знак"/>
    <w:aliases w:val="H1 Знак,1 Знак,Заголов Знак,H11 Знак,H12 Знак,H111 Знак,H13 Знак,Заголовок 1 Знак1 Знак,Заголовок 1 Знак Знак Знак,h1 Знак,Heading 1 Char1 Знак,app heading 1 Знак,ITT t1 Знак,II+ Знак,I Знак,H14 Знак,H15 Знак,H16 Знак,H17 Знак,H18 Знак"/>
    <w:basedOn w:val="a5"/>
    <w:link w:val="11"/>
    <w:locked/>
    <w:rsid w:val="00B45F4B"/>
    <w:rPr>
      <w:rFonts w:ascii="Arial" w:hAnsi="Arial" w:cs="Arial"/>
      <w:b/>
      <w:bCs/>
      <w:caps/>
      <w:kern w:val="32"/>
      <w:sz w:val="32"/>
      <w:szCs w:val="32"/>
    </w:rPr>
  </w:style>
  <w:style w:type="character" w:customStyle="1" w:styleId="22">
    <w:name w:val="Заголовок 2 Знак"/>
    <w:aliases w:val="Заголовок 2 ОУФ Знак,H2 Знак,Numbered text 3 Знак,2 Знак,h2 Знак,Раздел Знак,2 headline Знак,h Знак,headline Знак,Reset numbering Знак,H21 Знак,h21 Знак,H22 Знак,h22 Знак,H211 Знак,h211 Знак,H23 Знак,H24 Знак,H25 Знак,Глава Знак"/>
    <w:basedOn w:val="a5"/>
    <w:link w:val="21"/>
    <w:locked/>
    <w:rsid w:val="00B45F4B"/>
    <w:rPr>
      <w:rFonts w:ascii="Arial" w:hAnsi="Arial"/>
      <w:b/>
      <w:caps/>
      <w:sz w:val="28"/>
      <w:szCs w:val="24"/>
    </w:rPr>
  </w:style>
  <w:style w:type="character" w:customStyle="1" w:styleId="31">
    <w:name w:val="Заголовок 3 Знак"/>
    <w:aliases w:val="3 Знак,H3 Знак,(пункт) Знак,h3 Знак,H31 Знак,h31 Знак,H32 Знак,h32 Знак,H311 Знак,h311 Знак,H33 Знак,H34 Знак,H35 Знак,H36 Знак,h33 Знак,H312 Знак,h312 Знак,H321 Знак,h321 Знак,H3111 Знак,h3111 Знак,Северсталь Знак,Пункт Знак,h34 Знак"/>
    <w:basedOn w:val="a5"/>
    <w:link w:val="30"/>
    <w:locked/>
    <w:rsid w:val="00B45F4B"/>
    <w:rPr>
      <w:rFonts w:ascii="Arial" w:hAnsi="Arial" w:cs="Arial"/>
      <w:b/>
      <w:color w:val="000000"/>
      <w:spacing w:val="-5"/>
      <w:sz w:val="28"/>
    </w:rPr>
  </w:style>
  <w:style w:type="character" w:customStyle="1" w:styleId="41">
    <w:name w:val="Заголовок 4 Знак"/>
    <w:aliases w:val="h4 Знак,a) b) c) Знак,h4 sub sub heading Знак Знак Знак,h4 sub sub heading Знак,Level 2 - a Знак,Block Знак,H41 Знак,H42 Знак,H411 Знак,Параграф Знак,Заголовок 4 (Приложение) Знак,H43 Знак,H44 Знак,H412 Знак,H421 Знак,H4111 Знак,4 Знак"/>
    <w:basedOn w:val="a5"/>
    <w:link w:val="40"/>
    <w:locked/>
    <w:rsid w:val="00B45F4B"/>
    <w:rPr>
      <w:rFonts w:ascii="Arial" w:hAnsi="Arial" w:cs="Arial"/>
      <w:b/>
      <w:bCs/>
      <w:sz w:val="28"/>
      <w:szCs w:val="24"/>
    </w:rPr>
  </w:style>
  <w:style w:type="character" w:customStyle="1" w:styleId="50">
    <w:name w:val="Заголовок 5 Знак"/>
    <w:aliases w:val="h5 Знак,i) ii) iii) Знак,Level 3 - i Знак,H5 Знак,H51 Знак,H52 Знак,H511 Знак,H53 Знак,H54 Знак,H55 Знак,H56 Знак,H512 Знак,H521 Знак,H5111 Знак,Северсталь 6 Знак,Gliederung5 Знак,PIM 5 Знак,5 Знак,ITT t5 Знак,PA Pico Section Знак"/>
    <w:basedOn w:val="a5"/>
    <w:link w:val="5"/>
    <w:locked/>
    <w:rsid w:val="00B45F4B"/>
    <w:rPr>
      <w:b/>
      <w:bCs/>
      <w:i/>
      <w:iCs/>
      <w:sz w:val="26"/>
      <w:szCs w:val="26"/>
    </w:rPr>
  </w:style>
  <w:style w:type="character" w:customStyle="1" w:styleId="60">
    <w:name w:val="Заголовок 6 Знак"/>
    <w:aliases w:val="Legal Level 1. Знак,H6 Знак,H61 Знак,H62 Знак,H611 Знак,H63 Знак,H64 Знак,H612 Знак,H621 Знак,H6111 Знак,Gliederung6 Знак,PIM 6 Знак"/>
    <w:basedOn w:val="a5"/>
    <w:link w:val="6"/>
    <w:locked/>
    <w:rsid w:val="00B45F4B"/>
    <w:rPr>
      <w:b/>
      <w:bCs/>
      <w:sz w:val="22"/>
      <w:szCs w:val="22"/>
    </w:rPr>
  </w:style>
  <w:style w:type="character" w:customStyle="1" w:styleId="70">
    <w:name w:val="Заголовок 7 Знак"/>
    <w:aliases w:val="Legal Level 1.1. Знак,PIM 7 Знак"/>
    <w:basedOn w:val="a5"/>
    <w:link w:val="7"/>
    <w:locked/>
    <w:rsid w:val="00B45F4B"/>
    <w:rPr>
      <w:sz w:val="24"/>
      <w:szCs w:val="24"/>
    </w:rPr>
  </w:style>
  <w:style w:type="character" w:customStyle="1" w:styleId="80">
    <w:name w:val="Заголовок 8 Знак"/>
    <w:basedOn w:val="a5"/>
    <w:link w:val="8"/>
    <w:locked/>
    <w:rsid w:val="00B45F4B"/>
    <w:rPr>
      <w:b/>
      <w:sz w:val="24"/>
      <w:szCs w:val="24"/>
    </w:rPr>
  </w:style>
  <w:style w:type="character" w:customStyle="1" w:styleId="Heading9Char">
    <w:name w:val="Heading 9 Char"/>
    <w:basedOn w:val="a5"/>
    <w:locked/>
    <w:rsid w:val="00B45F4B"/>
    <w:rPr>
      <w:rFonts w:ascii="Arial" w:eastAsia="Times New Roman" w:hAnsi="Arial" w:cs="Arial"/>
      <w:sz w:val="22"/>
      <w:szCs w:val="22"/>
      <w:lang w:val="ru-RU" w:eastAsia="ru-RU" w:bidi="ar-SA"/>
    </w:rPr>
  </w:style>
  <w:style w:type="character" w:customStyle="1" w:styleId="HeaderChar">
    <w:name w:val="Header Char"/>
    <w:aliases w:val="Even Char,*Header Char"/>
    <w:basedOn w:val="a5"/>
    <w:locked/>
    <w:rsid w:val="00B45F4B"/>
    <w:rPr>
      <w:rFonts w:ascii="Arial" w:hAnsi="Arial" w:cs="Times New Roman"/>
      <w:sz w:val="24"/>
      <w:szCs w:val="24"/>
      <w:lang w:eastAsia="ru-RU"/>
    </w:rPr>
  </w:style>
  <w:style w:type="character" w:customStyle="1" w:styleId="ab">
    <w:name w:val="Основной текст Знак"/>
    <w:aliases w:val="Основной текст ОУФ Знак,Знак1 Знак"/>
    <w:basedOn w:val="a5"/>
    <w:link w:val="aa"/>
    <w:semiHidden/>
    <w:locked/>
    <w:rsid w:val="00B45F4B"/>
    <w:rPr>
      <w:rFonts w:ascii="Arial" w:hAnsi="Arial" w:cs="Times New Roman"/>
      <w:sz w:val="24"/>
      <w:szCs w:val="24"/>
      <w:lang w:val="ru-RU" w:eastAsia="ru-RU" w:bidi="ar-SA"/>
    </w:rPr>
  </w:style>
  <w:style w:type="character" w:customStyle="1" w:styleId="FooterChar">
    <w:name w:val="Footer Char"/>
    <w:basedOn w:val="a5"/>
    <w:locked/>
    <w:rsid w:val="00B45F4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2">
    <w:name w:val="Подзаголовок Знак"/>
    <w:basedOn w:val="a5"/>
    <w:link w:val="af1"/>
    <w:locked/>
    <w:rsid w:val="00B45F4B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8">
    <w:name w:val="Текст примечания Знак"/>
    <w:basedOn w:val="a5"/>
    <w:link w:val="af7"/>
    <w:semiHidden/>
    <w:locked/>
    <w:rsid w:val="00B45F4B"/>
    <w:rPr>
      <w:rFonts w:cs="Times New Roman"/>
      <w:lang w:val="ru-RU" w:eastAsia="ru-RU" w:bidi="ar-SA"/>
    </w:rPr>
  </w:style>
  <w:style w:type="character" w:customStyle="1" w:styleId="afa">
    <w:name w:val="Текст выноски Знак"/>
    <w:basedOn w:val="a5"/>
    <w:link w:val="af9"/>
    <w:semiHidden/>
    <w:locked/>
    <w:rsid w:val="00B45F4B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fd">
    <w:name w:val="Тема примечания Знак"/>
    <w:basedOn w:val="af8"/>
    <w:link w:val="afc"/>
    <w:semiHidden/>
    <w:locked/>
    <w:rsid w:val="00B45F4B"/>
    <w:rPr>
      <w:rFonts w:cs="Times New Roman"/>
      <w:b/>
      <w:bCs/>
      <w:lang w:val="ru-RU" w:eastAsia="ru-RU" w:bidi="ar-SA"/>
    </w:rPr>
  </w:style>
  <w:style w:type="character" w:customStyle="1" w:styleId="aff0">
    <w:name w:val="Схема документа Знак"/>
    <w:basedOn w:val="a5"/>
    <w:link w:val="aff"/>
    <w:semiHidden/>
    <w:locked/>
    <w:rsid w:val="00B45F4B"/>
    <w:rPr>
      <w:rFonts w:ascii="Tahoma" w:hAnsi="Tahoma" w:cs="Tahoma"/>
      <w:lang w:val="ru-RU" w:eastAsia="ru-RU" w:bidi="ar-SA"/>
    </w:rPr>
  </w:style>
  <w:style w:type="character" w:customStyle="1" w:styleId="aff4">
    <w:name w:val="Название Знак"/>
    <w:basedOn w:val="a5"/>
    <w:link w:val="aff3"/>
    <w:locked/>
    <w:rsid w:val="00B45F4B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26">
    <w:name w:val="Основной текст 2 Знак"/>
    <w:basedOn w:val="a5"/>
    <w:link w:val="25"/>
    <w:locked/>
    <w:rsid w:val="00B45F4B"/>
    <w:rPr>
      <w:rFonts w:cs="Times New Roman"/>
      <w:sz w:val="24"/>
      <w:szCs w:val="24"/>
      <w:lang w:val="ru-RU" w:eastAsia="ru-RU" w:bidi="ar-SA"/>
    </w:rPr>
  </w:style>
  <w:style w:type="character" w:customStyle="1" w:styleId="affe">
    <w:name w:val="Текст сноски Знак"/>
    <w:basedOn w:val="a5"/>
    <w:link w:val="affd"/>
    <w:semiHidden/>
    <w:locked/>
    <w:rsid w:val="00B45F4B"/>
    <w:rPr>
      <w:rFonts w:cs="Times New Roman"/>
      <w:lang w:val="ru-RU" w:eastAsia="ru-RU" w:bidi="ar-SA"/>
    </w:rPr>
  </w:style>
  <w:style w:type="character" w:customStyle="1" w:styleId="PlainTextChar">
    <w:name w:val="Plain Text Char"/>
    <w:basedOn w:val="a5"/>
    <w:locked/>
    <w:rsid w:val="00B45F4B"/>
    <w:rPr>
      <w:rFonts w:ascii="Consolas" w:eastAsia="Times New Roman" w:hAnsi="Consolas" w:cs="Times New Roman"/>
      <w:sz w:val="21"/>
      <w:szCs w:val="21"/>
    </w:rPr>
  </w:style>
  <w:style w:type="paragraph" w:customStyle="1" w:styleId="1a">
    <w:name w:val="Без интервала1"/>
    <w:rsid w:val="00B45F4B"/>
    <w:pPr>
      <w:ind w:left="714" w:hanging="357"/>
    </w:pPr>
    <w:rPr>
      <w:sz w:val="24"/>
      <w:szCs w:val="24"/>
    </w:rPr>
  </w:style>
  <w:style w:type="paragraph" w:customStyle="1" w:styleId="4">
    <w:name w:val="Стиль заголовка 4 для РП"/>
    <w:basedOn w:val="a4"/>
    <w:rsid w:val="00B45F4B"/>
    <w:pPr>
      <w:numPr>
        <w:ilvl w:val="3"/>
        <w:numId w:val="2"/>
      </w:numPr>
      <w:tabs>
        <w:tab w:val="left" w:pos="2126"/>
      </w:tabs>
      <w:spacing w:before="120" w:after="60"/>
      <w:jc w:val="both"/>
    </w:pPr>
    <w:rPr>
      <w:rFonts w:ascii="Arial" w:hAnsi="Arial"/>
      <w:b/>
    </w:rPr>
  </w:style>
  <w:style w:type="paragraph" w:customStyle="1" w:styleId="2IBS">
    <w:name w:val="Нумерованный заголовок 2 IBS"/>
    <w:next w:val="IBS3"/>
    <w:rsid w:val="00B45F4B"/>
    <w:pPr>
      <w:keepNext/>
      <w:tabs>
        <w:tab w:val="num" w:pos="747"/>
      </w:tabs>
      <w:spacing w:before="240" w:after="240"/>
      <w:ind w:left="747" w:hanging="567"/>
      <w:outlineLvl w:val="1"/>
    </w:pPr>
    <w:rPr>
      <w:rFonts w:ascii="Arial" w:hAnsi="Arial"/>
      <w:b/>
      <w:sz w:val="24"/>
    </w:rPr>
  </w:style>
  <w:style w:type="paragraph" w:customStyle="1" w:styleId="1IBS">
    <w:name w:val="Нумерованный заголовок 1 IBS"/>
    <w:next w:val="IBS3"/>
    <w:rsid w:val="00B45F4B"/>
    <w:pPr>
      <w:keepNext/>
      <w:numPr>
        <w:numId w:val="3"/>
      </w:numPr>
      <w:spacing w:before="480" w:after="240"/>
      <w:outlineLvl w:val="0"/>
    </w:pPr>
    <w:rPr>
      <w:rFonts w:ascii="Arial" w:hAnsi="Arial"/>
      <w:b/>
      <w:caps/>
      <w:sz w:val="24"/>
    </w:rPr>
  </w:style>
  <w:style w:type="paragraph" w:customStyle="1" w:styleId="3IBS">
    <w:name w:val="Нумерованный заголовок 3 IBS"/>
    <w:rsid w:val="00B45F4B"/>
    <w:pPr>
      <w:keepNext/>
      <w:numPr>
        <w:ilvl w:val="2"/>
        <w:numId w:val="4"/>
      </w:numPr>
      <w:spacing w:before="240" w:after="120"/>
      <w:outlineLvl w:val="2"/>
    </w:pPr>
    <w:rPr>
      <w:rFonts w:ascii="Arial" w:hAnsi="Arial"/>
      <w:b/>
      <w:sz w:val="22"/>
      <w:szCs w:val="22"/>
    </w:rPr>
  </w:style>
  <w:style w:type="paragraph" w:customStyle="1" w:styleId="1IBS0">
    <w:name w:val="Ненумерованный список 1 IBS"/>
    <w:rsid w:val="00B45F4B"/>
    <w:pPr>
      <w:spacing w:before="120"/>
      <w:jc w:val="both"/>
    </w:pPr>
    <w:rPr>
      <w:rFonts w:ascii="Arial" w:hAnsi="Arial"/>
      <w:sz w:val="22"/>
    </w:rPr>
  </w:style>
  <w:style w:type="paragraph" w:customStyle="1" w:styleId="1b">
    <w:name w:val="Абзац списка1"/>
    <w:basedOn w:val="a4"/>
    <w:rsid w:val="00B45F4B"/>
    <w:pPr>
      <w:ind w:left="708"/>
    </w:pPr>
  </w:style>
  <w:style w:type="paragraph" w:styleId="36">
    <w:name w:val="Body Text 3"/>
    <w:basedOn w:val="a4"/>
    <w:link w:val="37"/>
    <w:rsid w:val="00B45F4B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5"/>
    <w:link w:val="36"/>
    <w:locked/>
    <w:rsid w:val="00B45F4B"/>
    <w:rPr>
      <w:rFonts w:eastAsia="Times New Roman" w:cs="Times New Roman"/>
      <w:sz w:val="16"/>
      <w:szCs w:val="16"/>
      <w:lang w:val="ru-RU" w:eastAsia="ru-RU" w:bidi="ar-SA"/>
    </w:rPr>
  </w:style>
  <w:style w:type="paragraph" w:customStyle="1" w:styleId="1c">
    <w:name w:val="Заголовок оглавления1"/>
    <w:basedOn w:val="11"/>
    <w:next w:val="a4"/>
    <w:rsid w:val="00B45F4B"/>
    <w:pPr>
      <w:keepLines/>
      <w:pageBreakBefore w:val="0"/>
      <w:tabs>
        <w:tab w:val="clear" w:pos="1440"/>
      </w:tabs>
      <w:spacing w:before="480" w:after="0" w:line="276" w:lineRule="auto"/>
      <w:outlineLvl w:val="9"/>
    </w:pPr>
    <w:rPr>
      <w:rFonts w:ascii="Cambria" w:hAnsi="Cambria" w:cs="Times New Roman"/>
      <w:caps w:val="0"/>
      <w:color w:val="365F91"/>
      <w:kern w:val="0"/>
      <w:sz w:val="28"/>
      <w:szCs w:val="28"/>
    </w:rPr>
  </w:style>
  <w:style w:type="paragraph" w:customStyle="1" w:styleId="affff">
    <w:name w:val="Абзац заголовок жирный"/>
    <w:basedOn w:val="25"/>
    <w:rsid w:val="00B45F4B"/>
    <w:pPr>
      <w:spacing w:after="0" w:line="240" w:lineRule="auto"/>
      <w:ind w:left="360" w:firstLine="0"/>
      <w:jc w:val="both"/>
    </w:pPr>
    <w:rPr>
      <w:rFonts w:ascii="Arial" w:hAnsi="Arial" w:cs="Arial"/>
      <w:b/>
      <w:bCs/>
      <w:sz w:val="20"/>
    </w:rPr>
  </w:style>
  <w:style w:type="paragraph" w:customStyle="1" w:styleId="2">
    <w:name w:val="Абзац заголовок 2 уровня"/>
    <w:basedOn w:val="11"/>
    <w:rsid w:val="00B45F4B"/>
    <w:pPr>
      <w:pageBreakBefore w:val="0"/>
      <w:numPr>
        <w:ilvl w:val="1"/>
        <w:numId w:val="6"/>
      </w:numPr>
      <w:spacing w:before="0" w:after="0"/>
    </w:pPr>
    <w:rPr>
      <w:rFonts w:ascii="Arial CYR" w:hAnsi="Arial CYR" w:cs="Arial CYR"/>
      <w:caps w:val="0"/>
      <w:kern w:val="0"/>
      <w:sz w:val="24"/>
      <w:szCs w:val="20"/>
    </w:rPr>
  </w:style>
  <w:style w:type="paragraph" w:customStyle="1" w:styleId="3">
    <w:name w:val="Абзац заголовок 3 уровня"/>
    <w:basedOn w:val="11"/>
    <w:rsid w:val="00B45F4B"/>
    <w:pPr>
      <w:pageBreakBefore w:val="0"/>
      <w:numPr>
        <w:ilvl w:val="2"/>
        <w:numId w:val="6"/>
      </w:numPr>
      <w:tabs>
        <w:tab w:val="num" w:pos="1224"/>
      </w:tabs>
      <w:spacing w:before="0" w:after="0"/>
    </w:pPr>
    <w:rPr>
      <w:rFonts w:ascii="Arial CYR" w:hAnsi="Arial CYR" w:cs="Arial CYR"/>
      <w:caps w:val="0"/>
      <w:kern w:val="0"/>
      <w:sz w:val="24"/>
      <w:szCs w:val="20"/>
    </w:rPr>
  </w:style>
  <w:style w:type="paragraph" w:customStyle="1" w:styleId="1d">
    <w:name w:val="Рецензия1"/>
    <w:hidden/>
    <w:semiHidden/>
    <w:rsid w:val="00B45F4B"/>
    <w:rPr>
      <w:sz w:val="24"/>
      <w:szCs w:val="24"/>
    </w:rPr>
  </w:style>
  <w:style w:type="character" w:customStyle="1" w:styleId="afffc">
    <w:name w:val="Основной текст с отступом Знак"/>
    <w:basedOn w:val="a5"/>
    <w:link w:val="afffb"/>
    <w:locked/>
    <w:rsid w:val="00B45F4B"/>
    <w:rPr>
      <w:rFonts w:cs="Times New Roman"/>
      <w:sz w:val="24"/>
      <w:szCs w:val="24"/>
      <w:lang w:val="ru-RU" w:eastAsia="ru-RU" w:bidi="ar-SA"/>
    </w:rPr>
  </w:style>
  <w:style w:type="paragraph" w:customStyle="1" w:styleId="TableText">
    <w:name w:val="Table Text"/>
    <w:basedOn w:val="21"/>
    <w:link w:val="TableTextChar"/>
    <w:rsid w:val="00B45F4B"/>
    <w:pPr>
      <w:keepNext w:val="0"/>
      <w:pageBreakBefore w:val="0"/>
      <w:tabs>
        <w:tab w:val="clear" w:pos="1080"/>
      </w:tabs>
      <w:spacing w:before="0" w:after="0"/>
      <w:ind w:left="57"/>
      <w:outlineLvl w:val="9"/>
    </w:pPr>
    <w:rPr>
      <w:rFonts w:ascii="Times New Roman" w:hAnsi="Times New Roman" w:cs="Arial CYR"/>
      <w:b w:val="0"/>
      <w:caps w:val="0"/>
    </w:rPr>
  </w:style>
  <w:style w:type="character" w:customStyle="1" w:styleId="TableTextChar">
    <w:name w:val="Table Text Char"/>
    <w:basedOn w:val="a5"/>
    <w:link w:val="TableText"/>
    <w:locked/>
    <w:rsid w:val="00B45F4B"/>
    <w:rPr>
      <w:rFonts w:eastAsia="Times New Roman" w:cs="Arial CYR"/>
      <w:sz w:val="24"/>
      <w:szCs w:val="24"/>
      <w:lang w:val="ru-RU" w:eastAsia="en-US" w:bidi="ar-SA"/>
    </w:rPr>
  </w:style>
  <w:style w:type="paragraph" w:customStyle="1" w:styleId="a0">
    <w:name w:val="Буллит квадратиком первого уровня"/>
    <w:basedOn w:val="a4"/>
    <w:rsid w:val="00B45F4B"/>
    <w:pPr>
      <w:numPr>
        <w:numId w:val="7"/>
      </w:numPr>
      <w:spacing w:before="60"/>
      <w:jc w:val="both"/>
    </w:pPr>
    <w:rPr>
      <w:rFonts w:ascii="Arial" w:hAnsi="Arial"/>
      <w:sz w:val="20"/>
      <w:szCs w:val="20"/>
    </w:rPr>
  </w:style>
  <w:style w:type="paragraph" w:customStyle="1" w:styleId="affff0">
    <w:name w:val="Текст в таблице"/>
    <w:basedOn w:val="a4"/>
    <w:link w:val="affff1"/>
    <w:rsid w:val="00B45F4B"/>
    <w:pPr>
      <w:ind w:left="0" w:firstLine="0"/>
      <w:jc w:val="both"/>
    </w:pPr>
    <w:rPr>
      <w:rFonts w:ascii="Arial" w:hAnsi="Arial"/>
      <w:sz w:val="16"/>
      <w:szCs w:val="16"/>
    </w:rPr>
  </w:style>
  <w:style w:type="character" w:customStyle="1" w:styleId="affff1">
    <w:name w:val="Текст в таблице Знак"/>
    <w:basedOn w:val="a5"/>
    <w:link w:val="affff0"/>
    <w:locked/>
    <w:rsid w:val="00B45F4B"/>
    <w:rPr>
      <w:rFonts w:ascii="Arial" w:eastAsia="Times New Roman" w:hAnsi="Arial" w:cs="Times New Roman"/>
      <w:sz w:val="16"/>
      <w:szCs w:val="16"/>
      <w:lang w:val="ru-RU" w:eastAsia="ru-RU" w:bidi="ar-SA"/>
    </w:rPr>
  </w:style>
  <w:style w:type="character" w:customStyle="1" w:styleId="35">
    <w:name w:val="Основной текст с отступом 3 Знак"/>
    <w:basedOn w:val="a5"/>
    <w:link w:val="34"/>
    <w:locked/>
    <w:rsid w:val="00B45F4B"/>
    <w:rPr>
      <w:rFonts w:cs="Times New Roman"/>
      <w:sz w:val="16"/>
      <w:szCs w:val="16"/>
      <w:lang w:val="ru-RU" w:eastAsia="ru-RU" w:bidi="ar-SA"/>
    </w:rPr>
  </w:style>
  <w:style w:type="paragraph" w:customStyle="1" w:styleId="affff2">
    <w:name w:val="Абзац"/>
    <w:basedOn w:val="a4"/>
    <w:link w:val="affff3"/>
    <w:rsid w:val="00B45F4B"/>
    <w:pPr>
      <w:widowControl w:val="0"/>
      <w:kinsoku w:val="0"/>
      <w:overflowPunct w:val="0"/>
      <w:autoSpaceDE w:val="0"/>
      <w:autoSpaceDN w:val="0"/>
      <w:adjustRightInd w:val="0"/>
      <w:snapToGrid w:val="0"/>
      <w:spacing w:before="60" w:after="60"/>
      <w:ind w:left="0" w:firstLine="0"/>
      <w:jc w:val="both"/>
    </w:pPr>
    <w:rPr>
      <w:sz w:val="22"/>
      <w:szCs w:val="22"/>
    </w:rPr>
  </w:style>
  <w:style w:type="paragraph" w:customStyle="1" w:styleId="affff4">
    <w:name w:val="шапка таблицы"/>
    <w:basedOn w:val="a4"/>
    <w:rsid w:val="00B45F4B"/>
    <w:pPr>
      <w:spacing w:before="60" w:after="60"/>
      <w:ind w:left="0" w:firstLine="0"/>
      <w:jc w:val="center"/>
    </w:pPr>
    <w:rPr>
      <w:rFonts w:ascii="Arial" w:hAnsi="Arial"/>
      <w:b/>
      <w:bCs/>
      <w:sz w:val="16"/>
      <w:szCs w:val="20"/>
    </w:rPr>
  </w:style>
  <w:style w:type="paragraph" w:customStyle="1" w:styleId="table">
    <w:name w:val="table"/>
    <w:basedOn w:val="a4"/>
    <w:rsid w:val="00B45F4B"/>
    <w:pPr>
      <w:tabs>
        <w:tab w:val="left" w:pos="360"/>
      </w:tabs>
      <w:ind w:left="0" w:firstLine="0"/>
      <w:jc w:val="center"/>
    </w:pPr>
    <w:rPr>
      <w:rFonts w:ascii="Arial" w:hAnsi="Arial"/>
      <w:b/>
      <w:sz w:val="16"/>
      <w:szCs w:val="20"/>
      <w:lang w:val="en-US"/>
    </w:rPr>
  </w:style>
  <w:style w:type="paragraph" w:customStyle="1" w:styleId="Default">
    <w:name w:val="Default"/>
    <w:rsid w:val="00B45F4B"/>
    <w:pPr>
      <w:autoSpaceDE w:val="0"/>
      <w:autoSpaceDN w:val="0"/>
      <w:adjustRightInd w:val="0"/>
    </w:pPr>
    <w:rPr>
      <w:rFonts w:ascii="Arial,Bold" w:hAnsi="Arial,Bold"/>
    </w:rPr>
  </w:style>
  <w:style w:type="paragraph" w:customStyle="1" w:styleId="A30">
    <w:name w:val="A3"/>
    <w:basedOn w:val="aa"/>
    <w:rsid w:val="00B45F4B"/>
    <w:pPr>
      <w:overflowPunct w:val="0"/>
      <w:autoSpaceDE w:val="0"/>
      <w:autoSpaceDN w:val="0"/>
      <w:adjustRightInd w:val="0"/>
      <w:ind w:left="0" w:firstLine="0"/>
      <w:jc w:val="both"/>
      <w:textAlignment w:val="baseline"/>
    </w:pPr>
    <w:rPr>
      <w:b/>
      <w:sz w:val="24"/>
      <w:szCs w:val="20"/>
    </w:rPr>
  </w:style>
  <w:style w:type="paragraph" w:customStyle="1" w:styleId="BodyText21">
    <w:name w:val="Body Text 21"/>
    <w:basedOn w:val="a4"/>
    <w:rsid w:val="00B45F4B"/>
    <w:pPr>
      <w:overflowPunct w:val="0"/>
      <w:autoSpaceDE w:val="0"/>
      <w:autoSpaceDN w:val="0"/>
      <w:adjustRightInd w:val="0"/>
      <w:ind w:left="360" w:firstLine="0"/>
      <w:jc w:val="both"/>
      <w:textAlignment w:val="baseline"/>
    </w:pPr>
    <w:rPr>
      <w:szCs w:val="20"/>
    </w:rPr>
  </w:style>
  <w:style w:type="paragraph" w:customStyle="1" w:styleId="iiiia">
    <w:name w:val="i_ii?ia"/>
    <w:basedOn w:val="a4"/>
    <w:rsid w:val="00B45F4B"/>
    <w:pPr>
      <w:keepLines/>
      <w:overflowPunct w:val="0"/>
      <w:autoSpaceDE w:val="0"/>
      <w:autoSpaceDN w:val="0"/>
      <w:adjustRightInd w:val="0"/>
      <w:spacing w:before="120"/>
      <w:ind w:left="0" w:firstLine="540"/>
      <w:jc w:val="both"/>
      <w:textAlignment w:val="baseline"/>
    </w:pPr>
    <w:rPr>
      <w:rFonts w:ascii="Arial" w:hAnsi="Arial"/>
      <w:szCs w:val="20"/>
    </w:rPr>
  </w:style>
  <w:style w:type="paragraph" w:customStyle="1" w:styleId="210">
    <w:name w:val="Основной текст 21"/>
    <w:basedOn w:val="a4"/>
    <w:rsid w:val="00B45F4B"/>
    <w:pPr>
      <w:overflowPunct w:val="0"/>
      <w:autoSpaceDE w:val="0"/>
      <w:autoSpaceDN w:val="0"/>
      <w:adjustRightInd w:val="0"/>
      <w:ind w:left="0" w:firstLine="720"/>
      <w:jc w:val="both"/>
      <w:textAlignment w:val="baseline"/>
    </w:pPr>
    <w:rPr>
      <w:szCs w:val="20"/>
    </w:rPr>
  </w:style>
  <w:style w:type="paragraph" w:styleId="affff5">
    <w:name w:val="endnote text"/>
    <w:basedOn w:val="a4"/>
    <w:link w:val="affff6"/>
    <w:semiHidden/>
    <w:rsid w:val="00B45F4B"/>
    <w:rPr>
      <w:sz w:val="20"/>
      <w:szCs w:val="20"/>
    </w:rPr>
  </w:style>
  <w:style w:type="character" w:customStyle="1" w:styleId="affff6">
    <w:name w:val="Текст концевой сноски Знак"/>
    <w:basedOn w:val="a5"/>
    <w:link w:val="affff5"/>
    <w:semiHidden/>
    <w:locked/>
    <w:rsid w:val="00B45F4B"/>
    <w:rPr>
      <w:rFonts w:eastAsia="Times New Roman" w:cs="Times New Roman"/>
      <w:lang w:val="ru-RU" w:eastAsia="ru-RU" w:bidi="ar-SA"/>
    </w:rPr>
  </w:style>
  <w:style w:type="character" w:styleId="affff7">
    <w:name w:val="endnote reference"/>
    <w:basedOn w:val="a5"/>
    <w:semiHidden/>
    <w:rsid w:val="00B45F4B"/>
    <w:rPr>
      <w:rFonts w:cs="Times New Roman"/>
      <w:vertAlign w:val="superscript"/>
    </w:rPr>
  </w:style>
  <w:style w:type="paragraph" w:customStyle="1" w:styleId="a2">
    <w:name w:val="ОбычСписок"/>
    <w:basedOn w:val="a4"/>
    <w:rsid w:val="00B45F4B"/>
    <w:pPr>
      <w:numPr>
        <w:numId w:val="8"/>
      </w:numPr>
      <w:ind w:left="0" w:firstLine="0"/>
    </w:pPr>
  </w:style>
  <w:style w:type="paragraph" w:customStyle="1" w:styleId="IBSf4">
    <w:name w:val="Шапка документа  IBS"/>
    <w:next w:val="a4"/>
    <w:rsid w:val="00B45F4B"/>
    <w:pPr>
      <w:spacing w:before="480" w:after="120"/>
      <w:jc w:val="center"/>
    </w:pPr>
    <w:rPr>
      <w:rFonts w:ascii="Arial" w:hAnsi="Arial"/>
      <w:b/>
      <w:sz w:val="32"/>
      <w:szCs w:val="32"/>
    </w:rPr>
  </w:style>
  <w:style w:type="paragraph" w:customStyle="1" w:styleId="5IBS">
    <w:name w:val="Нумерованный заголовок 5 IBS"/>
    <w:next w:val="IBS3"/>
    <w:link w:val="5IBS0"/>
    <w:rsid w:val="00B45F4B"/>
    <w:pPr>
      <w:tabs>
        <w:tab w:val="num" w:pos="1407"/>
      </w:tabs>
      <w:spacing w:before="120"/>
      <w:ind w:left="1407" w:hanging="1077"/>
      <w:outlineLvl w:val="4"/>
    </w:pPr>
    <w:rPr>
      <w:rFonts w:ascii="Arial" w:hAnsi="Arial"/>
      <w:i/>
      <w:sz w:val="22"/>
      <w:u w:val="single"/>
    </w:rPr>
  </w:style>
  <w:style w:type="paragraph" w:customStyle="1" w:styleId="4IBS">
    <w:name w:val="Нумерованный заголовок 4 IBS"/>
    <w:basedOn w:val="5IBS"/>
    <w:next w:val="a4"/>
    <w:link w:val="4IBS0"/>
    <w:rsid w:val="00B45F4B"/>
    <w:pPr>
      <w:tabs>
        <w:tab w:val="clear" w:pos="1407"/>
        <w:tab w:val="num" w:pos="1127"/>
      </w:tabs>
      <w:ind w:left="1127" w:hanging="720"/>
      <w:outlineLvl w:val="3"/>
    </w:pPr>
  </w:style>
  <w:style w:type="character" w:customStyle="1" w:styleId="5IBS0">
    <w:name w:val="Нумерованный заголовок 5 IBS Знак"/>
    <w:basedOn w:val="a5"/>
    <w:link w:val="5IBS"/>
    <w:locked/>
    <w:rsid w:val="00B45F4B"/>
    <w:rPr>
      <w:rFonts w:ascii="Arial" w:hAnsi="Arial"/>
      <w:i/>
      <w:sz w:val="22"/>
      <w:u w:val="single"/>
      <w:lang w:val="ru-RU" w:eastAsia="ru-RU" w:bidi="ar-SA"/>
    </w:rPr>
  </w:style>
  <w:style w:type="character" w:customStyle="1" w:styleId="4IBS0">
    <w:name w:val="Нумерованный заголовок 4 IBS Знак"/>
    <w:basedOn w:val="5IBS0"/>
    <w:link w:val="4IBS"/>
    <w:locked/>
    <w:rsid w:val="00B45F4B"/>
    <w:rPr>
      <w:rFonts w:ascii="Arial" w:hAnsi="Arial"/>
      <w:i/>
      <w:sz w:val="22"/>
      <w:u w:val="single"/>
      <w:lang w:val="ru-RU" w:eastAsia="ru-RU" w:bidi="ar-SA"/>
    </w:rPr>
  </w:style>
  <w:style w:type="character" w:customStyle="1" w:styleId="postbody1">
    <w:name w:val="postbody1"/>
    <w:basedOn w:val="a5"/>
    <w:rsid w:val="00B45F4B"/>
    <w:rPr>
      <w:rFonts w:cs="Times New Roman"/>
      <w:sz w:val="18"/>
      <w:szCs w:val="18"/>
    </w:rPr>
  </w:style>
  <w:style w:type="paragraph" w:customStyle="1" w:styleId="font5">
    <w:name w:val="font5"/>
    <w:basedOn w:val="a4"/>
    <w:rsid w:val="00B45F4B"/>
    <w:pPr>
      <w:spacing w:before="100" w:beforeAutospacing="1" w:after="100" w:afterAutospacing="1"/>
      <w:ind w:left="0" w:firstLine="0"/>
    </w:pPr>
    <w:rPr>
      <w:rFonts w:ascii="Arial" w:hAnsi="Arial" w:cs="Arial"/>
      <w:color w:val="000000"/>
      <w:sz w:val="18"/>
      <w:szCs w:val="18"/>
    </w:rPr>
  </w:style>
  <w:style w:type="paragraph" w:customStyle="1" w:styleId="xl64">
    <w:name w:val="xl64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a4"/>
    <w:rsid w:val="00B45F4B"/>
    <w:pPr>
      <w:spacing w:before="100" w:beforeAutospacing="1" w:after="100" w:afterAutospacing="1"/>
      <w:ind w:left="0" w:firstLine="0"/>
      <w:jc w:val="center"/>
    </w:pPr>
  </w:style>
  <w:style w:type="paragraph" w:customStyle="1" w:styleId="xl68">
    <w:name w:val="xl68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left="0" w:firstLine="0"/>
      <w:jc w:val="center"/>
    </w:pPr>
    <w:rPr>
      <w:rFonts w:ascii="Arial" w:hAnsi="Arial" w:cs="Arial"/>
      <w:b/>
      <w:bCs/>
    </w:rPr>
  </w:style>
  <w:style w:type="paragraph" w:customStyle="1" w:styleId="xl72">
    <w:name w:val="xl72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</w:style>
  <w:style w:type="paragraph" w:customStyle="1" w:styleId="xl73">
    <w:name w:val="xl73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  <w:rPr>
      <w:rFonts w:ascii="Arial" w:hAnsi="Arial" w:cs="Arial"/>
      <w:b/>
      <w:bCs/>
    </w:rPr>
  </w:style>
  <w:style w:type="paragraph" w:customStyle="1" w:styleId="xl75">
    <w:name w:val="xl75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</w:style>
  <w:style w:type="paragraph" w:customStyle="1" w:styleId="xl80">
    <w:name w:val="xl80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a4"/>
    <w:rsid w:val="00B45F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a4"/>
    <w:rsid w:val="00B45F4B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7">
    <w:name w:val="xl87"/>
    <w:basedOn w:val="a4"/>
    <w:rsid w:val="00B45F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8">
    <w:name w:val="xl88"/>
    <w:basedOn w:val="a4"/>
    <w:rsid w:val="00B45F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89">
    <w:name w:val="xl89"/>
    <w:basedOn w:val="a4"/>
    <w:rsid w:val="00B45F4B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90">
    <w:name w:val="xl90"/>
    <w:basedOn w:val="a4"/>
    <w:rsid w:val="00B45F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ind w:left="0" w:firstLine="0"/>
      <w:jc w:val="center"/>
      <w:textAlignment w:val="center"/>
    </w:pPr>
    <w:rPr>
      <w:rFonts w:ascii="Arial" w:hAnsi="Arial" w:cs="Arial"/>
      <w:b/>
      <w:bCs/>
    </w:rPr>
  </w:style>
  <w:style w:type="paragraph" w:customStyle="1" w:styleId="xl91">
    <w:name w:val="xl91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ind w:left="0" w:firstLine="0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ind w:left="0" w:firstLine="0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a4"/>
    <w:rsid w:val="00B45F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  <w:rPr>
      <w:rFonts w:ascii="Arial" w:hAnsi="Arial" w:cs="Arial"/>
      <w:b/>
      <w:bCs/>
    </w:rPr>
  </w:style>
  <w:style w:type="paragraph" w:customStyle="1" w:styleId="xl94">
    <w:name w:val="xl94"/>
    <w:basedOn w:val="a4"/>
    <w:rsid w:val="00B45F4B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ind w:left="0" w:firstLine="0"/>
    </w:pPr>
    <w:rPr>
      <w:rFonts w:ascii="Arial" w:hAnsi="Arial" w:cs="Arial"/>
      <w:b/>
      <w:bCs/>
    </w:rPr>
  </w:style>
  <w:style w:type="paragraph" w:customStyle="1" w:styleId="TableHeader">
    <w:name w:val="TableHeader"/>
    <w:basedOn w:val="a4"/>
    <w:rsid w:val="00B45F4B"/>
    <w:pPr>
      <w:autoSpaceDE w:val="0"/>
      <w:autoSpaceDN w:val="0"/>
      <w:adjustRightInd w:val="0"/>
      <w:ind w:left="0" w:firstLine="0"/>
      <w:jc w:val="center"/>
    </w:pPr>
    <w:rPr>
      <w:rFonts w:ascii="Arial Narrow" w:hAnsi="Arial Narrow"/>
      <w:sz w:val="20"/>
      <w:szCs w:val="18"/>
    </w:rPr>
  </w:style>
  <w:style w:type="character" w:customStyle="1" w:styleId="211">
    <w:name w:val="Знак Знак21"/>
    <w:basedOn w:val="a5"/>
    <w:locked/>
    <w:rsid w:val="00B45F4B"/>
    <w:rPr>
      <w:rFonts w:cs="Arial"/>
      <w:b/>
      <w:bCs/>
      <w:sz w:val="24"/>
      <w:szCs w:val="24"/>
      <w:lang w:val="ru-RU" w:eastAsia="en-US" w:bidi="ar-SA"/>
    </w:rPr>
  </w:style>
  <w:style w:type="character" w:customStyle="1" w:styleId="29">
    <w:name w:val="Основной текст с отступом 2 Знак"/>
    <w:basedOn w:val="a5"/>
    <w:link w:val="28"/>
    <w:locked/>
    <w:rsid w:val="00B45F4B"/>
    <w:rPr>
      <w:rFonts w:cs="Times New Roman"/>
      <w:sz w:val="24"/>
      <w:szCs w:val="24"/>
      <w:lang w:val="ru-RU" w:eastAsia="ru-RU" w:bidi="ar-SA"/>
    </w:rPr>
  </w:style>
  <w:style w:type="paragraph" w:customStyle="1" w:styleId="affff8">
    <w:name w:val="Буллит квадратиком"/>
    <w:basedOn w:val="a4"/>
    <w:rsid w:val="00B45F4B"/>
    <w:pPr>
      <w:tabs>
        <w:tab w:val="num" w:pos="360"/>
        <w:tab w:val="left" w:pos="900"/>
      </w:tabs>
      <w:spacing w:before="120"/>
      <w:ind w:left="360" w:hanging="360"/>
    </w:pPr>
    <w:rPr>
      <w:rFonts w:ascii="Arial" w:hAnsi="Arial"/>
      <w:sz w:val="20"/>
      <w:szCs w:val="20"/>
    </w:rPr>
  </w:style>
  <w:style w:type="paragraph" w:styleId="affff9">
    <w:name w:val="List Number"/>
    <w:basedOn w:val="a4"/>
    <w:rsid w:val="00B45F4B"/>
    <w:pPr>
      <w:tabs>
        <w:tab w:val="left" w:pos="3345"/>
      </w:tabs>
      <w:spacing w:before="60" w:line="240" w:lineRule="atLeast"/>
      <w:ind w:left="480" w:hanging="480"/>
      <w:jc w:val="both"/>
    </w:pPr>
    <w:rPr>
      <w:rFonts w:ascii="Arial" w:hAnsi="Arial"/>
      <w:spacing w:val="-5"/>
      <w:szCs w:val="20"/>
    </w:rPr>
  </w:style>
  <w:style w:type="paragraph" w:customStyle="1" w:styleId="affffa">
    <w:name w:val="Список нумерованный второй уровень"/>
    <w:basedOn w:val="affff9"/>
    <w:rsid w:val="00B45F4B"/>
    <w:pPr>
      <w:numPr>
        <w:ilvl w:val="1"/>
      </w:numPr>
      <w:tabs>
        <w:tab w:val="clear" w:pos="3345"/>
        <w:tab w:val="left" w:pos="1800"/>
      </w:tabs>
      <w:ind w:left="480" w:hanging="480"/>
    </w:pPr>
  </w:style>
  <w:style w:type="paragraph" w:customStyle="1" w:styleId="ConsPlusNonformat">
    <w:name w:val="ConsPlusNonformat"/>
    <w:rsid w:val="00B45F4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B45F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b">
    <w:name w:val="Заголовок таблицы"/>
    <w:basedOn w:val="a4"/>
    <w:rsid w:val="00B45F4B"/>
    <w:pPr>
      <w:keepNext/>
      <w:spacing w:before="60" w:after="60"/>
      <w:ind w:left="0" w:firstLine="0"/>
      <w:jc w:val="center"/>
    </w:pPr>
    <w:rPr>
      <w:rFonts w:ascii="Arial" w:hAnsi="Arial"/>
      <w:b/>
      <w:bCs/>
      <w:sz w:val="20"/>
    </w:rPr>
  </w:style>
  <w:style w:type="paragraph" w:customStyle="1" w:styleId="affffc">
    <w:name w:val="Ячейка таблицы. Выравнивание по центру"/>
    <w:basedOn w:val="a4"/>
    <w:rsid w:val="00B45F4B"/>
    <w:pPr>
      <w:ind w:left="0" w:firstLine="0"/>
      <w:jc w:val="center"/>
    </w:pPr>
    <w:rPr>
      <w:rFonts w:ascii="Arial" w:hAnsi="Arial"/>
      <w:sz w:val="20"/>
    </w:rPr>
  </w:style>
  <w:style w:type="character" w:customStyle="1" w:styleId="EmailStyle2301">
    <w:name w:val="EmailStyle2301"/>
    <w:basedOn w:val="a5"/>
    <w:semiHidden/>
    <w:rsid w:val="00B45F4B"/>
    <w:rPr>
      <w:rFonts w:ascii="Arial" w:hAnsi="Arial" w:cs="Arial"/>
      <w:color w:val="auto"/>
      <w:sz w:val="20"/>
      <w:szCs w:val="20"/>
    </w:rPr>
  </w:style>
  <w:style w:type="paragraph" w:customStyle="1" w:styleId="a">
    <w:name w:val="Таб_шир"/>
    <w:basedOn w:val="a4"/>
    <w:rsid w:val="00B45F4B"/>
    <w:pPr>
      <w:numPr>
        <w:numId w:val="9"/>
      </w:numPr>
      <w:spacing w:before="40" w:after="40"/>
      <w:ind w:left="0" w:firstLine="0"/>
    </w:pPr>
    <w:rPr>
      <w:sz w:val="20"/>
      <w:szCs w:val="20"/>
    </w:rPr>
  </w:style>
  <w:style w:type="paragraph" w:customStyle="1" w:styleId="20">
    <w:name w:val="Маркированный2"/>
    <w:basedOn w:val="a4"/>
    <w:rsid w:val="00B45F4B"/>
    <w:pPr>
      <w:numPr>
        <w:numId w:val="10"/>
      </w:numPr>
      <w:tabs>
        <w:tab w:val="clear" w:pos="360"/>
      </w:tabs>
      <w:spacing w:after="120"/>
      <w:ind w:left="1417" w:hanging="283"/>
      <w:jc w:val="both"/>
    </w:pPr>
    <w:rPr>
      <w:i/>
      <w:szCs w:val="20"/>
    </w:rPr>
  </w:style>
  <w:style w:type="paragraph" w:customStyle="1" w:styleId="BodyText1">
    <w:name w:val="BodyText1"/>
    <w:basedOn w:val="a4"/>
    <w:rsid w:val="00B45F4B"/>
    <w:pPr>
      <w:ind w:left="720" w:hanging="720"/>
      <w:jc w:val="both"/>
    </w:pPr>
    <w:rPr>
      <w:szCs w:val="20"/>
    </w:rPr>
  </w:style>
  <w:style w:type="paragraph" w:customStyle="1" w:styleId="affffd">
    <w:name w:val="Приложение"/>
    <w:basedOn w:val="11"/>
    <w:rsid w:val="00B45F4B"/>
    <w:pPr>
      <w:widowControl w:val="0"/>
      <w:tabs>
        <w:tab w:val="clear" w:pos="1440"/>
        <w:tab w:val="left" w:pos="600"/>
      </w:tabs>
      <w:suppressAutoHyphens/>
      <w:spacing w:before="480" w:after="120"/>
    </w:pPr>
    <w:rPr>
      <w:rFonts w:ascii="Times New Roman" w:hAnsi="Times New Roman" w:cs="Times New Roman"/>
      <w:bCs w:val="0"/>
      <w:caps w:val="0"/>
      <w:color w:val="000000"/>
      <w:spacing w:val="-10"/>
      <w:kern w:val="0"/>
      <w:sz w:val="28"/>
      <w:szCs w:val="20"/>
      <w:shd w:val="clear" w:color="000000" w:fill="FFFFFF"/>
    </w:rPr>
  </w:style>
  <w:style w:type="paragraph" w:customStyle="1" w:styleId="ConsPlusTitle">
    <w:name w:val="ConsPlusTitle"/>
    <w:rsid w:val="00B45F4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e">
    <w:name w:val="Обычный1"/>
    <w:rsid w:val="00B45F4B"/>
  </w:style>
  <w:style w:type="paragraph" w:customStyle="1" w:styleId="affffe">
    <w:name w:val="Обычный список"/>
    <w:basedOn w:val="a4"/>
    <w:rsid w:val="00B45F4B"/>
    <w:pPr>
      <w:tabs>
        <w:tab w:val="num" w:pos="269"/>
        <w:tab w:val="num" w:pos="1440"/>
      </w:tabs>
      <w:spacing w:after="240" w:line="240" w:lineRule="atLeast"/>
      <w:ind w:left="269" w:hanging="269"/>
    </w:pPr>
    <w:rPr>
      <w:rFonts w:ascii="Arial" w:hAnsi="Arial"/>
      <w:spacing w:val="-5"/>
      <w:sz w:val="20"/>
    </w:rPr>
  </w:style>
  <w:style w:type="paragraph" w:customStyle="1" w:styleId="a1">
    <w:name w:val="Список абзац"/>
    <w:basedOn w:val="affff2"/>
    <w:autoRedefine/>
    <w:rsid w:val="00B45F4B"/>
    <w:pPr>
      <w:widowControl/>
      <w:numPr>
        <w:numId w:val="11"/>
      </w:numPr>
      <w:tabs>
        <w:tab w:val="clear" w:pos="360"/>
      </w:tabs>
      <w:suppressAutoHyphens/>
      <w:kinsoku/>
      <w:overflowPunct/>
      <w:autoSpaceDE/>
      <w:autoSpaceDN/>
      <w:adjustRightInd/>
      <w:snapToGrid/>
      <w:spacing w:before="0" w:after="0" w:line="240" w:lineRule="atLeast"/>
      <w:ind w:left="33" w:firstLine="0"/>
      <w:jc w:val="left"/>
    </w:pPr>
    <w:rPr>
      <w:rFonts w:ascii="Arial" w:hAnsi="Arial"/>
      <w:spacing w:val="-5"/>
      <w:sz w:val="20"/>
      <w:szCs w:val="24"/>
    </w:rPr>
  </w:style>
  <w:style w:type="paragraph" w:customStyle="1" w:styleId="a3">
    <w:name w:val="Буллит в таблице"/>
    <w:basedOn w:val="a4"/>
    <w:rsid w:val="00B45F4B"/>
    <w:pPr>
      <w:numPr>
        <w:ilvl w:val="1"/>
        <w:numId w:val="12"/>
      </w:numPr>
      <w:tabs>
        <w:tab w:val="clear" w:pos="1677"/>
        <w:tab w:val="num" w:pos="480"/>
      </w:tabs>
      <w:ind w:left="480" w:hanging="480"/>
    </w:pPr>
  </w:style>
  <w:style w:type="paragraph" w:customStyle="1" w:styleId="afffff">
    <w:name w:val="Содержание"/>
    <w:basedOn w:val="a4"/>
    <w:next w:val="a4"/>
    <w:rsid w:val="00B45F4B"/>
    <w:pPr>
      <w:pageBreakBefore/>
      <w:tabs>
        <w:tab w:val="num" w:pos="1279"/>
      </w:tabs>
      <w:spacing w:before="360" w:after="720"/>
      <w:ind w:left="0" w:firstLine="0"/>
    </w:pPr>
    <w:rPr>
      <w:rFonts w:ascii="Arial" w:hAnsi="Arial"/>
      <w:b/>
      <w:sz w:val="40"/>
    </w:rPr>
  </w:style>
  <w:style w:type="paragraph" w:customStyle="1" w:styleId="afffff0">
    <w:name w:val="Ячейка таблицы. Выравнивание справа сверху"/>
    <w:basedOn w:val="a4"/>
    <w:rsid w:val="00B45F4B"/>
    <w:pPr>
      <w:ind w:left="0" w:firstLine="0"/>
    </w:pPr>
    <w:rPr>
      <w:rFonts w:ascii="Arial" w:hAnsi="Arial"/>
      <w:sz w:val="20"/>
    </w:rPr>
  </w:style>
  <w:style w:type="paragraph" w:customStyle="1" w:styleId="afffff1">
    <w:name w:val="Спис_заголовок"/>
    <w:basedOn w:val="a4"/>
    <w:next w:val="afffff2"/>
    <w:rsid w:val="00B45F4B"/>
    <w:pPr>
      <w:keepNext/>
      <w:keepLines/>
      <w:tabs>
        <w:tab w:val="left" w:pos="0"/>
        <w:tab w:val="num" w:pos="737"/>
      </w:tabs>
      <w:spacing w:before="60" w:after="60"/>
      <w:ind w:left="737" w:hanging="397"/>
      <w:jc w:val="both"/>
    </w:pPr>
    <w:rPr>
      <w:sz w:val="22"/>
      <w:szCs w:val="20"/>
    </w:rPr>
  </w:style>
  <w:style w:type="paragraph" w:styleId="afffff2">
    <w:name w:val="List"/>
    <w:basedOn w:val="a4"/>
    <w:rsid w:val="00B45F4B"/>
    <w:pPr>
      <w:ind w:left="283" w:hanging="283"/>
    </w:pPr>
  </w:style>
  <w:style w:type="paragraph" w:customStyle="1" w:styleId="1f">
    <w:name w:val="Номер1"/>
    <w:basedOn w:val="afffff2"/>
    <w:rsid w:val="00B45F4B"/>
    <w:pPr>
      <w:tabs>
        <w:tab w:val="num" w:pos="567"/>
      </w:tabs>
      <w:spacing w:before="20" w:after="20"/>
      <w:ind w:left="567" w:hanging="567"/>
      <w:jc w:val="both"/>
    </w:pPr>
    <w:rPr>
      <w:sz w:val="22"/>
      <w:szCs w:val="20"/>
    </w:rPr>
  </w:style>
  <w:style w:type="paragraph" w:customStyle="1" w:styleId="2c">
    <w:name w:val="Номер2"/>
    <w:basedOn w:val="a4"/>
    <w:rsid w:val="00B45F4B"/>
    <w:pPr>
      <w:numPr>
        <w:ilvl w:val="2"/>
      </w:numPr>
      <w:tabs>
        <w:tab w:val="left" w:pos="737"/>
        <w:tab w:val="num" w:pos="1077"/>
      </w:tabs>
      <w:spacing w:before="20" w:after="20"/>
      <w:ind w:left="737" w:hanging="380"/>
      <w:jc w:val="both"/>
    </w:pPr>
    <w:rPr>
      <w:sz w:val="22"/>
      <w:szCs w:val="20"/>
    </w:rPr>
  </w:style>
  <w:style w:type="paragraph" w:customStyle="1" w:styleId="afffff3">
    <w:name w:val="Таблица"/>
    <w:basedOn w:val="a4"/>
    <w:rsid w:val="00B45F4B"/>
    <w:pPr>
      <w:keepLines/>
      <w:ind w:left="0" w:firstLine="0"/>
    </w:pPr>
    <w:rPr>
      <w:szCs w:val="20"/>
    </w:rPr>
  </w:style>
  <w:style w:type="paragraph" w:customStyle="1" w:styleId="1f0">
    <w:name w:val="Нумерованный 1"/>
    <w:basedOn w:val="a4"/>
    <w:rsid w:val="00B45F4B"/>
    <w:pPr>
      <w:tabs>
        <w:tab w:val="left" w:pos="907"/>
        <w:tab w:val="num" w:pos="1080"/>
      </w:tabs>
      <w:spacing w:before="120"/>
      <w:ind w:left="907" w:hanging="397"/>
      <w:jc w:val="both"/>
    </w:pPr>
    <w:rPr>
      <w:rFonts w:ascii="Arial" w:hAnsi="Arial"/>
      <w:sz w:val="20"/>
      <w:szCs w:val="20"/>
    </w:rPr>
  </w:style>
  <w:style w:type="paragraph" w:customStyle="1" w:styleId="CoverAddress">
    <w:name w:val="Cover Address"/>
    <w:basedOn w:val="a4"/>
    <w:rsid w:val="00B45F4B"/>
    <w:pPr>
      <w:widowControl w:val="0"/>
      <w:spacing w:before="60" w:after="120"/>
      <w:ind w:left="0" w:firstLine="0"/>
      <w:jc w:val="both"/>
    </w:pPr>
    <w:rPr>
      <w:rFonts w:ascii="Arial" w:hAnsi="Arial"/>
      <w:spacing w:val="-5"/>
      <w:sz w:val="20"/>
      <w:szCs w:val="20"/>
    </w:rPr>
  </w:style>
  <w:style w:type="paragraph" w:customStyle="1" w:styleId="Iauiueeaaue">
    <w:name w:val="Iau?iue eaaue"/>
    <w:basedOn w:val="a4"/>
    <w:rsid w:val="00B45F4B"/>
    <w:pPr>
      <w:keepNext/>
      <w:keepLines/>
      <w:spacing w:after="240" w:line="240" w:lineRule="atLeast"/>
      <w:ind w:left="0" w:firstLine="0"/>
      <w:jc w:val="both"/>
    </w:pPr>
    <w:rPr>
      <w:rFonts w:ascii="Arial" w:hAnsi="Arial"/>
      <w:spacing w:val="-5"/>
      <w:sz w:val="20"/>
    </w:rPr>
  </w:style>
  <w:style w:type="paragraph" w:customStyle="1" w:styleId="ConsNormal">
    <w:name w:val="ConsNormal"/>
    <w:rsid w:val="00B45F4B"/>
    <w:pPr>
      <w:ind w:firstLine="720"/>
    </w:pPr>
    <w:rPr>
      <w:rFonts w:ascii="Consultant" w:hAnsi="Consultant"/>
    </w:rPr>
  </w:style>
  <w:style w:type="paragraph" w:customStyle="1" w:styleId="1f1">
    <w:name w:val="Текст выноски1"/>
    <w:basedOn w:val="a4"/>
    <w:semiHidden/>
    <w:rsid w:val="00B45F4B"/>
    <w:pPr>
      <w:ind w:left="0" w:firstLine="0"/>
    </w:pPr>
    <w:rPr>
      <w:rFonts w:ascii="Tahoma" w:hAnsi="Tahoma" w:cs="Tahoma"/>
      <w:sz w:val="16"/>
      <w:szCs w:val="16"/>
    </w:rPr>
  </w:style>
  <w:style w:type="paragraph" w:customStyle="1" w:styleId="afffff4">
    <w:name w:val="Маркированный с точкой"/>
    <w:basedOn w:val="affb"/>
    <w:rsid w:val="00B45F4B"/>
    <w:pPr>
      <w:tabs>
        <w:tab w:val="clear" w:pos="360"/>
        <w:tab w:val="num" w:pos="737"/>
        <w:tab w:val="left" w:pos="924"/>
      </w:tabs>
      <w:spacing w:before="120"/>
      <w:ind w:left="925" w:hanging="284"/>
      <w:jc w:val="both"/>
    </w:pPr>
    <w:rPr>
      <w:rFonts w:ascii="Times New Roman" w:hAnsi="Times New Roman"/>
      <w:color w:val="000000"/>
      <w:sz w:val="24"/>
    </w:rPr>
  </w:style>
  <w:style w:type="paragraph" w:customStyle="1" w:styleId="afffff5">
    <w:name w:val="Название абзаца"/>
    <w:basedOn w:val="a4"/>
    <w:next w:val="a4"/>
    <w:autoRedefine/>
    <w:rsid w:val="00B45F4B"/>
    <w:pPr>
      <w:keepNext/>
      <w:keepLines/>
      <w:spacing w:before="480" w:after="240"/>
      <w:ind w:left="680" w:firstLine="0"/>
      <w:jc w:val="both"/>
      <w:outlineLvl w:val="4"/>
    </w:pPr>
    <w:rPr>
      <w:b/>
      <w:i/>
    </w:rPr>
  </w:style>
  <w:style w:type="paragraph" w:customStyle="1" w:styleId="afffff6">
    <w:name w:val="Буллит квадратиком второго уровня"/>
    <w:basedOn w:val="af3"/>
    <w:rsid w:val="00B45F4B"/>
    <w:pPr>
      <w:tabs>
        <w:tab w:val="num" w:pos="360"/>
        <w:tab w:val="left" w:pos="1276"/>
      </w:tabs>
      <w:spacing w:before="60"/>
      <w:ind w:left="360" w:hanging="360"/>
    </w:pPr>
    <w:rPr>
      <w:rFonts w:cs="Arial"/>
      <w:sz w:val="20"/>
      <w:szCs w:val="20"/>
    </w:rPr>
  </w:style>
  <w:style w:type="paragraph" w:customStyle="1" w:styleId="10">
    <w:name w:val="м_список1"/>
    <w:basedOn w:val="a4"/>
    <w:rsid w:val="00B45F4B"/>
    <w:pPr>
      <w:keepLines/>
      <w:numPr>
        <w:numId w:val="13"/>
      </w:numPr>
      <w:tabs>
        <w:tab w:val="clear" w:pos="360"/>
        <w:tab w:val="num" w:pos="720"/>
      </w:tabs>
      <w:overflowPunct w:val="0"/>
      <w:autoSpaceDE w:val="0"/>
      <w:autoSpaceDN w:val="0"/>
      <w:adjustRightInd w:val="0"/>
      <w:spacing w:before="40"/>
      <w:ind w:left="720"/>
      <w:jc w:val="both"/>
      <w:textAlignment w:val="baseline"/>
    </w:pPr>
    <w:rPr>
      <w:rFonts w:ascii="Arial" w:hAnsi="Arial"/>
    </w:rPr>
  </w:style>
  <w:style w:type="character" w:customStyle="1" w:styleId="510">
    <w:name w:val="Знак Знак51"/>
    <w:basedOn w:val="a5"/>
    <w:rsid w:val="00B45F4B"/>
    <w:rPr>
      <w:rFonts w:cs="Times New Roman"/>
      <w:sz w:val="24"/>
      <w:szCs w:val="24"/>
      <w:lang w:val="ru-RU" w:eastAsia="ru-RU" w:bidi="ar-SA"/>
    </w:rPr>
  </w:style>
  <w:style w:type="character" w:customStyle="1" w:styleId="410">
    <w:name w:val="Знак Знак41"/>
    <w:basedOn w:val="a5"/>
    <w:rsid w:val="00B45F4B"/>
    <w:rPr>
      <w:rFonts w:cs="Times New Roman"/>
      <w:sz w:val="24"/>
      <w:szCs w:val="24"/>
      <w:lang w:val="ru-RU" w:eastAsia="ru-RU" w:bidi="ar-SA"/>
    </w:rPr>
  </w:style>
  <w:style w:type="paragraph" w:customStyle="1" w:styleId="ibs14">
    <w:name w:val="ibs1"/>
    <w:basedOn w:val="a4"/>
    <w:rsid w:val="00B45F4B"/>
    <w:pPr>
      <w:spacing w:before="120"/>
      <w:ind w:left="0" w:firstLine="0"/>
      <w:jc w:val="both"/>
    </w:pPr>
    <w:rPr>
      <w:rFonts w:ascii="Arial" w:hAnsi="Arial" w:cs="Arial"/>
      <w:sz w:val="22"/>
      <w:szCs w:val="22"/>
    </w:rPr>
  </w:style>
  <w:style w:type="paragraph" w:customStyle="1" w:styleId="a10">
    <w:name w:val="a1"/>
    <w:basedOn w:val="a4"/>
    <w:rsid w:val="00B45F4B"/>
    <w:pPr>
      <w:spacing w:after="60"/>
      <w:ind w:left="0" w:firstLine="0"/>
      <w:jc w:val="both"/>
    </w:pPr>
    <w:rPr>
      <w:rFonts w:ascii="Arial" w:hAnsi="Arial" w:cs="Arial"/>
      <w:sz w:val="22"/>
      <w:szCs w:val="22"/>
    </w:rPr>
  </w:style>
  <w:style w:type="paragraph" w:customStyle="1" w:styleId="afffff7">
    <w:name w:val="Буллит квадратиками второго уровня (черточка)"/>
    <w:basedOn w:val="a4"/>
    <w:rsid w:val="00B45F4B"/>
    <w:pPr>
      <w:tabs>
        <w:tab w:val="num" w:pos="1677"/>
      </w:tabs>
      <w:ind w:left="1677" w:hanging="360"/>
      <w:jc w:val="both"/>
    </w:pPr>
    <w:rPr>
      <w:rFonts w:ascii="Arial" w:hAnsi="Arial" w:cs="Arial"/>
      <w:sz w:val="22"/>
      <w:szCs w:val="22"/>
    </w:rPr>
  </w:style>
  <w:style w:type="paragraph" w:customStyle="1" w:styleId="BodyText10">
    <w:name w:val="Body Text1"/>
    <w:rsid w:val="00B45F4B"/>
    <w:pPr>
      <w:tabs>
        <w:tab w:val="left" w:pos="567"/>
      </w:tabs>
      <w:spacing w:before="40"/>
      <w:ind w:firstLine="284"/>
      <w:jc w:val="both"/>
    </w:pPr>
    <w:rPr>
      <w:rFonts w:ascii="TimesET" w:hAnsi="TimesET"/>
      <w:color w:val="000000"/>
    </w:rPr>
  </w:style>
  <w:style w:type="paragraph" w:customStyle="1" w:styleId="1">
    <w:name w:val="Заголовок ПР1"/>
    <w:basedOn w:val="IBS0"/>
    <w:link w:val="1f2"/>
    <w:rsid w:val="00B45F4B"/>
    <w:pPr>
      <w:numPr>
        <w:numId w:val="14"/>
      </w:numPr>
      <w:spacing w:before="480" w:after="120"/>
    </w:pPr>
    <w:rPr>
      <w:b/>
      <w:caps/>
      <w:sz w:val="24"/>
    </w:rPr>
  </w:style>
  <w:style w:type="paragraph" w:customStyle="1" w:styleId="IBS15">
    <w:name w:val="IBS Заголовок ПР1"/>
    <w:basedOn w:val="1"/>
    <w:link w:val="IBS16"/>
    <w:rsid w:val="00B45F4B"/>
  </w:style>
  <w:style w:type="character" w:customStyle="1" w:styleId="1f2">
    <w:name w:val="Заголовок ПР1 Знак"/>
    <w:basedOn w:val="IBS1"/>
    <w:link w:val="1"/>
    <w:locked/>
    <w:rsid w:val="00B45F4B"/>
    <w:rPr>
      <w:rFonts w:ascii="Arial" w:hAnsi="Arial"/>
      <w:b/>
      <w:caps/>
      <w:sz w:val="24"/>
      <w:szCs w:val="24"/>
      <w:lang w:val="ru-RU" w:eastAsia="ru-RU" w:bidi="ar-SA"/>
    </w:rPr>
  </w:style>
  <w:style w:type="paragraph" w:customStyle="1" w:styleId="-1">
    <w:name w:val="А-1"/>
    <w:basedOn w:val="IBS0"/>
    <w:link w:val="-10"/>
    <w:rsid w:val="00B45F4B"/>
    <w:pPr>
      <w:numPr>
        <w:numId w:val="15"/>
      </w:numPr>
    </w:pPr>
    <w:rPr>
      <w:b/>
      <w:caps/>
    </w:rPr>
  </w:style>
  <w:style w:type="character" w:customStyle="1" w:styleId="IBS16">
    <w:name w:val="IBS Заголовок ПР1 Знак"/>
    <w:basedOn w:val="1f2"/>
    <w:link w:val="IBS15"/>
    <w:locked/>
    <w:rsid w:val="00B45F4B"/>
    <w:rPr>
      <w:rFonts w:ascii="Arial" w:hAnsi="Arial"/>
      <w:b/>
      <w:caps/>
      <w:sz w:val="24"/>
      <w:szCs w:val="24"/>
      <w:lang w:val="ru-RU" w:eastAsia="ru-RU" w:bidi="ar-SA"/>
    </w:rPr>
  </w:style>
  <w:style w:type="paragraph" w:customStyle="1" w:styleId="-2">
    <w:name w:val="А-2"/>
    <w:basedOn w:val="-1"/>
    <w:link w:val="-20"/>
    <w:rsid w:val="00B45F4B"/>
    <w:pPr>
      <w:numPr>
        <w:ilvl w:val="1"/>
      </w:numPr>
      <w:tabs>
        <w:tab w:val="clear" w:pos="792"/>
        <w:tab w:val="num" w:pos="1440"/>
      </w:tabs>
      <w:ind w:left="1440" w:hanging="360"/>
    </w:pPr>
    <w:rPr>
      <w:caps w:val="0"/>
    </w:rPr>
  </w:style>
  <w:style w:type="paragraph" w:customStyle="1" w:styleId="-3">
    <w:name w:val="А-3"/>
    <w:basedOn w:val="-2"/>
    <w:link w:val="-30"/>
    <w:rsid w:val="00B45F4B"/>
    <w:pPr>
      <w:numPr>
        <w:ilvl w:val="2"/>
      </w:numPr>
      <w:tabs>
        <w:tab w:val="clear" w:pos="1224"/>
        <w:tab w:val="num" w:pos="2160"/>
      </w:tabs>
      <w:ind w:left="2160" w:hanging="360"/>
    </w:pPr>
    <w:rPr>
      <w:sz w:val="20"/>
    </w:rPr>
  </w:style>
  <w:style w:type="character" w:customStyle="1" w:styleId="-10">
    <w:name w:val="А-1 Знак"/>
    <w:basedOn w:val="IBS1"/>
    <w:link w:val="-1"/>
    <w:locked/>
    <w:rsid w:val="00B45F4B"/>
    <w:rPr>
      <w:rFonts w:ascii="Arial" w:hAnsi="Arial"/>
      <w:b/>
      <w:caps/>
      <w:sz w:val="22"/>
      <w:szCs w:val="24"/>
      <w:lang w:val="ru-RU" w:eastAsia="ru-RU" w:bidi="ar-SA"/>
    </w:rPr>
  </w:style>
  <w:style w:type="character" w:customStyle="1" w:styleId="-20">
    <w:name w:val="А-2 Знак"/>
    <w:basedOn w:val="-10"/>
    <w:link w:val="-2"/>
    <w:locked/>
    <w:rsid w:val="00B45F4B"/>
    <w:rPr>
      <w:rFonts w:ascii="Arial" w:hAnsi="Arial"/>
      <w:b/>
      <w:caps w:val="0"/>
      <w:sz w:val="22"/>
      <w:szCs w:val="24"/>
      <w:lang w:val="ru-RU" w:eastAsia="ru-RU" w:bidi="ar-SA"/>
    </w:rPr>
  </w:style>
  <w:style w:type="character" w:customStyle="1" w:styleId="-30">
    <w:name w:val="А-3 Знак"/>
    <w:basedOn w:val="-20"/>
    <w:link w:val="-3"/>
    <w:locked/>
    <w:rsid w:val="00B45F4B"/>
    <w:rPr>
      <w:rFonts w:ascii="Arial" w:hAnsi="Arial"/>
      <w:b/>
      <w:caps w:val="0"/>
      <w:sz w:val="22"/>
      <w:szCs w:val="24"/>
      <w:lang w:val="ru-RU" w:eastAsia="ru-RU" w:bidi="ar-SA"/>
    </w:rPr>
  </w:style>
  <w:style w:type="character" w:customStyle="1" w:styleId="affff3">
    <w:name w:val="Абзац Знак"/>
    <w:basedOn w:val="a5"/>
    <w:link w:val="affff2"/>
    <w:locked/>
    <w:rsid w:val="00B45F4B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afffff8">
    <w:name w:val="Знак Знак Знак Знак Знак Знак Знак Знак Знак Знак"/>
    <w:basedOn w:val="a4"/>
    <w:rsid w:val="00B45F4B"/>
    <w:pPr>
      <w:spacing w:after="160" w:line="240" w:lineRule="exact"/>
      <w:ind w:left="0" w:firstLine="0"/>
    </w:pPr>
    <w:rPr>
      <w:sz w:val="20"/>
      <w:szCs w:val="20"/>
      <w:lang w:val="en-US"/>
    </w:rPr>
  </w:style>
  <w:style w:type="character" w:customStyle="1" w:styleId="2d">
    <w:name w:val="Основной текст ОУФ Знак2"/>
    <w:aliases w:val="Знак1 Знак Знак3"/>
    <w:basedOn w:val="a5"/>
    <w:rsid w:val="00AE60C1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IBS">
    <w:name w:val="IBS Список в таблице"/>
    <w:basedOn w:val="a4"/>
    <w:rsid w:val="00255700"/>
    <w:pPr>
      <w:numPr>
        <w:numId w:val="16"/>
      </w:numPr>
      <w:tabs>
        <w:tab w:val="clear" w:pos="581"/>
        <w:tab w:val="num" w:pos="550"/>
      </w:tabs>
    </w:pPr>
    <w:rPr>
      <w:rFonts w:ascii="Arial" w:hAnsi="Arial"/>
      <w:sz w:val="20"/>
      <w:szCs w:val="22"/>
      <w:lang w:val="en-US"/>
    </w:rPr>
  </w:style>
  <w:style w:type="paragraph" w:customStyle="1" w:styleId="220">
    <w:name w:val="Заголовок 2.2чї"/>
    <w:basedOn w:val="a4"/>
    <w:rsid w:val="00255700"/>
    <w:pPr>
      <w:spacing w:after="240" w:line="240" w:lineRule="atLeast"/>
      <w:ind w:left="709" w:hanging="709"/>
      <w:jc w:val="both"/>
    </w:pPr>
    <w:rPr>
      <w:rFonts w:ascii="Arial" w:hAnsi="Arial"/>
      <w:color w:val="000000"/>
      <w:spacing w:val="-5"/>
      <w:sz w:val="20"/>
      <w:szCs w:val="20"/>
    </w:rPr>
  </w:style>
  <w:style w:type="paragraph" w:customStyle="1" w:styleId="IBSf5">
    <w:name w:val="IBS Верхний колонтитул"/>
    <w:basedOn w:val="a4"/>
    <w:rsid w:val="00A11DEA"/>
    <w:pPr>
      <w:spacing w:before="120"/>
      <w:ind w:left="0" w:firstLine="0"/>
      <w:jc w:val="center"/>
    </w:pPr>
    <w:rPr>
      <w:rFonts w:ascii="Arial" w:hAnsi="Arial"/>
      <w:b/>
      <w:sz w:val="20"/>
    </w:rPr>
  </w:style>
  <w:style w:type="numbering" w:styleId="111111">
    <w:name w:val="Outline List 2"/>
    <w:basedOn w:val="a7"/>
    <w:rsid w:val="00CA59F8"/>
    <w:pPr>
      <w:numPr>
        <w:numId w:val="5"/>
      </w:numPr>
    </w:pPr>
  </w:style>
  <w:style w:type="paragraph" w:styleId="afffff9">
    <w:name w:val="List Paragraph"/>
    <w:basedOn w:val="a4"/>
    <w:uiPriority w:val="34"/>
    <w:qFormat/>
    <w:rsid w:val="008E02D9"/>
    <w:pPr>
      <w:ind w:left="720"/>
      <w:contextualSpacing/>
    </w:pPr>
  </w:style>
  <w:style w:type="paragraph" w:customStyle="1" w:styleId="1f3">
    <w:name w:val="САП_Заголовок 1"/>
    <w:basedOn w:val="a4"/>
    <w:next w:val="2e"/>
    <w:autoRedefine/>
    <w:qFormat/>
    <w:rsid w:val="00F30DDF"/>
    <w:pPr>
      <w:widowControl w:val="0"/>
      <w:overflowPunct w:val="0"/>
      <w:autoSpaceDE w:val="0"/>
      <w:autoSpaceDN w:val="0"/>
      <w:adjustRightInd w:val="0"/>
      <w:spacing w:before="480" w:after="240"/>
      <w:ind w:left="0" w:firstLine="0"/>
      <w:jc w:val="both"/>
      <w:textAlignment w:val="baseline"/>
      <w:outlineLvl w:val="0"/>
    </w:pPr>
    <w:rPr>
      <w:b/>
      <w:sz w:val="28"/>
      <w:szCs w:val="20"/>
    </w:rPr>
  </w:style>
  <w:style w:type="paragraph" w:customStyle="1" w:styleId="2e">
    <w:name w:val="САП_Заголовок 2"/>
    <w:basedOn w:val="1f3"/>
    <w:next w:val="38"/>
    <w:autoRedefine/>
    <w:qFormat/>
    <w:rsid w:val="005B36AE"/>
    <w:pPr>
      <w:widowControl/>
      <w:overflowPunct/>
      <w:autoSpaceDE/>
      <w:autoSpaceDN/>
      <w:adjustRightInd/>
      <w:ind w:firstLine="792"/>
      <w:jc w:val="left"/>
      <w:textAlignment w:val="auto"/>
      <w:outlineLvl w:val="1"/>
    </w:pPr>
    <w:rPr>
      <w:bCs/>
      <w:kern w:val="28"/>
      <w:sz w:val="26"/>
      <w:szCs w:val="24"/>
    </w:rPr>
  </w:style>
  <w:style w:type="paragraph" w:customStyle="1" w:styleId="38">
    <w:name w:val="САП_Заголовок 3"/>
    <w:basedOn w:val="2e"/>
    <w:link w:val="39"/>
    <w:autoRedefine/>
    <w:qFormat/>
    <w:rsid w:val="00437E20"/>
    <w:pPr>
      <w:spacing w:before="0" w:after="0"/>
      <w:ind w:firstLine="709"/>
      <w:jc w:val="both"/>
      <w:outlineLvl w:val="2"/>
    </w:pPr>
    <w:rPr>
      <w:sz w:val="24"/>
    </w:rPr>
  </w:style>
  <w:style w:type="character" w:customStyle="1" w:styleId="39">
    <w:name w:val="САП_Заголовок 3 Знак"/>
    <w:link w:val="38"/>
    <w:rsid w:val="00437E20"/>
    <w:rPr>
      <w:b/>
      <w:bCs/>
      <w:kern w:val="28"/>
      <w:sz w:val="24"/>
      <w:szCs w:val="24"/>
    </w:rPr>
  </w:style>
  <w:style w:type="paragraph" w:customStyle="1" w:styleId="43">
    <w:name w:val="САП_Заголовок 4"/>
    <w:basedOn w:val="38"/>
    <w:qFormat/>
    <w:rsid w:val="00F30DDF"/>
    <w:pPr>
      <w:numPr>
        <w:ilvl w:val="3"/>
      </w:numPr>
      <w:tabs>
        <w:tab w:val="num" w:pos="1209"/>
      </w:tabs>
      <w:ind w:left="1209" w:firstLine="72"/>
      <w:outlineLvl w:val="3"/>
    </w:pPr>
    <w:rPr>
      <w:bCs w:val="0"/>
      <w:szCs w:val="20"/>
    </w:rPr>
  </w:style>
  <w:style w:type="paragraph" w:customStyle="1" w:styleId="52">
    <w:name w:val="САП_Заголовок 5"/>
    <w:qFormat/>
    <w:rsid w:val="00F30DDF"/>
    <w:pPr>
      <w:spacing w:after="120"/>
      <w:outlineLvl w:val="4"/>
    </w:pPr>
    <w:rPr>
      <w:b/>
      <w:sz w:val="26"/>
    </w:rPr>
  </w:style>
  <w:style w:type="paragraph" w:customStyle="1" w:styleId="afffffa">
    <w:name w:val="САП_Шаг процесса"/>
    <w:basedOn w:val="5"/>
    <w:link w:val="afffffb"/>
    <w:qFormat/>
    <w:rsid w:val="00F30DDF"/>
    <w:pPr>
      <w:widowControl w:val="0"/>
      <w:tabs>
        <w:tab w:val="clear" w:pos="1008"/>
      </w:tabs>
      <w:overflowPunct w:val="0"/>
      <w:autoSpaceDE w:val="0"/>
      <w:autoSpaceDN w:val="0"/>
      <w:adjustRightInd w:val="0"/>
      <w:spacing w:before="60" w:after="0"/>
      <w:ind w:left="0" w:firstLine="0"/>
      <w:jc w:val="both"/>
      <w:textAlignment w:val="baseline"/>
    </w:pPr>
    <w:rPr>
      <w:bCs w:val="0"/>
      <w:i w:val="0"/>
      <w:iCs w:val="0"/>
      <w:color w:val="0070C0"/>
      <w:szCs w:val="20"/>
      <w:lang w:eastAsia="de-DE"/>
    </w:rPr>
  </w:style>
  <w:style w:type="character" w:customStyle="1" w:styleId="afffffb">
    <w:name w:val="САП_Шаг процесса Знак"/>
    <w:link w:val="afffffa"/>
    <w:rsid w:val="00F30DDF"/>
    <w:rPr>
      <w:b/>
      <w:color w:val="0070C0"/>
      <w:sz w:val="26"/>
      <w:lang w:eastAsia="de-DE"/>
    </w:rPr>
  </w:style>
  <w:style w:type="table" w:customStyle="1" w:styleId="LightGrid1">
    <w:name w:val="Light Grid1"/>
    <w:basedOn w:val="a6"/>
    <w:next w:val="LightGrid2"/>
    <w:uiPriority w:val="62"/>
    <w:unhideWhenUsed/>
    <w:rsid w:val="00860425"/>
    <w:tblPr>
      <w:tblStyleRowBandSize w:val="1"/>
      <w:tblStyleColBandSize w:val="1"/>
      <w:tblInd w:w="113" w:type="dxa"/>
      <w:tblBorders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  <w:insideH w:val="single" w:sz="8" w:space="0" w:color="7F7F7F"/>
        <w:insideV w:val="single" w:sz="8" w:space="0" w:color="7F7F7F"/>
      </w:tblBorders>
    </w:tblPr>
    <w:tblStylePr w:type="firstRow">
      <w:pPr>
        <w:spacing w:before="0" w:after="0" w:line="240" w:lineRule="auto"/>
      </w:pPr>
      <w:rPr>
        <w:rFonts w:ascii="Arial Black" w:hAnsi="Arial Black" w:cs="Times New Roman"/>
        <w:b/>
        <w:bCs/>
        <w:caps/>
        <w:smallCaps w:val="0"/>
        <w:sz w:val="18"/>
      </w:rPr>
      <w:tblPr/>
      <w:tcPr>
        <w:tcBorders>
          <w:top w:val="single" w:sz="8" w:space="0" w:color="7F7F7F"/>
          <w:left w:val="single" w:sz="8" w:space="0" w:color="7F7F7F"/>
          <w:bottom w:val="single" w:sz="12" w:space="0" w:color="7F7F7F"/>
          <w:right w:val="single" w:sz="8" w:space="0" w:color="7F7F7F"/>
          <w:insideH w:val="nil"/>
          <w:insideV w:val="single" w:sz="8" w:space="0" w:color="7F7F7F"/>
        </w:tcBorders>
      </w:tcPr>
    </w:tblStylePr>
    <w:tblStylePr w:type="lastRow">
      <w:pPr>
        <w:spacing w:before="0" w:after="0" w:line="240" w:lineRule="auto"/>
      </w:pPr>
      <w:rPr>
        <w:rFonts w:ascii="Arial Black" w:eastAsia="MingLiU" w:hAnsi="Arial Black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 Black" w:eastAsia="MingLiU" w:hAnsi="Arial Black" w:cs="Times New Roman"/>
        <w:b/>
        <w:bCs/>
      </w:rPr>
    </w:tblStylePr>
    <w:tblStylePr w:type="lastCol">
      <w:rPr>
        <w:rFonts w:ascii="Arial Black" w:eastAsia="MingLiU" w:hAnsi="Arial Black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BBPText">
    <w:name w:val="BBP Text"/>
    <w:basedOn w:val="a4"/>
    <w:link w:val="BBPTextZchn"/>
    <w:rsid w:val="00860425"/>
    <w:pPr>
      <w:spacing w:after="120" w:line="312" w:lineRule="auto"/>
      <w:ind w:left="0" w:firstLine="0"/>
      <w:jc w:val="both"/>
    </w:pPr>
    <w:rPr>
      <w:rFonts w:ascii="Arial" w:eastAsia="Calibri" w:hAnsi="Arial"/>
      <w:sz w:val="20"/>
      <w:szCs w:val="20"/>
      <w:lang w:val="en-US"/>
    </w:rPr>
  </w:style>
  <w:style w:type="character" w:customStyle="1" w:styleId="BBPTextZchn">
    <w:name w:val="BBP Text Zchn"/>
    <w:link w:val="BBPText"/>
    <w:locked/>
    <w:rsid w:val="00860425"/>
    <w:rPr>
      <w:rFonts w:ascii="Arial" w:eastAsia="Calibri" w:hAnsi="Arial"/>
      <w:lang w:val="en-US" w:eastAsia="en-US"/>
    </w:rPr>
  </w:style>
  <w:style w:type="table" w:customStyle="1" w:styleId="LightGrid2">
    <w:name w:val="Light Grid2"/>
    <w:basedOn w:val="a6"/>
    <w:uiPriority w:val="62"/>
    <w:rsid w:val="0086042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afffffc">
    <w:name w:val="САП_Текст простой"/>
    <w:basedOn w:val="a4"/>
    <w:link w:val="afffffd"/>
    <w:autoRedefine/>
    <w:qFormat/>
    <w:rsid w:val="00540114"/>
    <w:pPr>
      <w:suppressAutoHyphens/>
      <w:overflowPunct w:val="0"/>
      <w:autoSpaceDE w:val="0"/>
      <w:autoSpaceDN w:val="0"/>
      <w:adjustRightInd w:val="0"/>
      <w:spacing w:before="60"/>
      <w:ind w:left="0" w:firstLine="0"/>
      <w:jc w:val="both"/>
      <w:textAlignment w:val="baseline"/>
    </w:pPr>
    <w:rPr>
      <w:rFonts w:asciiTheme="minorHAnsi" w:hAnsiTheme="minorHAnsi"/>
      <w:sz w:val="28"/>
      <w:szCs w:val="28"/>
    </w:rPr>
  </w:style>
  <w:style w:type="character" w:customStyle="1" w:styleId="afffffd">
    <w:name w:val="САП_Текст простой Знак"/>
    <w:link w:val="afffffc"/>
    <w:rsid w:val="00540114"/>
    <w:rPr>
      <w:rFonts w:asciiTheme="minorHAnsi" w:hAnsiTheme="minorHAnsi"/>
      <w:sz w:val="28"/>
      <w:szCs w:val="28"/>
      <w:lang w:eastAsia="en-US"/>
    </w:rPr>
  </w:style>
  <w:style w:type="paragraph" w:customStyle="1" w:styleId="afffffe">
    <w:name w:val="САП_ТаблицаЗаголовок"/>
    <w:basedOn w:val="afffffc"/>
    <w:link w:val="affffff"/>
    <w:qFormat/>
    <w:rsid w:val="005A28A8"/>
    <w:pPr>
      <w:spacing w:before="0" w:line="276" w:lineRule="auto"/>
      <w:ind w:firstLine="720"/>
      <w:jc w:val="center"/>
    </w:pPr>
    <w:rPr>
      <w:b/>
      <w:sz w:val="20"/>
    </w:rPr>
  </w:style>
  <w:style w:type="character" w:customStyle="1" w:styleId="affffff">
    <w:name w:val="САП_ТаблицаЗаголовок Знак"/>
    <w:link w:val="afffffe"/>
    <w:rsid w:val="005A28A8"/>
    <w:rPr>
      <w:b/>
      <w:lang w:eastAsia="en-US"/>
    </w:rPr>
  </w:style>
  <w:style w:type="paragraph" w:customStyle="1" w:styleId="affffff0">
    <w:name w:val="ТаблицаТекстЛ"/>
    <w:basedOn w:val="a4"/>
    <w:link w:val="affffff1"/>
    <w:autoRedefine/>
    <w:rsid w:val="00A12D51"/>
    <w:pPr>
      <w:numPr>
        <w:ilvl w:val="12"/>
      </w:numPr>
      <w:spacing w:before="60"/>
      <w:ind w:left="714" w:hanging="357"/>
      <w:jc w:val="both"/>
    </w:pPr>
    <w:rPr>
      <w:iCs/>
      <w:sz w:val="22"/>
      <w:szCs w:val="20"/>
    </w:rPr>
  </w:style>
  <w:style w:type="character" w:customStyle="1" w:styleId="affffff1">
    <w:name w:val="ТаблицаТекстЛ Знак"/>
    <w:link w:val="affffff0"/>
    <w:rsid w:val="00A12D51"/>
    <w:rPr>
      <w:iCs/>
      <w:sz w:val="22"/>
    </w:rPr>
  </w:style>
  <w:style w:type="paragraph" w:customStyle="1" w:styleId="affffff2">
    <w:name w:val="САП_ТаблицаТекстЛ"/>
    <w:basedOn w:val="affffff0"/>
    <w:link w:val="affffff3"/>
    <w:qFormat/>
    <w:rsid w:val="00681249"/>
  </w:style>
  <w:style w:type="character" w:customStyle="1" w:styleId="affffff3">
    <w:name w:val="САП_ТаблицаТекстЛ Знак"/>
    <w:link w:val="affffff2"/>
    <w:rsid w:val="00681249"/>
    <w:rPr>
      <w:iCs/>
      <w:sz w:val="22"/>
      <w:lang w:eastAsia="en-US"/>
    </w:rPr>
  </w:style>
  <w:style w:type="paragraph" w:styleId="affffff4">
    <w:name w:val="Revision"/>
    <w:hidden/>
    <w:uiPriority w:val="99"/>
    <w:semiHidden/>
    <w:rsid w:val="006C2D7C"/>
    <w:rPr>
      <w:sz w:val="24"/>
      <w:szCs w:val="24"/>
    </w:rPr>
  </w:style>
  <w:style w:type="paragraph" w:styleId="affffff5">
    <w:name w:val="TOC Heading"/>
    <w:basedOn w:val="11"/>
    <w:next w:val="a4"/>
    <w:uiPriority w:val="39"/>
    <w:unhideWhenUsed/>
    <w:qFormat/>
    <w:rsid w:val="00EA4050"/>
    <w:pPr>
      <w:keepLines/>
      <w:pageBreakBefore w:val="0"/>
      <w:tabs>
        <w:tab w:val="clear" w:pos="144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</w:rPr>
  </w:style>
  <w:style w:type="character" w:customStyle="1" w:styleId="urtxtmsg">
    <w:name w:val="urtxtmsg"/>
    <w:basedOn w:val="a5"/>
    <w:rsid w:val="00076209"/>
  </w:style>
  <w:style w:type="character" w:customStyle="1" w:styleId="hps">
    <w:name w:val="hps"/>
    <w:basedOn w:val="a5"/>
    <w:rsid w:val="00C97D71"/>
  </w:style>
  <w:style w:type="paragraph" w:customStyle="1" w:styleId="G12">
    <w:name w:val="G_Согласовано_12 пт"/>
    <w:basedOn w:val="a4"/>
    <w:uiPriority w:val="19"/>
    <w:rsid w:val="00426079"/>
    <w:pPr>
      <w:keepNext/>
      <w:ind w:left="0" w:firstLine="0"/>
      <w:jc w:val="center"/>
    </w:pPr>
    <w:rPr>
      <w:rFonts w:ascii="Arial" w:hAnsi="Arial"/>
      <w:b/>
      <w:bCs/>
      <w:caps/>
      <w:szCs w:val="20"/>
      <w:lang w:eastAsia="ru-RU"/>
    </w:rPr>
  </w:style>
  <w:style w:type="paragraph" w:customStyle="1" w:styleId="G">
    <w:name w:val="G_Текст"/>
    <w:basedOn w:val="a4"/>
    <w:link w:val="G0"/>
    <w:rsid w:val="00426079"/>
    <w:pPr>
      <w:spacing w:after="120"/>
      <w:ind w:left="0" w:firstLine="0"/>
      <w:jc w:val="both"/>
    </w:pPr>
    <w:rPr>
      <w:rFonts w:ascii="Arial" w:hAnsi="Arial"/>
      <w:sz w:val="22"/>
      <w:szCs w:val="20"/>
      <w:lang w:eastAsia="ru-RU"/>
    </w:rPr>
  </w:style>
  <w:style w:type="character" w:customStyle="1" w:styleId="G0">
    <w:name w:val="G_Текст Знак"/>
    <w:link w:val="G"/>
    <w:rsid w:val="00426079"/>
    <w:rPr>
      <w:rFonts w:ascii="Arial" w:hAnsi="Arial"/>
      <w:sz w:val="22"/>
      <w:lang w:eastAsia="ru-RU"/>
    </w:rPr>
  </w:style>
  <w:style w:type="character" w:styleId="affffff6">
    <w:name w:val="Placeholder Text"/>
    <w:basedOn w:val="a5"/>
    <w:uiPriority w:val="99"/>
    <w:semiHidden/>
    <w:rsid w:val="00021EA9"/>
    <w:rPr>
      <w:color w:val="808080"/>
    </w:rPr>
  </w:style>
  <w:style w:type="character" w:customStyle="1" w:styleId="apple-converted-space">
    <w:name w:val="apple-converted-space"/>
    <w:basedOn w:val="a5"/>
    <w:rsid w:val="00EA342D"/>
  </w:style>
  <w:style w:type="paragraph" w:customStyle="1" w:styleId="tabletext121">
    <w:name w:val="tabletext121"/>
    <w:basedOn w:val="a4"/>
    <w:rsid w:val="005022B3"/>
    <w:pPr>
      <w:spacing w:before="100" w:beforeAutospacing="1" w:after="100" w:afterAutospacing="1"/>
      <w:ind w:left="0" w:firstLine="0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eader" Target="header1.xml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2.png"/><Relationship Id="rId107" Type="http://schemas.openxmlformats.org/officeDocument/2006/relationships/image" Target="media/image93.png"/><Relationship Id="rId11" Type="http://schemas.openxmlformats.org/officeDocument/2006/relationships/hyperlink" Target="http://answers.microsoft.com/ru-ru/ie/wiki/ie11-iewindows8_1/%D0%BA%D0%B0%D0%BA/b6289a01-c32c-44d8-af60-4ac67e58a73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102" Type="http://schemas.openxmlformats.org/officeDocument/2006/relationships/image" Target="media/image88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5.png"/><Relationship Id="rId14" Type="http://schemas.openxmlformats.org/officeDocument/2006/relationships/hyperlink" Target="https://srm.nlmk.ru/irj/porta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image" Target="media/image99.png"/><Relationship Id="rId11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customXml" Target="../customXml/item3.xml"/><Relationship Id="rId12" Type="http://schemas.openxmlformats.org/officeDocument/2006/relationships/hyperlink" Target="https://srm.nlmk.ru/irj/porta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java.com/ru/download/installed.jsp?detect=jre&amp;try=1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4.jpeg"/><Relationship Id="rId2" Type="http://schemas.openxmlformats.org/officeDocument/2006/relationships/image" Target="cid:image001.jpg@01CE89E8.B7E9BD90" TargetMode="External"/><Relationship Id="rId1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16E2F5E34A6547A793D1C7D7F8F16B" ma:contentTypeVersion="0" ma:contentTypeDescription="Создание документа." ma:contentTypeScope="" ma:versionID="e36f36e39868ac2ab26e7d81c53c754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0A293-5C61-4364-BA2A-52396CCADFD5}">
  <ds:schemaRefs>
    <ds:schemaRef ds:uri="http://schemas.microsoft.com/office/2006/metadata/properties"/>
    <ds:schemaRef ds:uri="http://schemas.microsoft.com/office/infopath/2007/PartnerControls"/>
    <ds:schemaRef ds:uri="3a3f1e64-b90c-47da-9200-c1c5806cce52"/>
  </ds:schemaRefs>
</ds:datastoreItem>
</file>

<file path=customXml/itemProps2.xml><?xml version="1.0" encoding="utf-8"?>
<ds:datastoreItem xmlns:ds="http://schemas.openxmlformats.org/officeDocument/2006/customXml" ds:itemID="{54033D80-EC28-4D89-9AF2-8D06EE6493EB}"/>
</file>

<file path=customXml/itemProps3.xml><?xml version="1.0" encoding="utf-8"?>
<ds:datastoreItem xmlns:ds="http://schemas.openxmlformats.org/officeDocument/2006/customXml" ds:itemID="{7A555345-0477-48BF-9D9F-B2D0ED33FF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82595B-B6C5-44AD-943A-D400A7FB1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7806</Words>
  <Characters>44498</Characters>
  <Application>Microsoft Office Word</Application>
  <DocSecurity>0</DocSecurity>
  <Lines>370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Ведение документов заупки</vt:lpstr>
      <vt:lpstr>Ведение документов заупки</vt:lpstr>
    </vt:vector>
  </TitlesOfParts>
  <Company>SAP</Company>
  <LinksUpToDate>false</LinksUpToDate>
  <CharactersWithSpaces>52200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Ведение документов заупки</dc:title>
  <dc:creator>MKozlov</dc:creator>
  <cp:lastModifiedBy>Козлова Ангелина Сергеевна</cp:lastModifiedBy>
  <cp:revision>3</cp:revision>
  <cp:lastPrinted>2013-12-03T06:25:00Z</cp:lastPrinted>
  <dcterms:created xsi:type="dcterms:W3CDTF">2020-07-10T08:50:00Z</dcterms:created>
  <dcterms:modified xsi:type="dcterms:W3CDTF">2020-07-10T08:50:00Z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ринаджлежность к группе">
    <vt:lpwstr>4</vt:lpwstr>
  </property>
  <property fmtid="{D5CDD505-2E9C-101B-9397-08002B2CF9AE}" pid="3" name="ContentType">
    <vt:lpwstr>Документ</vt:lpwstr>
  </property>
  <property fmtid="{D5CDD505-2E9C-101B-9397-08002B2CF9AE}" pid="4" name="PublishingExpirationDate">
    <vt:lpwstr/>
  </property>
  <property fmtid="{D5CDD505-2E9C-101B-9397-08002B2CF9AE}" pid="5" name="PublishingStartDate">
    <vt:lpwstr/>
  </property>
  <property fmtid="{D5CDD505-2E9C-101B-9397-08002B2CF9AE}" pid="6" name="_NewReviewCycle">
    <vt:lpwstr/>
  </property>
  <property fmtid="{D5CDD505-2E9C-101B-9397-08002B2CF9AE}" pid="7" name="ContentTypeId">
    <vt:lpwstr>0x0101001816E2F5E34A6547A793D1C7D7F8F16B</vt:lpwstr>
  </property>
</Properties>
</file>